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AE2893" w14:paraId="15BF0869" w14:textId="77777777" w:rsidTr="00AE2893">
        <w:tc>
          <w:tcPr>
            <w:tcW w:w="1581" w:type="dxa"/>
          </w:tcPr>
          <w:p w14:paraId="15BF0867" w14:textId="108BD3C3" w:rsidR="00AE2893" w:rsidRDefault="00AE2893" w:rsidP="00AE2893">
            <w:r>
              <w:t>Last updated:</w:t>
            </w:r>
          </w:p>
        </w:tc>
        <w:tc>
          <w:tcPr>
            <w:tcW w:w="8056" w:type="dxa"/>
          </w:tcPr>
          <w:p w14:paraId="15BF0868" w14:textId="40EFD979" w:rsidR="00AE2893" w:rsidRDefault="00EC1622" w:rsidP="00AE2893">
            <w:r>
              <w:t>20</w:t>
            </w:r>
            <w:bookmarkStart w:id="0" w:name="_GoBack"/>
            <w:bookmarkEnd w:id="0"/>
            <w:r w:rsidR="00884C86" w:rsidRPr="00884C86">
              <w:rPr>
                <w:vertAlign w:val="superscript"/>
              </w:rPr>
              <w:t>th</w:t>
            </w:r>
            <w:r w:rsidR="00884C86">
              <w:t xml:space="preserve"> November 2015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E9BDBA6" w:rsidR="00C17FDD" w:rsidRPr="00556E36" w:rsidRDefault="00556E36" w:rsidP="00650620">
            <w:pPr>
              <w:rPr>
                <w:b/>
              </w:rPr>
            </w:pPr>
            <w:r w:rsidRPr="00556E36">
              <w:rPr>
                <w:b/>
              </w:rPr>
              <w:t xml:space="preserve">Director of </w:t>
            </w:r>
            <w:r w:rsidR="00650620">
              <w:rPr>
                <w:b/>
              </w:rPr>
              <w:t>Health and Safety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F9290C6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8AAC808" w:rsidR="0012209D" w:rsidRDefault="00556E36" w:rsidP="00321CAA">
            <w:r>
              <w:rPr>
                <w:bCs/>
              </w:rPr>
              <w:t>Safety &amp; Occupational Health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622646D" w:rsidR="00746AEB" w:rsidRDefault="00556E36" w:rsidP="00321CAA">
            <w:r>
              <w:t>Chief Operating Officer</w:t>
            </w:r>
          </w:p>
        </w:tc>
      </w:tr>
      <w:tr w:rsidR="0012209D" w14:paraId="15BF087A" w14:textId="77777777" w:rsidTr="00E3779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3F99814F" w:rsidR="0012209D" w:rsidRDefault="00573785" w:rsidP="00321CAA">
            <w:r>
              <w:t>7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A0D9670" w:rsidR="0012209D" w:rsidRPr="005508A2" w:rsidRDefault="00556E36" w:rsidP="00321CAA">
            <w:r>
              <w:t>Chief Operating Officer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3D4959FB" w14:textId="77777777" w:rsidR="00556E36" w:rsidRPr="00650620" w:rsidRDefault="00556E36" w:rsidP="00650620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1" w:hanging="284"/>
              <w:rPr>
                <w:bCs/>
              </w:rPr>
            </w:pPr>
            <w:r w:rsidRPr="00650620">
              <w:rPr>
                <w:bCs/>
              </w:rPr>
              <w:t>Direct line management of Deputy Director.</w:t>
            </w:r>
          </w:p>
          <w:p w14:paraId="235F1620" w14:textId="70E9B171" w:rsidR="00556E36" w:rsidRPr="005D14A3" w:rsidRDefault="00556E36" w:rsidP="00650620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1" w:hanging="284"/>
            </w:pPr>
            <w:r w:rsidRPr="00650620">
              <w:rPr>
                <w:bCs/>
              </w:rPr>
              <w:t xml:space="preserve">Indirect line management of Safety &amp; Occupational Health </w:t>
            </w:r>
            <w:r>
              <w:t>specialist teams including:</w:t>
            </w:r>
            <w:r w:rsidR="00650620">
              <w:t xml:space="preserve"> </w:t>
            </w:r>
            <w:r>
              <w:t xml:space="preserve">General </w:t>
            </w:r>
            <w:r w:rsidRPr="005D14A3">
              <w:t>Health and Safety</w:t>
            </w:r>
            <w:r>
              <w:t xml:space="preserve">; </w:t>
            </w:r>
            <w:r w:rsidRPr="005D14A3">
              <w:t>Fire Safety</w:t>
            </w:r>
            <w:r>
              <w:t xml:space="preserve">; </w:t>
            </w:r>
            <w:r w:rsidRPr="005D14A3">
              <w:t>Radiation Protection</w:t>
            </w:r>
            <w:r>
              <w:t xml:space="preserve">; </w:t>
            </w:r>
            <w:r w:rsidRPr="005D14A3">
              <w:t>Biological Safety</w:t>
            </w:r>
            <w:r>
              <w:t>:</w:t>
            </w:r>
            <w:r w:rsidRPr="005D14A3">
              <w:t xml:space="preserve"> </w:t>
            </w:r>
            <w:r>
              <w:t>Chemical and Laser Safety; HSE Training; S</w:t>
            </w:r>
            <w:r w:rsidRPr="005D14A3">
              <w:t>upport staff</w:t>
            </w:r>
            <w:r>
              <w:t xml:space="preserve">. </w:t>
            </w:r>
          </w:p>
          <w:p w14:paraId="15BF0883" w14:textId="20D044BC" w:rsidR="0012209D" w:rsidRPr="005508A2" w:rsidRDefault="00556E36" w:rsidP="00650620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1" w:hanging="284"/>
            </w:pPr>
            <w:r>
              <w:t>M</w:t>
            </w:r>
            <w:r w:rsidRPr="005D14A3">
              <w:t xml:space="preserve">anagement </w:t>
            </w:r>
            <w:r>
              <w:t xml:space="preserve">oversight </w:t>
            </w:r>
            <w:r w:rsidRPr="005D14A3">
              <w:t xml:space="preserve">of </w:t>
            </w:r>
            <w:r>
              <w:t>specialist O</w:t>
            </w:r>
            <w:r w:rsidRPr="005D14A3">
              <w:t xml:space="preserve">ccupational </w:t>
            </w:r>
            <w:r>
              <w:t>H</w:t>
            </w:r>
            <w:r w:rsidRPr="005D14A3">
              <w:t>ealth</w:t>
            </w:r>
            <w:r>
              <w:t xml:space="preserve"> </w:t>
            </w:r>
            <w:r w:rsidRPr="005D14A3">
              <w:t>Professional leadership for Faculty and Professional Service safety officers</w:t>
            </w:r>
            <w:r>
              <w:t>/Managers</w:t>
            </w:r>
            <w:r w:rsidRPr="005D14A3">
              <w:t>.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5E187950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32D0950" w:rsidR="0012209D" w:rsidRPr="005508A2" w:rsidRDefault="00556E36" w:rsidP="00573785">
            <w:r>
              <w:t>Primarily office-based with some off-site visits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04F3C00" w14:textId="35B3EAF7" w:rsidR="00556E36" w:rsidRDefault="00556E36" w:rsidP="00650620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>
              <w:t>Provide the University with authoritative, effective leadership in the development and implementation of a strategic approach with regards to S</w:t>
            </w:r>
            <w:r w:rsidRPr="00556E36">
              <w:rPr>
                <w:bCs/>
              </w:rPr>
              <w:t xml:space="preserve">afety &amp; Occupational Health </w:t>
            </w:r>
            <w:r>
              <w:t xml:space="preserve">across a </w:t>
            </w:r>
            <w:r w:rsidR="00650620">
              <w:t>complex</w:t>
            </w:r>
            <w:r>
              <w:t>, devolved s</w:t>
            </w:r>
            <w:r w:rsidR="00650620">
              <w:t xml:space="preserve">tructure with diverse areas of </w:t>
            </w:r>
            <w:r>
              <w:t>potentially significant risk</w:t>
            </w:r>
            <w:r w:rsidR="00650620">
              <w:t>.</w:t>
            </w:r>
          </w:p>
          <w:p w14:paraId="5ABDC89B" w14:textId="7BF2EBC0" w:rsidR="00556E36" w:rsidRPr="00556E36" w:rsidRDefault="00556E36" w:rsidP="00556E36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b/>
                <w:bCs/>
              </w:rPr>
            </w:pPr>
            <w:r>
              <w:t>Ensure Occupational Health and Safety is integrated into the strategic vision and aims of the University and its values.</w:t>
            </w:r>
          </w:p>
          <w:p w14:paraId="3DC5BEC5" w14:textId="77777777" w:rsidR="00556E36" w:rsidRDefault="00556E36" w:rsidP="00556E36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>
              <w:t>Provide robust and expert counsel to the Vice-Chancellor and other senior managers as the principal HASAW duty-holder.</w:t>
            </w:r>
          </w:p>
          <w:p w14:paraId="66346AF3" w14:textId="50493163" w:rsidR="00556E36" w:rsidRDefault="00556E36" w:rsidP="00650620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>
              <w:t xml:space="preserve">Be the competent person as set out under Regulation 7 of the Management of Health &amp; Safety at Work Regulations 1999 and other related Regulations. </w:t>
            </w:r>
          </w:p>
          <w:p w14:paraId="03F7CEE3" w14:textId="4E19E53F" w:rsidR="00556E36" w:rsidRDefault="00556E36" w:rsidP="00A74F58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>
              <w:t xml:space="preserve">To be the primary representative of the University in respect of </w:t>
            </w:r>
            <w:r w:rsidR="00A74F58">
              <w:t>s</w:t>
            </w:r>
            <w:r w:rsidRPr="00556E36">
              <w:rPr>
                <w:bCs/>
              </w:rPr>
              <w:t xml:space="preserve">afety &amp; </w:t>
            </w:r>
            <w:r w:rsidR="00A74F58">
              <w:rPr>
                <w:bCs/>
              </w:rPr>
              <w:t>h</w:t>
            </w:r>
            <w:r w:rsidR="00650620">
              <w:rPr>
                <w:bCs/>
              </w:rPr>
              <w:t>ealth.</w:t>
            </w:r>
          </w:p>
          <w:p w14:paraId="12DC8756" w14:textId="6EB0CCBF" w:rsidR="00556E36" w:rsidRDefault="00650620" w:rsidP="00A74F58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  <w:r w:rsidR="00556E36">
              <w:t xml:space="preserve">evelop and </w:t>
            </w:r>
            <w:r>
              <w:t>implement</w:t>
            </w:r>
            <w:r w:rsidR="00A74F58">
              <w:t xml:space="preserve"> </w:t>
            </w:r>
            <w:r>
              <w:t>Health and S</w:t>
            </w:r>
            <w:r w:rsidR="00556E36">
              <w:t>afety policies, process</w:t>
            </w:r>
            <w:r w:rsidR="00011870">
              <w:t>es</w:t>
            </w:r>
            <w:r w:rsidR="00556E36">
              <w:t xml:space="preserve"> and procedures to ensure </w:t>
            </w:r>
            <w:r>
              <w:t>good practise</w:t>
            </w:r>
            <w:r w:rsidR="00A74F58">
              <w:t xml:space="preserve"> </w:t>
            </w:r>
            <w:r w:rsidR="00556E36">
              <w:t xml:space="preserve">in line with legal requirements </w:t>
            </w:r>
            <w:r w:rsidR="00A74F58">
              <w:t>and guidance</w:t>
            </w:r>
            <w:r w:rsidR="00556E36">
              <w:t>.</w:t>
            </w:r>
          </w:p>
          <w:p w14:paraId="3140986E" w14:textId="54DE7733" w:rsidR="00556E36" w:rsidRDefault="00556E36" w:rsidP="00556E36">
            <w:pPr>
              <w:pStyle w:val="ListParagraph"/>
              <w:numPr>
                <w:ilvl w:val="0"/>
                <w:numId w:val="19"/>
              </w:numPr>
            </w:pPr>
            <w:r>
              <w:t>Work in partnership w</w:t>
            </w:r>
            <w:r w:rsidR="00011870">
              <w:t>ith senior colleagues f</w:t>
            </w:r>
            <w:r>
              <w:t>rom Human Resources, Estates &amp; Facilities, Student Services to develop programmes which support the health, wellbeing and working environment of students and staff.</w:t>
            </w:r>
          </w:p>
          <w:p w14:paraId="14A58DDF" w14:textId="0FABB73F" w:rsidR="00556E36" w:rsidRDefault="00556E36" w:rsidP="00A74F58">
            <w:pPr>
              <w:pStyle w:val="ListParagraph"/>
              <w:numPr>
                <w:ilvl w:val="0"/>
                <w:numId w:val="19"/>
              </w:numPr>
            </w:pPr>
            <w:r>
              <w:t>Ensure the development of systems for risk management, audit and assurance, legal compliance, business continuity, wellbeing, training, staff and student consultation and engagement.</w:t>
            </w:r>
          </w:p>
          <w:p w14:paraId="49A1A91A" w14:textId="77777777" w:rsidR="00A74F58" w:rsidRDefault="00A74F58" w:rsidP="00A74F58"/>
          <w:p w14:paraId="15BF088B" w14:textId="4E90B7DF" w:rsidR="005D3265" w:rsidRPr="005D3265" w:rsidRDefault="005D3265" w:rsidP="00556E36">
            <w:pPr>
              <w:rPr>
                <w:color w:val="FF0000"/>
              </w:rPr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9090"/>
      </w:tblGrid>
      <w:tr w:rsidR="00A74F58" w14:paraId="15BF0890" w14:textId="77777777" w:rsidTr="00A74F58">
        <w:trPr>
          <w:cantSplit/>
          <w:tblHeader/>
        </w:trPr>
        <w:tc>
          <w:tcPr>
            <w:tcW w:w="9696" w:type="dxa"/>
            <w:gridSpan w:val="2"/>
            <w:shd w:val="clear" w:color="auto" w:fill="D9D9D9" w:themeFill="background1" w:themeFillShade="D9"/>
          </w:tcPr>
          <w:p w14:paraId="15BF088E" w14:textId="77777777" w:rsidR="00A74F58" w:rsidRDefault="00A74F58" w:rsidP="00321CAA">
            <w:r>
              <w:lastRenderedPageBreak/>
              <w:t>Key accountabilities/primary responsibilities</w:t>
            </w:r>
          </w:p>
        </w:tc>
      </w:tr>
      <w:tr w:rsidR="00A74F58" w14:paraId="15BF0894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758FB518" w14:textId="549CAE5E" w:rsidR="00A74F58" w:rsidRDefault="00A74F58" w:rsidP="00237A85">
            <w:r>
              <w:t>Advisory Role</w:t>
            </w:r>
          </w:p>
          <w:p w14:paraId="71F12B4A" w14:textId="6052F4C0" w:rsidR="00A74F58" w:rsidRDefault="00A74F58" w:rsidP="00CF0CDE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 xml:space="preserve">Provide strategic professional advice and guidance to the Vice Chancellor and senior management colleagues to support the delivery of the University’s health, safety, occupational health and wellbeing objectives. </w:t>
            </w:r>
          </w:p>
          <w:p w14:paraId="4C169F9B" w14:textId="5D283C84" w:rsidR="00A74F58" w:rsidRDefault="00A74F58" w:rsidP="00A74F58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 xml:space="preserve">Ensure the provision of advice, guidance and support to members of staff, students, contractors and visitors in relation to health and safety. </w:t>
            </w:r>
          </w:p>
          <w:p w14:paraId="15BF0892" w14:textId="51FB0FBF" w:rsidR="00A74F58" w:rsidRDefault="00A74F58" w:rsidP="00A74F58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Participate in corporate strategic and operational committees, to support and enhance decision making processes.</w:t>
            </w:r>
          </w:p>
        </w:tc>
      </w:tr>
      <w:tr w:rsidR="00A74F58" w14:paraId="15BF0898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25234432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155825B0" w14:textId="007D2611" w:rsidR="00A74F58" w:rsidRDefault="00A74F58" w:rsidP="00237A85">
            <w:r>
              <w:t>Compliance Role</w:t>
            </w:r>
          </w:p>
          <w:p w14:paraId="0D066D9C" w14:textId="050DAEDA" w:rsidR="00A74F58" w:rsidRPr="00BB378D" w:rsidRDefault="00A74F58" w:rsidP="00237A85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37" w:line="259" w:lineRule="auto"/>
              <w:textAlignment w:val="auto"/>
              <w:rPr>
                <w:szCs w:val="18"/>
              </w:rPr>
            </w:pPr>
            <w:r w:rsidRPr="00BB378D">
              <w:rPr>
                <w:szCs w:val="18"/>
              </w:rPr>
              <w:t>Provid</w:t>
            </w:r>
            <w:r>
              <w:rPr>
                <w:szCs w:val="18"/>
              </w:rPr>
              <w:t>e</w:t>
            </w:r>
            <w:r w:rsidRPr="00BB378D">
              <w:rPr>
                <w:szCs w:val="18"/>
              </w:rPr>
              <w:t xml:space="preserve"> effective oversight of the University’s arrangements for compl</w:t>
            </w:r>
            <w:r>
              <w:rPr>
                <w:szCs w:val="18"/>
              </w:rPr>
              <w:t>iance with all statutory health and</w:t>
            </w:r>
            <w:r w:rsidRPr="00BB378D">
              <w:rPr>
                <w:szCs w:val="18"/>
              </w:rPr>
              <w:t xml:space="preserve"> safet</w:t>
            </w:r>
            <w:r>
              <w:rPr>
                <w:szCs w:val="18"/>
              </w:rPr>
              <w:t>y regulations.</w:t>
            </w:r>
          </w:p>
          <w:p w14:paraId="4AA7AEDF" w14:textId="46146A68" w:rsidR="00A74F58" w:rsidRPr="00BB378D" w:rsidRDefault="00A74F58" w:rsidP="00237A85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37" w:line="259" w:lineRule="auto"/>
              <w:textAlignment w:val="auto"/>
              <w:rPr>
                <w:szCs w:val="18"/>
              </w:rPr>
            </w:pPr>
            <w:r w:rsidRPr="00BB378D">
              <w:rPr>
                <w:szCs w:val="18"/>
              </w:rPr>
              <w:t>Ensure the capture, provision and presentation of statistical data</w:t>
            </w:r>
            <w:r>
              <w:rPr>
                <w:szCs w:val="18"/>
              </w:rPr>
              <w:t>,</w:t>
            </w:r>
            <w:r w:rsidRPr="00BB378D">
              <w:rPr>
                <w:szCs w:val="18"/>
              </w:rPr>
              <w:t xml:space="preserve"> and other information relating to health</w:t>
            </w:r>
            <w:r>
              <w:rPr>
                <w:szCs w:val="18"/>
              </w:rPr>
              <w:t xml:space="preserve"> and</w:t>
            </w:r>
            <w:r w:rsidRPr="00BB378D">
              <w:rPr>
                <w:szCs w:val="18"/>
              </w:rPr>
              <w:t xml:space="preserve"> safety</w:t>
            </w:r>
            <w:r>
              <w:rPr>
                <w:szCs w:val="18"/>
              </w:rPr>
              <w:t>,</w:t>
            </w:r>
            <w:r>
              <w:rPr>
                <w:rStyle w:val="CommentReference"/>
              </w:rPr>
              <w:t xml:space="preserve"> </w:t>
            </w:r>
            <w:r w:rsidRPr="00237A85">
              <w:rPr>
                <w:rStyle w:val="CommentReference"/>
                <w:sz w:val="18"/>
                <w:szCs w:val="18"/>
              </w:rPr>
              <w:t>to</w:t>
            </w:r>
            <w:r w:rsidRPr="00BB378D">
              <w:rPr>
                <w:szCs w:val="18"/>
              </w:rPr>
              <w:t xml:space="preserve"> enable informed decision making and encourage transparency and accountability. </w:t>
            </w:r>
          </w:p>
          <w:p w14:paraId="15BF0896" w14:textId="54BD8DDB" w:rsidR="00A74F58" w:rsidRDefault="00A74F58" w:rsidP="00C34070">
            <w:pPr>
              <w:pStyle w:val="ListParagraph"/>
              <w:numPr>
                <w:ilvl w:val="0"/>
                <w:numId w:val="22"/>
              </w:numPr>
            </w:pPr>
            <w:r w:rsidRPr="00BB378D">
              <w:rPr>
                <w:szCs w:val="18"/>
              </w:rPr>
              <w:t>Be the key point of contact and liaison for regulatory bodies ensuring that any visits, inspecti</w:t>
            </w:r>
            <w:r>
              <w:rPr>
                <w:szCs w:val="18"/>
              </w:rPr>
              <w:t xml:space="preserve">ons or investigations are facilitated in a manner that </w:t>
            </w:r>
            <w:r w:rsidRPr="00BB378D">
              <w:rPr>
                <w:szCs w:val="18"/>
              </w:rPr>
              <w:t>reduce</w:t>
            </w:r>
            <w:r>
              <w:rPr>
                <w:szCs w:val="18"/>
              </w:rPr>
              <w:t>s</w:t>
            </w:r>
            <w:r w:rsidRPr="00BB378D">
              <w:rPr>
                <w:szCs w:val="18"/>
              </w:rPr>
              <w:t xml:space="preserve"> adverse impact and results.  </w:t>
            </w:r>
          </w:p>
        </w:tc>
      </w:tr>
      <w:tr w:rsidR="00A74F58" w14:paraId="15BF089C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1AA7FFD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19DA1EF2" w14:textId="77777777" w:rsidR="00A74F58" w:rsidRDefault="00A74F58" w:rsidP="00EE13FB">
            <w:r>
              <w:t>Development Role</w:t>
            </w:r>
          </w:p>
          <w:p w14:paraId="5CD42B0C" w14:textId="00740450" w:rsidR="00A74F58" w:rsidRDefault="00A74F58" w:rsidP="00C34070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Provide strategic vision, decision making and leadership enabling the University to adapt quickly to changing legislation and good practice.</w:t>
            </w:r>
          </w:p>
          <w:p w14:paraId="52845A1A" w14:textId="35B0DE4E" w:rsidR="00A74F58" w:rsidRDefault="00A74F58" w:rsidP="00A74F58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Represent and promote good practice at the University in respect of health and safety.</w:t>
            </w:r>
          </w:p>
          <w:p w14:paraId="3A81831E" w14:textId="78EDD531" w:rsidR="00A74F58" w:rsidRDefault="00A74F58" w:rsidP="00AD0632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Lead the development and implementation</w:t>
            </w:r>
            <w:r w:rsidR="00AD0632">
              <w:t xml:space="preserve"> of university-wide risk-</w:t>
            </w:r>
            <w:r>
              <w:t xml:space="preserve">management </w:t>
            </w:r>
            <w:r w:rsidR="00AD0632">
              <w:t>plans and policies</w:t>
            </w:r>
            <w:r>
              <w:t xml:space="preserve"> that seek to protect staff, students </w:t>
            </w:r>
            <w:r w:rsidR="00AD0632">
              <w:t>and visitors; prevent</w:t>
            </w:r>
            <w:r>
              <w:t xml:space="preserve"> loss and preserves co</w:t>
            </w:r>
            <w:r w:rsidR="00AD0632">
              <w:t>ntinuity and reputation of the U</w:t>
            </w:r>
            <w:r>
              <w:t>niversity.</w:t>
            </w:r>
          </w:p>
          <w:p w14:paraId="158FF06A" w14:textId="3106850C" w:rsidR="00A74F58" w:rsidRDefault="00A74F58" w:rsidP="00AD0632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Lead the development and implementation of a comprehensive programme of health and safety training </w:t>
            </w:r>
            <w:r w:rsidR="00AD0632">
              <w:t>that fulfils legal requirements and</w:t>
            </w:r>
            <w:r>
              <w:t xml:space="preserve"> meets the needs of the University.</w:t>
            </w:r>
          </w:p>
          <w:p w14:paraId="15BF089A" w14:textId="60564655" w:rsidR="00A74F58" w:rsidRDefault="00A74F58" w:rsidP="00AD0632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Ensure the early provisio</w:t>
            </w:r>
            <w:r w:rsidR="00AD0632">
              <w:t xml:space="preserve">n of suitable health and </w:t>
            </w:r>
            <w:r>
              <w:t>safety advice in areas of high-</w:t>
            </w:r>
            <w:r w:rsidR="00AD0632">
              <w:t xml:space="preserve">risk activity, </w:t>
            </w:r>
            <w:r>
              <w:t xml:space="preserve">including developmental phases of research, </w:t>
            </w:r>
            <w:r w:rsidR="00AD0632">
              <w:t xml:space="preserve">and </w:t>
            </w:r>
            <w:r>
              <w:t xml:space="preserve">capital and refurbishment </w:t>
            </w:r>
            <w:r w:rsidR="00AD0632">
              <w:t>projects.</w:t>
            </w:r>
          </w:p>
        </w:tc>
      </w:tr>
      <w:tr w:rsidR="00A74F58" w14:paraId="15BF08A0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0BE212C5" w14:textId="77777777" w:rsidR="00A74F58" w:rsidRDefault="00A74F58" w:rsidP="00C34070">
            <w:pPr>
              <w:spacing w:line="276" w:lineRule="auto"/>
            </w:pPr>
            <w:r>
              <w:t>Collaborative Role</w:t>
            </w:r>
          </w:p>
          <w:p w14:paraId="40F76DC0" w14:textId="66AA2527" w:rsidR="00A74F58" w:rsidRPr="0024775A" w:rsidRDefault="00A74F58" w:rsidP="00C34070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 xml:space="preserve">Provide professional leadership, guidance and mentoring support to </w:t>
            </w:r>
            <w:r>
              <w:t>Faculty</w:t>
            </w:r>
            <w:r w:rsidR="00AD0632">
              <w:t xml:space="preserve"> </w:t>
            </w:r>
            <w:r>
              <w:t>/</w:t>
            </w:r>
            <w:r w:rsidR="00AD0632">
              <w:t xml:space="preserve"> </w:t>
            </w:r>
            <w:r>
              <w:t>Departmental Health &amp;</w:t>
            </w:r>
            <w:r w:rsidRPr="0024775A">
              <w:t xml:space="preserve"> Safety Officers.</w:t>
            </w:r>
          </w:p>
          <w:p w14:paraId="6F3A301F" w14:textId="31814183" w:rsidR="00A74F58" w:rsidRPr="0024775A" w:rsidRDefault="00A74F58" w:rsidP="00AD0632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>Represen</w:t>
            </w:r>
            <w:r w:rsidR="00AD0632">
              <w:t>t the University through</w:t>
            </w:r>
            <w:r w:rsidRPr="0024775A">
              <w:t xml:space="preserve"> external professional bodies</w:t>
            </w:r>
            <w:r w:rsidR="00AD0632">
              <w:t xml:space="preserve"> and</w:t>
            </w:r>
            <w:r w:rsidRPr="0024775A">
              <w:t xml:space="preserve"> networks</w:t>
            </w:r>
            <w:r w:rsidR="00AD0632">
              <w:t xml:space="preserve"> relating to health and safety.</w:t>
            </w:r>
          </w:p>
          <w:p w14:paraId="2654F925" w14:textId="46E1F038" w:rsidR="00A74F58" w:rsidRPr="0024775A" w:rsidRDefault="00A74F58" w:rsidP="00AD0632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 xml:space="preserve">Provide strategic oversight of any additional specialist service relating </w:t>
            </w:r>
            <w:r>
              <w:t>to health and safety, i</w:t>
            </w:r>
            <w:r w:rsidRPr="0024775A">
              <w:t>ncluding</w:t>
            </w:r>
            <w:r>
              <w:t>,</w:t>
            </w:r>
            <w:r w:rsidRPr="0024775A">
              <w:t xml:space="preserve"> but not limited to</w:t>
            </w:r>
            <w:r>
              <w:t>,</w:t>
            </w:r>
            <w:r w:rsidRPr="0024775A">
              <w:t xml:space="preserve"> the medica</w:t>
            </w:r>
            <w:r w:rsidR="00AD0632">
              <w:t xml:space="preserve">l </w:t>
            </w:r>
            <w:r w:rsidRPr="0024775A">
              <w:t>Occupational Health, asbesto</w:t>
            </w:r>
            <w:r w:rsidR="00AD0632">
              <w:t xml:space="preserve">s </w:t>
            </w:r>
            <w:r w:rsidRPr="0024775A">
              <w:t xml:space="preserve">and Radiation Protection Advisory service. </w:t>
            </w:r>
          </w:p>
          <w:p w14:paraId="24E6B8DD" w14:textId="77777777" w:rsidR="00A74F58" w:rsidRPr="0024775A" w:rsidRDefault="00A74F58" w:rsidP="00C34070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>To actively engage with senior management and peers in shaping and implementing the strategic vision and aims of the University in all areas.</w:t>
            </w:r>
          </w:p>
          <w:p w14:paraId="424EC782" w14:textId="75CCC97D" w:rsidR="00A74F58" w:rsidRPr="0024775A" w:rsidRDefault="00A74F58" w:rsidP="00AD0632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 xml:space="preserve">Foster proactive partnership working with other </w:t>
            </w:r>
            <w:r w:rsidR="00AD0632">
              <w:t xml:space="preserve">University departments / </w:t>
            </w:r>
            <w:r w:rsidRPr="0024775A">
              <w:t xml:space="preserve">Faculties to enable the achievement of a positive </w:t>
            </w:r>
            <w:r w:rsidR="00AD0632">
              <w:t xml:space="preserve">Health and Safety </w:t>
            </w:r>
            <w:r w:rsidRPr="0024775A">
              <w:t>culture</w:t>
            </w:r>
            <w:r w:rsidR="00AD0632">
              <w:t>.</w:t>
            </w:r>
            <w:r w:rsidRPr="0024775A">
              <w:t xml:space="preserve"> </w:t>
            </w:r>
          </w:p>
          <w:p w14:paraId="63489C2B" w14:textId="623894CA" w:rsidR="00A74F58" w:rsidRPr="0024775A" w:rsidRDefault="00A74F58" w:rsidP="00B03045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 xml:space="preserve">Ensure appropriate consultation and liaison with </w:t>
            </w:r>
            <w:r w:rsidR="00AD0632">
              <w:t xml:space="preserve">Trade Union and other </w:t>
            </w:r>
            <w:r w:rsidRPr="0024775A">
              <w:t>safety representatives in compliance with the Safety Representatives and Safety Committees Regulations 1977.</w:t>
            </w:r>
          </w:p>
          <w:p w14:paraId="15BF089E" w14:textId="6B59F46D" w:rsidR="00A74F58" w:rsidRDefault="00A74F58" w:rsidP="00B03045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24775A">
              <w:t xml:space="preserve">Provide effective leadership and mentoring support to those involved in the promotion of </w:t>
            </w:r>
            <w:r w:rsidR="00B03045">
              <w:t>Health and Safety i</w:t>
            </w:r>
            <w:r w:rsidRPr="0024775A">
              <w:t>nitiatives.</w:t>
            </w:r>
          </w:p>
        </w:tc>
      </w:tr>
      <w:tr w:rsidR="00A74F58" w14:paraId="15BF08A4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AF6BA59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78733E2D" w14:textId="77777777" w:rsidR="00A74F58" w:rsidRDefault="00A74F58" w:rsidP="00C34070">
            <w:pPr>
              <w:spacing w:line="276" w:lineRule="auto"/>
            </w:pPr>
            <w:r>
              <w:t>Performance Management Role</w:t>
            </w:r>
          </w:p>
          <w:p w14:paraId="4AA195B6" w14:textId="77777777" w:rsidR="00B03045" w:rsidRDefault="00A74F58" w:rsidP="00B03045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B03045">
              <w:rPr>
                <w:szCs w:val="18"/>
              </w:rPr>
              <w:t xml:space="preserve">Lead the development and </w:t>
            </w:r>
            <w:r w:rsidR="00B03045" w:rsidRPr="00B03045">
              <w:rPr>
                <w:szCs w:val="18"/>
              </w:rPr>
              <w:t>implementation</w:t>
            </w:r>
            <w:r w:rsidRPr="00B03045">
              <w:rPr>
                <w:szCs w:val="18"/>
              </w:rPr>
              <w:t xml:space="preserve"> of a comprehensive framework of agreed health, safety and performance indicators to promote and demonstrate continual improvement.  </w:t>
            </w:r>
          </w:p>
          <w:p w14:paraId="3F75E095" w14:textId="33F941A2" w:rsidR="00A74F58" w:rsidRPr="00B03045" w:rsidRDefault="00B03045" w:rsidP="00B03045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B03045">
              <w:rPr>
                <w:szCs w:val="18"/>
              </w:rPr>
              <w:t xml:space="preserve">Influence stakeholders to achieve timely and accurate inputs, thereby achieving </w:t>
            </w:r>
            <w:r w:rsidR="00A74F58" w:rsidRPr="00B03045">
              <w:rPr>
                <w:szCs w:val="18"/>
              </w:rPr>
              <w:t>effective reporting to senior management and Council.</w:t>
            </w:r>
          </w:p>
          <w:p w14:paraId="15BF08A2" w14:textId="036310B1" w:rsidR="00A74F58" w:rsidRDefault="00B03045" w:rsidP="00B03045">
            <w:pPr>
              <w:pStyle w:val="ListParagraph"/>
              <w:numPr>
                <w:ilvl w:val="0"/>
                <w:numId w:val="26"/>
              </w:numPr>
              <w:spacing w:after="0"/>
            </w:pPr>
            <w:r>
              <w:rPr>
                <w:szCs w:val="18"/>
              </w:rPr>
              <w:t>D</w:t>
            </w:r>
            <w:r w:rsidR="00A74F58" w:rsidRPr="00015F36">
              <w:rPr>
                <w:szCs w:val="18"/>
              </w:rPr>
              <w:t>evelop and</w:t>
            </w:r>
            <w:r>
              <w:rPr>
                <w:szCs w:val="18"/>
              </w:rPr>
              <w:t xml:space="preserve"> implement</w:t>
            </w:r>
            <w:r w:rsidR="00A74F58" w:rsidRPr="00015F36">
              <w:rPr>
                <w:szCs w:val="18"/>
              </w:rPr>
              <w:t xml:space="preserve"> a comprehensive internal</w:t>
            </w:r>
            <w:r>
              <w:rPr>
                <w:szCs w:val="18"/>
              </w:rPr>
              <w:t xml:space="preserve"> health and safety audit programme, overseeing the completion</w:t>
            </w:r>
            <w:r w:rsidR="00A74F58">
              <w:rPr>
                <w:szCs w:val="18"/>
              </w:rPr>
              <w:t xml:space="preserve"> of audit actions.</w:t>
            </w:r>
          </w:p>
        </w:tc>
      </w:tr>
      <w:tr w:rsidR="00A74F58" w14:paraId="2A4FEA22" w14:textId="77777777" w:rsidTr="00A74F5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D15DCD0" w14:textId="7825424D" w:rsidR="00A74F58" w:rsidRDefault="00A74F5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9090" w:type="dxa"/>
            <w:tcBorders>
              <w:left w:val="nil"/>
            </w:tcBorders>
          </w:tcPr>
          <w:p w14:paraId="6AC4D5D3" w14:textId="7CDCCC68" w:rsidR="00A74F58" w:rsidRDefault="00A74F58" w:rsidP="00C31B06">
            <w:r w:rsidRPr="00343D93">
              <w:t>Any other duties as allocated by the line manager following consultation with the post holder.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24775A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24775A" w14:paraId="15BF08B1" w14:textId="77777777" w:rsidTr="0024775A">
        <w:trPr>
          <w:trHeight w:val="1134"/>
        </w:trPr>
        <w:tc>
          <w:tcPr>
            <w:tcW w:w="9751" w:type="dxa"/>
          </w:tcPr>
          <w:p w14:paraId="3B9504BE" w14:textId="5374A70D" w:rsidR="0024775A" w:rsidRPr="00941EB8" w:rsidRDefault="0024775A" w:rsidP="0024775A">
            <w:r w:rsidRPr="00941EB8">
              <w:t xml:space="preserve">The Vice-Chancellor is the primary duty-holder under the </w:t>
            </w:r>
            <w:r>
              <w:t>Health &amp; Safety at Work</w:t>
            </w:r>
            <w:r w:rsidRPr="00941EB8">
              <w:t xml:space="preserve"> Act 1974, and relies on this post as the primary source of competent assistance under regulation 7 of the Management of Health &amp; Safety at Work Regulations 1999.  The C</w:t>
            </w:r>
            <w:r>
              <w:t>hief Operating Officer is the senior m</w:t>
            </w:r>
            <w:r w:rsidRPr="00941EB8">
              <w:t xml:space="preserve">anager with primary delegated responsibility for Health &amp; Safety, and so similarly relies on this post for critical facilitative support.  </w:t>
            </w:r>
          </w:p>
          <w:p w14:paraId="5EE3B853" w14:textId="77777777" w:rsidR="0024775A" w:rsidRPr="00941EB8" w:rsidRDefault="0024775A" w:rsidP="00664870">
            <w:r w:rsidRPr="00941EB8">
              <w:t>This post:</w:t>
            </w:r>
          </w:p>
          <w:p w14:paraId="6123370B" w14:textId="53AA3FE1" w:rsidR="0024775A" w:rsidRPr="00941EB8" w:rsidRDefault="0024775A" w:rsidP="0024775A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>line manages</w:t>
            </w:r>
            <w:r w:rsidRPr="00941EB8">
              <w:t xml:space="preserve"> the </w:t>
            </w:r>
            <w:r>
              <w:rPr>
                <w:bCs/>
              </w:rPr>
              <w:t xml:space="preserve">Health, Safety &amp; Occupational Health </w:t>
            </w:r>
            <w:r w:rsidRPr="00941EB8">
              <w:t>team;</w:t>
            </w:r>
          </w:p>
          <w:p w14:paraId="1F039A9B" w14:textId="77777777" w:rsidR="0024775A" w:rsidRDefault="0024775A" w:rsidP="0024775A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>is responsible for occupational health provision;</w:t>
            </w:r>
          </w:p>
          <w:p w14:paraId="684EFE94" w14:textId="78FEE9BC" w:rsidR="0024775A" w:rsidRDefault="00B03045" w:rsidP="00B03045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 xml:space="preserve">is key </w:t>
            </w:r>
            <w:r w:rsidR="0024775A">
              <w:t>to developing partnerships in order to improve positive wellbeing of staff and students;</w:t>
            </w:r>
          </w:p>
          <w:p w14:paraId="39895E8A" w14:textId="0A444B06" w:rsidR="0024775A" w:rsidRPr="00941EB8" w:rsidRDefault="0024775A" w:rsidP="00B03045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>is ke</w:t>
            </w:r>
            <w:r w:rsidR="00B03045">
              <w:t xml:space="preserve">y </w:t>
            </w:r>
            <w:r>
              <w:t>to developing partnerships in order to ensure a sustainable and healthy environment</w:t>
            </w:r>
          </w:p>
          <w:p w14:paraId="65FCA7C0" w14:textId="76866235" w:rsidR="0024775A" w:rsidRPr="00941EB8" w:rsidRDefault="0024775A" w:rsidP="0024775A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>leads consultation and engagement with Trade Union Safety Rep</w:t>
            </w:r>
            <w:r w:rsidR="00C34070">
              <w:t>resentative</w:t>
            </w:r>
            <w:r w:rsidRPr="00941EB8">
              <w:t>s and is a member of the University Consultative Committee on Safety &amp; Occupational Health and the University Safety &amp; Occupational Health Committee, and works closely with the chairs of both committees;</w:t>
            </w:r>
          </w:p>
          <w:p w14:paraId="28BC65DD" w14:textId="77777777" w:rsidR="0024775A" w:rsidRPr="00941EB8" w:rsidRDefault="0024775A" w:rsidP="0024775A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>acts as an informal network hub for staff with Health &amp; Safety responsibilities across the institution;</w:t>
            </w:r>
          </w:p>
          <w:p w14:paraId="5E9CA573" w14:textId="77467451" w:rsidR="0024775A" w:rsidRPr="00941EB8" w:rsidRDefault="0024775A" w:rsidP="002049D1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>is responsible for liaising with regulator</w:t>
            </w:r>
            <w:r w:rsidR="00C34070">
              <w:t xml:space="preserve">y authorities </w:t>
            </w:r>
            <w:r>
              <w:t xml:space="preserve">in respect all aspects of </w:t>
            </w:r>
            <w:r w:rsidR="00B03045">
              <w:t>health and safety</w:t>
            </w:r>
            <w:r w:rsidR="002049D1">
              <w:t xml:space="preserve"> on behalf of the University (</w:t>
            </w:r>
            <w:r>
              <w:t>including chemical warfare returns, explosives licensing, c</w:t>
            </w:r>
            <w:r w:rsidRPr="00941EB8">
              <w:t>ounter-terrorism</w:t>
            </w:r>
            <w:r>
              <w:t xml:space="preserve"> security measures</w:t>
            </w:r>
            <w:r w:rsidRPr="00941EB8">
              <w:t xml:space="preserve">, </w:t>
            </w:r>
            <w:r>
              <w:t xml:space="preserve">HSE/EA compliance visits, police/fire investigations, </w:t>
            </w:r>
            <w:r w:rsidRPr="00941EB8">
              <w:t>business continuity planning, wellbeing promotion,</w:t>
            </w:r>
            <w:r w:rsidR="00522BC0">
              <w:t xml:space="preserve"> a</w:t>
            </w:r>
            <w:r w:rsidRPr="00941EB8">
              <w:t>nd others</w:t>
            </w:r>
            <w:r w:rsidR="002049D1">
              <w:t>)</w:t>
            </w:r>
          </w:p>
          <w:p w14:paraId="3A8428A2" w14:textId="5E6232E1" w:rsidR="0024775A" w:rsidRDefault="0024775A" w:rsidP="00B03045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>a</w:t>
            </w:r>
            <w:r w:rsidR="00B03045">
              <w:t xml:space="preserve">cts as </w:t>
            </w:r>
            <w:r w:rsidR="000F5C98">
              <w:t>a</w:t>
            </w:r>
            <w:r w:rsidRPr="00941EB8">
              <w:t xml:space="preserve"> primary point of liaison between the University and enforcing authorities including (but not limited to) HSE, </w:t>
            </w:r>
            <w:r w:rsidR="00B03045">
              <w:t xml:space="preserve">EA, CTSA, ONR, DEFRA, EHO, </w:t>
            </w:r>
            <w:r w:rsidRPr="00941EB8">
              <w:t xml:space="preserve">Fire &amp; Rescue Service, </w:t>
            </w:r>
            <w:r w:rsidR="00A82B2B" w:rsidRPr="00941EB8">
              <w:t>etc.</w:t>
            </w:r>
            <w:r w:rsidRPr="00941EB8">
              <w:t>;</w:t>
            </w:r>
            <w:r>
              <w:t xml:space="preserve"> </w:t>
            </w:r>
          </w:p>
          <w:p w14:paraId="7B17B25A" w14:textId="6911723E" w:rsidR="0024775A" w:rsidRDefault="0024775A" w:rsidP="00522BC0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 xml:space="preserve">acts as </w:t>
            </w:r>
            <w:r w:rsidR="000F5C98">
              <w:t xml:space="preserve">a </w:t>
            </w:r>
            <w:r w:rsidRPr="00941EB8">
              <w:t>primary point of liaison with</w:t>
            </w:r>
            <w:r w:rsidR="00522BC0">
              <w:t xml:space="preserve"> professional bodies and</w:t>
            </w:r>
            <w:r w:rsidRPr="00941EB8">
              <w:t xml:space="preserve"> the H</w:t>
            </w:r>
            <w:r w:rsidR="000F5C98">
              <w:t xml:space="preserve">igher </w:t>
            </w:r>
            <w:r w:rsidRPr="00941EB8">
              <w:t>E</w:t>
            </w:r>
            <w:r w:rsidR="000F5C98">
              <w:t>ducation</w:t>
            </w:r>
            <w:r w:rsidRPr="00941EB8">
              <w:t xml:space="preserve"> sector on Health</w:t>
            </w:r>
            <w:r>
              <w:t xml:space="preserve">, </w:t>
            </w:r>
            <w:r w:rsidR="00522BC0">
              <w:t xml:space="preserve">Safety matters </w:t>
            </w:r>
            <w:r w:rsidRPr="00941EB8">
              <w:t>via the Universities Safety &amp; Health Association, HESA, UCEA, and others.</w:t>
            </w:r>
          </w:p>
          <w:p w14:paraId="57222F4A" w14:textId="77777777" w:rsidR="0024775A" w:rsidRPr="00941EB8" w:rsidRDefault="0024775A" w:rsidP="0024775A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941EB8">
              <w:t xml:space="preserve">actively liaises with the University Council via its Health &amp; Safety Audit &amp; Assurance Committee; </w:t>
            </w:r>
          </w:p>
          <w:p w14:paraId="15BF08B0" w14:textId="3D9AB069" w:rsidR="0024775A" w:rsidRDefault="0024775A" w:rsidP="00C31B06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D58B254" w14:textId="6695560C" w:rsidR="00522BC0" w:rsidRDefault="00522BC0" w:rsidP="00170DDD">
            <w:pPr>
              <w:spacing w:after="90"/>
            </w:pPr>
            <w:r>
              <w:t>Skill level equivalent to achievement of a postgraduate degree.</w:t>
            </w:r>
          </w:p>
          <w:p w14:paraId="2EBE1962" w14:textId="77777777" w:rsidR="00522BC0" w:rsidRDefault="00522BC0" w:rsidP="004233A6">
            <w:pPr>
              <w:spacing w:after="90"/>
            </w:pPr>
          </w:p>
          <w:p w14:paraId="2F244C8E" w14:textId="77777777" w:rsidR="004233A6" w:rsidRDefault="004233A6" w:rsidP="004233A6">
            <w:pPr>
              <w:spacing w:after="90"/>
            </w:pPr>
            <w:r>
              <w:t>NEBOSH Diploma in Health &amp; Safety Management or equivalent.</w:t>
            </w:r>
          </w:p>
          <w:p w14:paraId="1E99C273" w14:textId="77777777" w:rsidR="004233A6" w:rsidRDefault="004233A6" w:rsidP="004233A6">
            <w:pPr>
              <w:spacing w:after="90"/>
            </w:pPr>
          </w:p>
          <w:p w14:paraId="0BC5679C" w14:textId="77777777" w:rsidR="004233A6" w:rsidRDefault="004233A6" w:rsidP="004233A6">
            <w:pPr>
              <w:spacing w:after="90"/>
            </w:pPr>
            <w:r>
              <w:t>Chartered Membership of the Institution of Occupational Safety &amp; Health (IOSH).</w:t>
            </w:r>
          </w:p>
          <w:p w14:paraId="2F247722" w14:textId="77777777" w:rsidR="004233A6" w:rsidRDefault="004233A6" w:rsidP="004233A6">
            <w:pPr>
              <w:spacing w:after="90"/>
            </w:pPr>
          </w:p>
          <w:p w14:paraId="24FB1451" w14:textId="77777777" w:rsidR="004233A6" w:rsidRDefault="004233A6" w:rsidP="004233A6">
            <w:pPr>
              <w:spacing w:after="90"/>
            </w:pPr>
            <w:r>
              <w:t>Lead Auditor qualification.</w:t>
            </w:r>
          </w:p>
          <w:p w14:paraId="4F472D68" w14:textId="77777777" w:rsidR="004233A6" w:rsidRDefault="004233A6" w:rsidP="004233A6">
            <w:pPr>
              <w:spacing w:after="90"/>
            </w:pPr>
          </w:p>
          <w:p w14:paraId="78A5E1A5" w14:textId="491C6146" w:rsidR="004233A6" w:rsidRDefault="004233A6" w:rsidP="004233A6">
            <w:pPr>
              <w:spacing w:after="90"/>
            </w:pPr>
            <w:r>
              <w:t>Proven track record at senior level as a Director Health &amp; Safety or similar within a large complex multi-departmental organisation.</w:t>
            </w:r>
          </w:p>
          <w:p w14:paraId="0ECE623E" w14:textId="77777777" w:rsidR="004233A6" w:rsidRDefault="004233A6" w:rsidP="004233A6">
            <w:pPr>
              <w:spacing w:after="90"/>
            </w:pPr>
          </w:p>
          <w:p w14:paraId="1E9B9C33" w14:textId="77777777" w:rsidR="004233A6" w:rsidRDefault="004233A6" w:rsidP="004233A6">
            <w:pPr>
              <w:spacing w:after="90"/>
            </w:pPr>
            <w:r>
              <w:t>Proven track record of successful strategic professional leadership of Health &amp; Safety including evidence of culture change.</w:t>
            </w:r>
          </w:p>
          <w:p w14:paraId="52C4026E" w14:textId="77777777" w:rsidR="004233A6" w:rsidRDefault="004233A6" w:rsidP="004233A6">
            <w:pPr>
              <w:spacing w:after="90"/>
            </w:pPr>
          </w:p>
          <w:p w14:paraId="449E0EC0" w14:textId="7308EFEE" w:rsidR="004233A6" w:rsidRDefault="00522BC0" w:rsidP="004233A6">
            <w:pPr>
              <w:spacing w:after="90"/>
            </w:pPr>
            <w:r>
              <w:t>E</w:t>
            </w:r>
            <w:r w:rsidR="004233A6">
              <w:t>xperience in managing an Occupational Health service.</w:t>
            </w:r>
          </w:p>
          <w:p w14:paraId="7EA8BEF4" w14:textId="77777777" w:rsidR="004233A6" w:rsidRDefault="004233A6" w:rsidP="004233A6">
            <w:pPr>
              <w:spacing w:after="90"/>
            </w:pPr>
          </w:p>
          <w:p w14:paraId="2AB2835D" w14:textId="77777777" w:rsidR="004233A6" w:rsidRDefault="004233A6" w:rsidP="004233A6">
            <w:pPr>
              <w:spacing w:after="90"/>
            </w:pPr>
            <w:r>
              <w:t>Experience of working in partnership to drive forward innovative change in health and wellbeing.</w:t>
            </w:r>
          </w:p>
          <w:p w14:paraId="1D664FD8" w14:textId="77777777" w:rsidR="004233A6" w:rsidRDefault="004233A6" w:rsidP="004233A6">
            <w:pPr>
              <w:spacing w:after="90"/>
            </w:pPr>
          </w:p>
          <w:p w14:paraId="7911C8C3" w14:textId="77777777" w:rsidR="004233A6" w:rsidRDefault="004233A6" w:rsidP="004233A6">
            <w:pPr>
              <w:spacing w:after="90"/>
            </w:pPr>
            <w:r>
              <w:t>Experience of Health &amp; Safety management in a high hazard research, science, technology and/or engineering context.</w:t>
            </w:r>
          </w:p>
          <w:p w14:paraId="3A4FE2FE" w14:textId="77777777" w:rsidR="004233A6" w:rsidRDefault="004233A6" w:rsidP="004233A6">
            <w:pPr>
              <w:spacing w:after="90"/>
            </w:pPr>
          </w:p>
          <w:p w14:paraId="25C3F162" w14:textId="77777777" w:rsidR="004233A6" w:rsidRDefault="004233A6" w:rsidP="004233A6">
            <w:pPr>
              <w:spacing w:after="90"/>
            </w:pPr>
            <w:r>
              <w:t>Broad working knowledge of UK Health &amp; Safety legislation.</w:t>
            </w:r>
          </w:p>
          <w:p w14:paraId="690FFE89" w14:textId="77777777" w:rsidR="004233A6" w:rsidRDefault="004233A6" w:rsidP="004233A6">
            <w:pPr>
              <w:spacing w:after="90"/>
            </w:pPr>
          </w:p>
          <w:p w14:paraId="25A4C7FB" w14:textId="77777777" w:rsidR="004233A6" w:rsidRDefault="004233A6" w:rsidP="004233A6">
            <w:pPr>
              <w:spacing w:after="90"/>
            </w:pPr>
            <w:r>
              <w:t>Budget management and experience</w:t>
            </w:r>
          </w:p>
          <w:p w14:paraId="3D98A57A" w14:textId="77777777" w:rsidR="004233A6" w:rsidRDefault="004233A6" w:rsidP="004233A6">
            <w:pPr>
              <w:spacing w:after="90"/>
            </w:pPr>
          </w:p>
          <w:p w14:paraId="24110320" w14:textId="1892F672" w:rsidR="004233A6" w:rsidRDefault="004233A6" w:rsidP="00EC1622">
            <w:pPr>
              <w:spacing w:after="90"/>
            </w:pPr>
            <w:r>
              <w:t xml:space="preserve">Experience of strategic oversight for </w:t>
            </w:r>
            <w:r w:rsidR="00EC1622">
              <w:t>key health and safety risks associated with the activities of construction, water storage and the hazards of asbestos, fire etc.</w:t>
            </w:r>
          </w:p>
          <w:p w14:paraId="15BF08BC" w14:textId="2068A1B7" w:rsidR="00EE350A" w:rsidRDefault="00EE350A" w:rsidP="00F000EA">
            <w:pPr>
              <w:spacing w:after="90"/>
            </w:pPr>
          </w:p>
        </w:tc>
        <w:tc>
          <w:tcPr>
            <w:tcW w:w="3402" w:type="dxa"/>
          </w:tcPr>
          <w:p w14:paraId="0A5FDD50" w14:textId="77777777" w:rsidR="004233A6" w:rsidRDefault="004233A6" w:rsidP="004233A6">
            <w:pPr>
              <w:spacing w:after="90"/>
            </w:pPr>
            <w:r>
              <w:t>Postgraduate management or science based qualification.</w:t>
            </w:r>
          </w:p>
          <w:p w14:paraId="1AB9F99E" w14:textId="77777777" w:rsidR="004233A6" w:rsidRDefault="004233A6" w:rsidP="004233A6">
            <w:pPr>
              <w:spacing w:after="90"/>
            </w:pPr>
          </w:p>
          <w:p w14:paraId="6BA9D4AC" w14:textId="77777777" w:rsidR="004233A6" w:rsidRDefault="004233A6" w:rsidP="004233A6">
            <w:pPr>
              <w:spacing w:after="90"/>
            </w:pPr>
            <w:r>
              <w:t>Level 3 Award in Education &amp; Training / PTLLS or similar.</w:t>
            </w:r>
          </w:p>
          <w:p w14:paraId="6D50C61D" w14:textId="77777777" w:rsidR="004233A6" w:rsidRDefault="004233A6" w:rsidP="004233A6">
            <w:pPr>
              <w:spacing w:after="90"/>
            </w:pPr>
          </w:p>
          <w:p w14:paraId="4ECD3B7F" w14:textId="77777777" w:rsidR="004233A6" w:rsidRDefault="004233A6" w:rsidP="004233A6">
            <w:pPr>
              <w:spacing w:after="90"/>
            </w:pPr>
            <w:r>
              <w:t>Membership of a technical health and safety association e.g. ISTR.</w:t>
            </w:r>
          </w:p>
          <w:p w14:paraId="327065CF" w14:textId="77777777" w:rsidR="004233A6" w:rsidRDefault="004233A6" w:rsidP="004233A6">
            <w:pPr>
              <w:spacing w:after="90"/>
            </w:pPr>
          </w:p>
          <w:p w14:paraId="1CFE748B" w14:textId="77777777" w:rsidR="004233A6" w:rsidRDefault="004233A6" w:rsidP="004233A6">
            <w:pPr>
              <w:spacing w:after="90"/>
            </w:pPr>
            <w:r>
              <w:t>Experience in a similar senior role within higher education.</w:t>
            </w:r>
          </w:p>
          <w:p w14:paraId="68C9B0C4" w14:textId="77777777" w:rsidR="004233A6" w:rsidRDefault="004233A6" w:rsidP="004233A6">
            <w:pPr>
              <w:spacing w:after="90"/>
            </w:pPr>
          </w:p>
          <w:p w14:paraId="02688BF0" w14:textId="77777777" w:rsidR="004233A6" w:rsidRDefault="004233A6" w:rsidP="004233A6">
            <w:pPr>
              <w:spacing w:after="90"/>
            </w:pPr>
          </w:p>
          <w:p w14:paraId="0FC717BE" w14:textId="77777777" w:rsidR="004233A6" w:rsidRDefault="004233A6" w:rsidP="004233A6">
            <w:pPr>
              <w:spacing w:after="90"/>
            </w:pPr>
            <w:r>
              <w:t>Experience of leading the delivery of a health and wellbeing programme within a large diverse organisation.</w:t>
            </w:r>
          </w:p>
          <w:p w14:paraId="63E6840D" w14:textId="77777777" w:rsidR="004233A6" w:rsidRDefault="004233A6" w:rsidP="004233A6">
            <w:pPr>
              <w:spacing w:after="90"/>
            </w:pPr>
          </w:p>
          <w:p w14:paraId="3EB9BAC1" w14:textId="1D64D120" w:rsidR="004233A6" w:rsidRDefault="004233A6" w:rsidP="004233A6">
            <w:pPr>
              <w:spacing w:after="90"/>
            </w:pPr>
            <w:r>
              <w:t>BOHS 405 Asbestos Management</w:t>
            </w:r>
          </w:p>
          <w:p w14:paraId="15BF08BD" w14:textId="3BB1B93E" w:rsidR="004D4966" w:rsidRDefault="004D4966" w:rsidP="00AE2893">
            <w:pPr>
              <w:spacing w:after="90"/>
            </w:pPr>
          </w:p>
        </w:tc>
        <w:tc>
          <w:tcPr>
            <w:tcW w:w="1330" w:type="dxa"/>
          </w:tcPr>
          <w:p w14:paraId="0F5EB998" w14:textId="77777777" w:rsidR="004233A6" w:rsidRDefault="004233A6" w:rsidP="004233A6">
            <w:pPr>
              <w:spacing w:after="90"/>
            </w:pPr>
            <w:r>
              <w:t>Application</w:t>
            </w:r>
          </w:p>
          <w:p w14:paraId="4002BAC9" w14:textId="77777777" w:rsidR="004233A6" w:rsidRDefault="004233A6" w:rsidP="004233A6">
            <w:pPr>
              <w:spacing w:after="90"/>
            </w:pPr>
          </w:p>
          <w:p w14:paraId="43C47E32" w14:textId="77777777" w:rsidR="004233A6" w:rsidRDefault="004233A6" w:rsidP="004233A6">
            <w:pPr>
              <w:spacing w:after="90"/>
            </w:pPr>
          </w:p>
          <w:p w14:paraId="642A2173" w14:textId="77777777" w:rsidR="004233A6" w:rsidRDefault="004233A6" w:rsidP="004233A6">
            <w:pPr>
              <w:spacing w:after="90"/>
            </w:pPr>
          </w:p>
          <w:p w14:paraId="3F521816" w14:textId="77777777" w:rsidR="004233A6" w:rsidRDefault="004233A6" w:rsidP="004233A6">
            <w:pPr>
              <w:spacing w:after="90"/>
            </w:pPr>
          </w:p>
          <w:p w14:paraId="4B72DFA1" w14:textId="77777777" w:rsidR="004233A6" w:rsidRDefault="004233A6" w:rsidP="004233A6">
            <w:pPr>
              <w:spacing w:after="90"/>
            </w:pPr>
          </w:p>
          <w:p w14:paraId="10FA02F3" w14:textId="77777777" w:rsidR="004233A6" w:rsidRDefault="004233A6" w:rsidP="004233A6">
            <w:pPr>
              <w:spacing w:after="90"/>
            </w:pPr>
          </w:p>
          <w:p w14:paraId="624FE77C" w14:textId="77777777" w:rsidR="004233A6" w:rsidRDefault="004233A6" w:rsidP="004233A6">
            <w:pPr>
              <w:spacing w:after="90"/>
            </w:pPr>
          </w:p>
          <w:p w14:paraId="2E707DA1" w14:textId="77777777" w:rsidR="004233A6" w:rsidRDefault="004233A6" w:rsidP="004233A6">
            <w:pPr>
              <w:spacing w:after="90"/>
            </w:pPr>
          </w:p>
          <w:p w14:paraId="2C904D73" w14:textId="77777777" w:rsidR="004233A6" w:rsidRDefault="004233A6" w:rsidP="004233A6">
            <w:pPr>
              <w:spacing w:after="90"/>
            </w:pPr>
          </w:p>
          <w:p w14:paraId="15BF08BE" w14:textId="36F804F4" w:rsidR="00013C10" w:rsidRDefault="004233A6" w:rsidP="004233A6">
            <w:pPr>
              <w:spacing w:after="90"/>
            </w:pPr>
            <w:r>
              <w:t>Application, interview &amp; presentation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77DFD9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45D90EB6" w14:textId="580BDA00" w:rsidR="004233A6" w:rsidRDefault="004233A6" w:rsidP="00522BC0">
            <w:pPr>
              <w:spacing w:after="90"/>
            </w:pPr>
            <w:r>
              <w:t xml:space="preserve">Proven track record of successful </w:t>
            </w:r>
            <w:r w:rsidR="00522BC0">
              <w:t>action plan development, implementation and monitoring.</w:t>
            </w:r>
          </w:p>
          <w:p w14:paraId="33162B51" w14:textId="77777777" w:rsidR="004233A6" w:rsidRDefault="004233A6" w:rsidP="004233A6">
            <w:pPr>
              <w:spacing w:after="90"/>
            </w:pPr>
          </w:p>
          <w:p w14:paraId="74889C0A" w14:textId="59B712BB" w:rsidR="004233A6" w:rsidRDefault="004233A6" w:rsidP="00522BC0">
            <w:pPr>
              <w:spacing w:after="90"/>
            </w:pPr>
            <w:r>
              <w:t>Proven track record of successful development, implementation and monitoring of a Health &amp; Safety policies, processes and procedures.</w:t>
            </w:r>
          </w:p>
          <w:p w14:paraId="37D70EC4" w14:textId="77777777" w:rsidR="004233A6" w:rsidRDefault="004233A6" w:rsidP="004233A6">
            <w:pPr>
              <w:spacing w:after="90"/>
            </w:pPr>
          </w:p>
          <w:p w14:paraId="505E34AB" w14:textId="77777777" w:rsidR="004233A6" w:rsidRDefault="004233A6" w:rsidP="004233A6">
            <w:pPr>
              <w:spacing w:after="90"/>
            </w:pPr>
            <w:r>
              <w:t>Proven track record of successful development and implementation of strategic vision and objectives in Health &amp; Safety</w:t>
            </w:r>
          </w:p>
          <w:p w14:paraId="49175831" w14:textId="77777777" w:rsidR="004233A6" w:rsidRDefault="004233A6" w:rsidP="004233A6">
            <w:pPr>
              <w:spacing w:after="90"/>
            </w:pPr>
          </w:p>
          <w:p w14:paraId="15BF08C1" w14:textId="1F9F2200" w:rsidR="00C83F50" w:rsidRDefault="004233A6" w:rsidP="004233A6">
            <w:pPr>
              <w:spacing w:after="90"/>
            </w:pPr>
            <w:r>
              <w:t>Proven track record of successful development and establishment of assurance mechanisms to include a wide range of leading and lagging safety performance indicators.</w:t>
            </w:r>
          </w:p>
        </w:tc>
        <w:tc>
          <w:tcPr>
            <w:tcW w:w="3402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F0354D8" w:rsidR="00013C10" w:rsidRDefault="004233A6" w:rsidP="00343D93">
            <w:pPr>
              <w:spacing w:after="90"/>
            </w:pPr>
            <w:r>
              <w:t>Application, interview &amp; presentation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21DBF709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833D66A" w14:textId="0065DA72" w:rsidR="004233A6" w:rsidRDefault="004233A6" w:rsidP="00522BC0">
            <w:pPr>
              <w:spacing w:after="90"/>
            </w:pPr>
            <w:r>
              <w:t>Proven track record</w:t>
            </w:r>
            <w:r w:rsidR="00522BC0">
              <w:t xml:space="preserve"> of successful risk management.</w:t>
            </w:r>
          </w:p>
          <w:p w14:paraId="5E79EE73" w14:textId="77777777" w:rsidR="00522BC0" w:rsidRDefault="00522BC0" w:rsidP="00522BC0">
            <w:pPr>
              <w:spacing w:after="90"/>
            </w:pPr>
          </w:p>
          <w:p w14:paraId="3448426D" w14:textId="1D090909" w:rsidR="00522BC0" w:rsidRDefault="00522BC0" w:rsidP="00522BC0">
            <w:pPr>
              <w:spacing w:after="90"/>
            </w:pPr>
            <w:r>
              <w:t>Able to analyse complicated issues, interpret legislation, identify reasonable options and frame cogent arguments to support action</w:t>
            </w:r>
          </w:p>
          <w:p w14:paraId="67B57613" w14:textId="77777777" w:rsidR="004233A6" w:rsidRDefault="004233A6" w:rsidP="004233A6">
            <w:pPr>
              <w:spacing w:after="90"/>
            </w:pPr>
          </w:p>
          <w:p w14:paraId="377FA160" w14:textId="1F171B7F" w:rsidR="004233A6" w:rsidRDefault="004233A6" w:rsidP="00522BC0">
            <w:pPr>
              <w:spacing w:after="90"/>
            </w:pPr>
            <w:r>
              <w:t>Demonstrable capacity to work effectively with others to for</w:t>
            </w:r>
            <w:r w:rsidR="00522BC0">
              <w:t>mulate innovative and pragmatic</w:t>
            </w:r>
            <w:r>
              <w:t xml:space="preserve"> solutions to Health &amp; Safety problems.</w:t>
            </w:r>
          </w:p>
          <w:p w14:paraId="365EBDFC" w14:textId="77777777" w:rsidR="004233A6" w:rsidRDefault="004233A6" w:rsidP="004233A6">
            <w:pPr>
              <w:spacing w:after="90"/>
            </w:pPr>
          </w:p>
          <w:p w14:paraId="6BAB4BC7" w14:textId="77777777" w:rsidR="004233A6" w:rsidRDefault="004233A6" w:rsidP="004233A6">
            <w:pPr>
              <w:spacing w:after="90"/>
            </w:pPr>
            <w:r>
              <w:t>Wide experience in the investigation and management of serious incidents and enforcing authority interventions.</w:t>
            </w:r>
          </w:p>
          <w:p w14:paraId="54869374" w14:textId="77777777" w:rsidR="004D4966" w:rsidRDefault="004D4966" w:rsidP="00F000EA">
            <w:pPr>
              <w:spacing w:after="90"/>
            </w:pPr>
          </w:p>
          <w:p w14:paraId="15BF08C6" w14:textId="044E9C4E" w:rsidR="00522BC0" w:rsidRDefault="00522BC0" w:rsidP="00F000EA">
            <w:pPr>
              <w:spacing w:after="90"/>
            </w:pPr>
            <w:r>
              <w:t>Ability to identify potential Health and Safety issues</w:t>
            </w:r>
            <w:r w:rsidR="00B37576">
              <w:t>.</w:t>
            </w:r>
          </w:p>
        </w:tc>
        <w:tc>
          <w:tcPr>
            <w:tcW w:w="3402" w:type="dxa"/>
          </w:tcPr>
          <w:p w14:paraId="15BF08C7" w14:textId="5A6D6E8B" w:rsidR="00013C10" w:rsidRDefault="00013C10" w:rsidP="008F2A4C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4233A6" w14:paraId="15BF08CE" w14:textId="77777777" w:rsidTr="00013C10">
        <w:tc>
          <w:tcPr>
            <w:tcW w:w="1617" w:type="dxa"/>
          </w:tcPr>
          <w:p w14:paraId="15BF08CA" w14:textId="06BDA3F9" w:rsidR="004233A6" w:rsidRPr="00FD5B0E" w:rsidRDefault="004233A6" w:rsidP="00321CAA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AD4BC36" w14:textId="77777777" w:rsidR="004233A6" w:rsidRDefault="004233A6" w:rsidP="00664870">
            <w:pPr>
              <w:spacing w:after="90"/>
            </w:pPr>
            <w:r>
              <w:t>Experience of leading a team of professional Health &amp; Safety practitioners.</w:t>
            </w:r>
          </w:p>
          <w:p w14:paraId="7E4544DF" w14:textId="77777777" w:rsidR="004233A6" w:rsidRDefault="004233A6" w:rsidP="00664870">
            <w:pPr>
              <w:spacing w:after="90"/>
            </w:pPr>
          </w:p>
          <w:p w14:paraId="4270165F" w14:textId="6195A51C" w:rsidR="004233A6" w:rsidRDefault="004233A6" w:rsidP="00B37576">
            <w:pPr>
              <w:spacing w:after="90"/>
            </w:pPr>
            <w:r>
              <w:t xml:space="preserve">Experience of close cooperative working with </w:t>
            </w:r>
            <w:r w:rsidR="00B37576">
              <w:t>relevant partners.</w:t>
            </w:r>
          </w:p>
          <w:p w14:paraId="611721FC" w14:textId="77777777" w:rsidR="004233A6" w:rsidRDefault="004233A6" w:rsidP="00664870">
            <w:pPr>
              <w:spacing w:after="90"/>
            </w:pPr>
          </w:p>
          <w:p w14:paraId="15BF08CB" w14:textId="4F7FBAD4" w:rsidR="004233A6" w:rsidRDefault="004233A6" w:rsidP="00F000EA">
            <w:pPr>
              <w:spacing w:after="90"/>
            </w:pPr>
            <w:r>
              <w:t>Experience of collaborative working with colleagues on security &amp; counter-terrorism, environment, business continuity planning, and wellbeing promotion.</w:t>
            </w:r>
          </w:p>
        </w:tc>
        <w:tc>
          <w:tcPr>
            <w:tcW w:w="3402" w:type="dxa"/>
          </w:tcPr>
          <w:p w14:paraId="722F41A3" w14:textId="77777777" w:rsidR="004233A6" w:rsidRDefault="004233A6" w:rsidP="00664870">
            <w:pPr>
              <w:spacing w:after="90"/>
            </w:pPr>
            <w:r>
              <w:t xml:space="preserve">Proven experience of working with teams to proactively manage work related stress and prevent sickness absence.  </w:t>
            </w:r>
          </w:p>
          <w:p w14:paraId="15BF08CC" w14:textId="2CB1C38C" w:rsidR="004233A6" w:rsidRDefault="004233A6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19F5F644" w:rsidR="004233A6" w:rsidRDefault="004233A6" w:rsidP="00343D93">
            <w:pPr>
              <w:spacing w:after="90"/>
            </w:pPr>
            <w:r>
              <w:t>Application, interview &amp; presentation</w:t>
            </w:r>
          </w:p>
        </w:tc>
      </w:tr>
      <w:tr w:rsidR="004233A6" w14:paraId="15BF08D3" w14:textId="77777777" w:rsidTr="00013C10">
        <w:tc>
          <w:tcPr>
            <w:tcW w:w="1617" w:type="dxa"/>
          </w:tcPr>
          <w:p w14:paraId="15BF08CF" w14:textId="6952AC8B" w:rsidR="004233A6" w:rsidRPr="00FD5B0E" w:rsidRDefault="004233A6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EFE5E57" w14:textId="77777777" w:rsidR="004233A6" w:rsidRDefault="004233A6" w:rsidP="00664870">
            <w:pPr>
              <w:spacing w:after="90"/>
            </w:pPr>
            <w:r>
              <w:t>Proven track record of successful engagement with a wide variety of stakeholders on Health &amp; Safety, including top management and liaison with enforcing authorities.</w:t>
            </w:r>
          </w:p>
          <w:p w14:paraId="3F760254" w14:textId="77777777" w:rsidR="004233A6" w:rsidRDefault="004233A6" w:rsidP="00664870">
            <w:pPr>
              <w:spacing w:after="90"/>
            </w:pPr>
          </w:p>
          <w:p w14:paraId="2D441860" w14:textId="3434CB5A" w:rsidR="004233A6" w:rsidRDefault="008F2A4C" w:rsidP="00664870">
            <w:pPr>
              <w:spacing w:after="90"/>
            </w:pPr>
            <w:r>
              <w:t>Ability</w:t>
            </w:r>
            <w:r w:rsidR="004233A6">
              <w:t xml:space="preserve"> to influence the behaviour and attitudes of others without having line management authority over them.</w:t>
            </w:r>
          </w:p>
          <w:p w14:paraId="2867D5C5" w14:textId="77777777" w:rsidR="004233A6" w:rsidRDefault="004233A6" w:rsidP="00664870">
            <w:pPr>
              <w:spacing w:after="90"/>
            </w:pPr>
          </w:p>
          <w:p w14:paraId="3280B791" w14:textId="77777777" w:rsidR="004233A6" w:rsidRDefault="004233A6" w:rsidP="00664870">
            <w:pPr>
              <w:spacing w:after="90"/>
            </w:pPr>
            <w:r>
              <w:t>Able to write clearly, accurately and persuasively with tact, discretion and sensitivity.</w:t>
            </w:r>
          </w:p>
          <w:p w14:paraId="0F0EF6B8" w14:textId="77777777" w:rsidR="004233A6" w:rsidRDefault="004233A6" w:rsidP="00664870">
            <w:pPr>
              <w:spacing w:after="90"/>
            </w:pPr>
          </w:p>
          <w:p w14:paraId="4C1B976E" w14:textId="491B2271" w:rsidR="004233A6" w:rsidRDefault="008F2A4C" w:rsidP="00664870">
            <w:pPr>
              <w:spacing w:after="90"/>
            </w:pPr>
            <w:r>
              <w:t xml:space="preserve">Able to give presentations </w:t>
            </w:r>
            <w:r w:rsidR="004233A6">
              <w:t>with flair, conviction and impact.</w:t>
            </w:r>
          </w:p>
          <w:p w14:paraId="598D45B4" w14:textId="77777777" w:rsidR="004233A6" w:rsidRDefault="004233A6" w:rsidP="00664870">
            <w:pPr>
              <w:spacing w:after="90"/>
            </w:pPr>
          </w:p>
          <w:p w14:paraId="1BB7F611" w14:textId="2FC477B9" w:rsidR="004233A6" w:rsidRDefault="004233A6" w:rsidP="00664870">
            <w:pPr>
              <w:spacing w:after="90"/>
            </w:pPr>
            <w:r>
              <w:t xml:space="preserve">Experience of working closely with Trade Union </w:t>
            </w:r>
            <w:r w:rsidR="008F2A4C">
              <w:t xml:space="preserve">Health </w:t>
            </w:r>
            <w:r>
              <w:t>and Safety Rep</w:t>
            </w:r>
            <w:r w:rsidR="008F2A4C">
              <w:t>resentative</w:t>
            </w:r>
            <w:r>
              <w:t>s.</w:t>
            </w:r>
          </w:p>
          <w:p w14:paraId="7B679E53" w14:textId="77777777" w:rsidR="004233A6" w:rsidRDefault="004233A6" w:rsidP="00664870">
            <w:pPr>
              <w:spacing w:after="90"/>
            </w:pPr>
          </w:p>
          <w:p w14:paraId="5131C02D" w14:textId="77777777" w:rsidR="004233A6" w:rsidRDefault="004233A6" w:rsidP="00664870">
            <w:pPr>
              <w:spacing w:after="90"/>
            </w:pPr>
            <w:r>
              <w:t>Have access to established networks of relevant professional contacts.</w:t>
            </w:r>
          </w:p>
          <w:p w14:paraId="7CA65915" w14:textId="77777777" w:rsidR="004233A6" w:rsidRDefault="004233A6" w:rsidP="00664870">
            <w:pPr>
              <w:spacing w:after="90"/>
            </w:pPr>
          </w:p>
          <w:p w14:paraId="15BF08D0" w14:textId="14B4798F" w:rsidR="004233A6" w:rsidRDefault="004233A6" w:rsidP="00F000EA">
            <w:pPr>
              <w:spacing w:after="90"/>
            </w:pPr>
            <w:r>
              <w:t>IT literate (Office software, email &amp; internet)</w:t>
            </w:r>
          </w:p>
        </w:tc>
        <w:tc>
          <w:tcPr>
            <w:tcW w:w="3402" w:type="dxa"/>
          </w:tcPr>
          <w:p w14:paraId="6AA8313F" w14:textId="77777777" w:rsidR="004233A6" w:rsidRDefault="004233A6" w:rsidP="00664870">
            <w:pPr>
              <w:spacing w:after="90"/>
            </w:pPr>
            <w:r>
              <w:t>Active contribution to professional and public bodies.</w:t>
            </w:r>
          </w:p>
          <w:p w14:paraId="517636F8" w14:textId="77777777" w:rsidR="004233A6" w:rsidRDefault="004233A6" w:rsidP="00664870">
            <w:pPr>
              <w:spacing w:after="90"/>
            </w:pPr>
          </w:p>
          <w:p w14:paraId="3F27B650" w14:textId="77777777" w:rsidR="004233A6" w:rsidRDefault="004233A6" w:rsidP="00664870">
            <w:pPr>
              <w:spacing w:after="90"/>
            </w:pPr>
            <w:r>
              <w:t>Experience of social media.</w:t>
            </w:r>
          </w:p>
          <w:p w14:paraId="7189FC51" w14:textId="77777777" w:rsidR="004233A6" w:rsidRDefault="004233A6" w:rsidP="00664870">
            <w:pPr>
              <w:spacing w:after="90"/>
            </w:pPr>
          </w:p>
          <w:p w14:paraId="55A1A6C9" w14:textId="77777777" w:rsidR="004233A6" w:rsidRDefault="004233A6" w:rsidP="00664870">
            <w:pPr>
              <w:spacing w:after="90"/>
            </w:pPr>
            <w:r>
              <w:t>Training and/or experience in dealing with the media.</w:t>
            </w:r>
          </w:p>
          <w:p w14:paraId="3588547F" w14:textId="77777777" w:rsidR="004233A6" w:rsidRDefault="004233A6" w:rsidP="00664870">
            <w:pPr>
              <w:spacing w:after="90"/>
            </w:pPr>
          </w:p>
          <w:p w14:paraId="15BF08D1" w14:textId="4A1E600E" w:rsidR="004233A6" w:rsidRDefault="004233A6" w:rsidP="00343D93">
            <w:pPr>
              <w:spacing w:after="90"/>
            </w:pPr>
            <w:r>
              <w:t>Experience of having worked at senior level within the HE sector to understand the way academic institutions operate.</w:t>
            </w:r>
          </w:p>
        </w:tc>
        <w:tc>
          <w:tcPr>
            <w:tcW w:w="1330" w:type="dxa"/>
          </w:tcPr>
          <w:p w14:paraId="15BF08D2" w14:textId="0A57E3B6" w:rsidR="004233A6" w:rsidRDefault="004233A6" w:rsidP="00343D93">
            <w:pPr>
              <w:spacing w:after="90"/>
            </w:pPr>
            <w:r>
              <w:t>Application, interview &amp; presentation</w:t>
            </w:r>
          </w:p>
        </w:tc>
      </w:tr>
      <w:tr w:rsidR="004233A6" w14:paraId="15BF08D8" w14:textId="77777777" w:rsidTr="00013C10">
        <w:tc>
          <w:tcPr>
            <w:tcW w:w="1617" w:type="dxa"/>
          </w:tcPr>
          <w:p w14:paraId="15BF08D4" w14:textId="30CBF678" w:rsidR="004233A6" w:rsidRPr="00FD5B0E" w:rsidRDefault="004233A6" w:rsidP="00321CA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9DB081D" w14:textId="77777777" w:rsidR="004233A6" w:rsidRDefault="004233A6" w:rsidP="00664870">
            <w:r>
              <w:t>Personal resilience.  Able to work under pressure and meet deadlines.</w:t>
            </w:r>
          </w:p>
          <w:p w14:paraId="32D303F9" w14:textId="77777777" w:rsidR="004233A6" w:rsidRDefault="004233A6" w:rsidP="00664870"/>
          <w:p w14:paraId="644C2D37" w14:textId="77777777" w:rsidR="004233A6" w:rsidRDefault="004233A6" w:rsidP="00664870">
            <w:r>
              <w:t>Tact and diplomacy combined with assertiveness and negotiating skills.</w:t>
            </w:r>
          </w:p>
          <w:p w14:paraId="596F74F0" w14:textId="77777777" w:rsidR="004233A6" w:rsidRDefault="004233A6" w:rsidP="00664870"/>
          <w:p w14:paraId="1F31B7DF" w14:textId="77777777" w:rsidR="004233A6" w:rsidRDefault="004233A6" w:rsidP="00AE2893">
            <w:pPr>
              <w:spacing w:after="90"/>
            </w:pPr>
            <w:r>
              <w:t>Strategic insight and breadth.</w:t>
            </w:r>
          </w:p>
          <w:p w14:paraId="51679A50" w14:textId="77777777" w:rsidR="008F2A4C" w:rsidRDefault="008F2A4C" w:rsidP="00AE2893">
            <w:pPr>
              <w:spacing w:after="90"/>
            </w:pPr>
          </w:p>
          <w:p w14:paraId="15BF08D5" w14:textId="79EB0D47" w:rsidR="008F2A4C" w:rsidRDefault="008F2A4C" w:rsidP="00170DDD">
            <w:pPr>
              <w:spacing w:after="90"/>
            </w:pPr>
            <w:r>
              <w:t>Ability to demonstrate sound leadership and judgement in line with University of Southampton objectives</w:t>
            </w:r>
            <w:r w:rsidR="00170DDD">
              <w:t xml:space="preserve"> and values.</w:t>
            </w:r>
          </w:p>
        </w:tc>
        <w:tc>
          <w:tcPr>
            <w:tcW w:w="3402" w:type="dxa"/>
          </w:tcPr>
          <w:p w14:paraId="4C6DEBBE" w14:textId="77777777" w:rsidR="004233A6" w:rsidRDefault="004233A6" w:rsidP="00664870">
            <w:r>
              <w:t>Able to switch between strategic oversight and operational detail.</w:t>
            </w:r>
          </w:p>
          <w:p w14:paraId="15BF08D6" w14:textId="77777777" w:rsidR="004233A6" w:rsidRDefault="004233A6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2FF9BADB" w:rsidR="004233A6" w:rsidRDefault="004233A6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3B329E2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30A5FC1A" w:rsidR="00D3349E" w:rsidRDefault="00EC162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72800E2B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A82B2B" w:rsidRPr="009957AE">
              <w:t>e.g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DC2410A" w:rsidR="00D3349E" w:rsidRDefault="00EC162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A4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F1C973A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A82B2B" w:rsidRPr="009957AE">
              <w:t>e.g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6622759F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A82B2B">
        <w:t>Please note, if full health clearance is required for a role this will apply to all individuals 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0461619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167B993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A82B2B" w:rsidRPr="009957AE">
              <w:rPr>
                <w:sz w:val="16"/>
                <w:szCs w:val="16"/>
              </w:rPr>
              <w:t>e.g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BCA5B0E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D13F4BD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30053F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A82B2B" w:rsidRPr="009957AE">
              <w:rPr>
                <w:sz w:val="16"/>
                <w:szCs w:val="16"/>
              </w:rPr>
              <w:t>e.g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1A0D7EB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5288235E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2A6A536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A82B2B" w:rsidRPr="009957AE">
              <w:rPr>
                <w:sz w:val="16"/>
                <w:szCs w:val="16"/>
              </w:rPr>
              <w:t>e.g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BC1B48D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031186A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A82B2B" w:rsidRPr="009957AE">
              <w:rPr>
                <w:sz w:val="16"/>
                <w:szCs w:val="16"/>
              </w:rPr>
              <w:t>e.g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6138522C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677DB3A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A82B2B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697B042A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A82B2B" w:rsidRPr="009957AE">
              <w:rPr>
                <w:sz w:val="16"/>
                <w:szCs w:val="16"/>
              </w:rPr>
              <w:t>e.g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8B550BA" w:rsidR="0012209D" w:rsidRPr="009957AE" w:rsidRDefault="008F2A4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26A98" w14:textId="77777777" w:rsidR="002049D1" w:rsidRDefault="002049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48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FE51F" w14:textId="10BCC96F" w:rsidR="00B25420" w:rsidRDefault="00B254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097F" w14:textId="05BCCD5E" w:rsidR="00062768" w:rsidRPr="00B25420" w:rsidRDefault="00062768" w:rsidP="00B254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90775" w14:textId="4E656C6D" w:rsidR="00B25420" w:rsidRDefault="00B25420" w:rsidP="00B37576">
    <w:pPr>
      <w:pStyle w:val="Footer"/>
    </w:pPr>
    <w:r>
      <w:t xml:space="preserve">Director of </w:t>
    </w:r>
    <w:r w:rsidR="00B37576">
      <w:t>Health and Safety</w:t>
    </w:r>
    <w:r>
      <w:t xml:space="preserve">, Job Description and Person Specification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D355" w14:textId="77777777" w:rsidR="002049D1" w:rsidRDefault="002049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26846" w14:textId="3D4AD8F9" w:rsidR="002049D1" w:rsidRDefault="002049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9AABB2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70E75"/>
    <w:multiLevelType w:val="hybridMultilevel"/>
    <w:tmpl w:val="977AC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1F3B95"/>
    <w:multiLevelType w:val="multilevel"/>
    <w:tmpl w:val="264E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FB61614"/>
    <w:multiLevelType w:val="hybridMultilevel"/>
    <w:tmpl w:val="9070BC3E"/>
    <w:lvl w:ilvl="0" w:tplc="7C48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A2A03"/>
    <w:multiLevelType w:val="hybridMultilevel"/>
    <w:tmpl w:val="D026E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6C28A8"/>
    <w:multiLevelType w:val="hybridMultilevel"/>
    <w:tmpl w:val="E806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F78E6"/>
    <w:multiLevelType w:val="multilevel"/>
    <w:tmpl w:val="A2E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95845C2"/>
    <w:multiLevelType w:val="multilevel"/>
    <w:tmpl w:val="A2E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0057CB"/>
    <w:multiLevelType w:val="multilevel"/>
    <w:tmpl w:val="A2E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5FE17B0F"/>
    <w:multiLevelType w:val="hybridMultilevel"/>
    <w:tmpl w:val="753C0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FF3DD9"/>
    <w:multiLevelType w:val="hybridMultilevel"/>
    <w:tmpl w:val="FD600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65753DF"/>
    <w:multiLevelType w:val="hybridMultilevel"/>
    <w:tmpl w:val="99B67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BF25EC9"/>
    <w:multiLevelType w:val="multilevel"/>
    <w:tmpl w:val="A2E6EB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8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0"/>
  </w:num>
  <w:num w:numId="3">
    <w:abstractNumId w:val="22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24"/>
  </w:num>
  <w:num w:numId="13">
    <w:abstractNumId w:val="26"/>
  </w:num>
  <w:num w:numId="14">
    <w:abstractNumId w:val="7"/>
  </w:num>
  <w:num w:numId="15">
    <w:abstractNumId w:val="3"/>
  </w:num>
  <w:num w:numId="16">
    <w:abstractNumId w:val="18"/>
  </w:num>
  <w:num w:numId="17">
    <w:abstractNumId w:val="21"/>
  </w:num>
  <w:num w:numId="18">
    <w:abstractNumId w:val="28"/>
  </w:num>
  <w:num w:numId="19">
    <w:abstractNumId w:val="10"/>
  </w:num>
  <w:num w:numId="20">
    <w:abstractNumId w:val="23"/>
  </w:num>
  <w:num w:numId="21">
    <w:abstractNumId w:val="9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5"/>
  </w:num>
  <w:num w:numId="26">
    <w:abstractNumId w:val="15"/>
  </w:num>
  <w:num w:numId="27">
    <w:abstractNumId w:val="19"/>
  </w:num>
  <w:num w:numId="28">
    <w:abstractNumId w:val="27"/>
  </w:num>
  <w:num w:numId="29">
    <w:abstractNumId w:val="16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37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6"/>
    <w:rsid w:val="0000043D"/>
    <w:rsid w:val="00011870"/>
    <w:rsid w:val="00013C10"/>
    <w:rsid w:val="00015087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0E4663"/>
    <w:rsid w:val="000F5C98"/>
    <w:rsid w:val="00102BCB"/>
    <w:rsid w:val="0012209D"/>
    <w:rsid w:val="001532E2"/>
    <w:rsid w:val="00156CBF"/>
    <w:rsid w:val="00156F2F"/>
    <w:rsid w:val="00170DDD"/>
    <w:rsid w:val="0018144C"/>
    <w:rsid w:val="001840EA"/>
    <w:rsid w:val="001B6986"/>
    <w:rsid w:val="001C5C5C"/>
    <w:rsid w:val="001D0B37"/>
    <w:rsid w:val="001D5201"/>
    <w:rsid w:val="001E24BE"/>
    <w:rsid w:val="002049D1"/>
    <w:rsid w:val="00205458"/>
    <w:rsid w:val="00236BFE"/>
    <w:rsid w:val="00237A85"/>
    <w:rsid w:val="00241441"/>
    <w:rsid w:val="0024539C"/>
    <w:rsid w:val="0024775A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7C28"/>
    <w:rsid w:val="00312C9E"/>
    <w:rsid w:val="00313CC8"/>
    <w:rsid w:val="003178D9"/>
    <w:rsid w:val="00323B91"/>
    <w:rsid w:val="0034151E"/>
    <w:rsid w:val="00343D93"/>
    <w:rsid w:val="003546C7"/>
    <w:rsid w:val="00355C12"/>
    <w:rsid w:val="00364B2C"/>
    <w:rsid w:val="003701F7"/>
    <w:rsid w:val="00385622"/>
    <w:rsid w:val="003A2001"/>
    <w:rsid w:val="003B0262"/>
    <w:rsid w:val="003B7540"/>
    <w:rsid w:val="003F50FB"/>
    <w:rsid w:val="004022C1"/>
    <w:rsid w:val="004233A6"/>
    <w:rsid w:val="004263FE"/>
    <w:rsid w:val="00463797"/>
    <w:rsid w:val="00467596"/>
    <w:rsid w:val="00474D00"/>
    <w:rsid w:val="004B2A50"/>
    <w:rsid w:val="004C0252"/>
    <w:rsid w:val="004D4966"/>
    <w:rsid w:val="0051744C"/>
    <w:rsid w:val="00522BC0"/>
    <w:rsid w:val="00524005"/>
    <w:rsid w:val="00525C5B"/>
    <w:rsid w:val="00541CE0"/>
    <w:rsid w:val="005455B4"/>
    <w:rsid w:val="005534E1"/>
    <w:rsid w:val="00556E36"/>
    <w:rsid w:val="00573487"/>
    <w:rsid w:val="00573785"/>
    <w:rsid w:val="00580CBF"/>
    <w:rsid w:val="005907B3"/>
    <w:rsid w:val="005949FA"/>
    <w:rsid w:val="005D3265"/>
    <w:rsid w:val="005D44D1"/>
    <w:rsid w:val="00601F61"/>
    <w:rsid w:val="00617FAD"/>
    <w:rsid w:val="006249FD"/>
    <w:rsid w:val="00650620"/>
    <w:rsid w:val="00651280"/>
    <w:rsid w:val="0065560D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4C86"/>
    <w:rsid w:val="00885FD1"/>
    <w:rsid w:val="008961F9"/>
    <w:rsid w:val="008D52C9"/>
    <w:rsid w:val="008F03C7"/>
    <w:rsid w:val="008F2A4C"/>
    <w:rsid w:val="009064A9"/>
    <w:rsid w:val="009419A4"/>
    <w:rsid w:val="00945F4B"/>
    <w:rsid w:val="009464AF"/>
    <w:rsid w:val="00954E47"/>
    <w:rsid w:val="00965BFB"/>
    <w:rsid w:val="00967DA7"/>
    <w:rsid w:val="00970E28"/>
    <w:rsid w:val="0098120F"/>
    <w:rsid w:val="00996476"/>
    <w:rsid w:val="00A021B7"/>
    <w:rsid w:val="00A07431"/>
    <w:rsid w:val="00A131D9"/>
    <w:rsid w:val="00A14888"/>
    <w:rsid w:val="00A23226"/>
    <w:rsid w:val="00A34296"/>
    <w:rsid w:val="00A521A9"/>
    <w:rsid w:val="00A7244A"/>
    <w:rsid w:val="00A74F58"/>
    <w:rsid w:val="00A82B2B"/>
    <w:rsid w:val="00A925C0"/>
    <w:rsid w:val="00AA3CB5"/>
    <w:rsid w:val="00AC2B17"/>
    <w:rsid w:val="00AC71CB"/>
    <w:rsid w:val="00AD0632"/>
    <w:rsid w:val="00AE1CA0"/>
    <w:rsid w:val="00AE2893"/>
    <w:rsid w:val="00AE39DC"/>
    <w:rsid w:val="00AE4DC4"/>
    <w:rsid w:val="00AF0C5B"/>
    <w:rsid w:val="00B02F38"/>
    <w:rsid w:val="00B03045"/>
    <w:rsid w:val="00B25420"/>
    <w:rsid w:val="00B37576"/>
    <w:rsid w:val="00B430BB"/>
    <w:rsid w:val="00B84C12"/>
    <w:rsid w:val="00BB4A42"/>
    <w:rsid w:val="00BB7845"/>
    <w:rsid w:val="00BF1CC6"/>
    <w:rsid w:val="00C17FDD"/>
    <w:rsid w:val="00C31B06"/>
    <w:rsid w:val="00C34070"/>
    <w:rsid w:val="00C83F50"/>
    <w:rsid w:val="00C907D0"/>
    <w:rsid w:val="00CB1F23"/>
    <w:rsid w:val="00CD04F0"/>
    <w:rsid w:val="00CD159C"/>
    <w:rsid w:val="00CE3A26"/>
    <w:rsid w:val="00CF0CDE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4386"/>
    <w:rsid w:val="00DE553C"/>
    <w:rsid w:val="00E01106"/>
    <w:rsid w:val="00E25775"/>
    <w:rsid w:val="00E264FD"/>
    <w:rsid w:val="00E363B8"/>
    <w:rsid w:val="00E37792"/>
    <w:rsid w:val="00E63AC1"/>
    <w:rsid w:val="00E96015"/>
    <w:rsid w:val="00EB589D"/>
    <w:rsid w:val="00EC1622"/>
    <w:rsid w:val="00ED2E52"/>
    <w:rsid w:val="00EE13FB"/>
    <w:rsid w:val="00EE350A"/>
    <w:rsid w:val="00F000EA"/>
    <w:rsid w:val="00F01EA0"/>
    <w:rsid w:val="00F135E0"/>
    <w:rsid w:val="00F26173"/>
    <w:rsid w:val="00F378D2"/>
    <w:rsid w:val="00F470C9"/>
    <w:rsid w:val="00F56FF5"/>
    <w:rsid w:val="00F84583"/>
    <w:rsid w:val="00F85DED"/>
    <w:rsid w:val="00F90F90"/>
    <w:rsid w:val="00FB5A25"/>
    <w:rsid w:val="00FB7297"/>
    <w:rsid w:val="00FC2ADA"/>
    <w:rsid w:val="00FE47BF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3"/>
    <o:shapelayout v:ext="edit">
      <o:idmap v:ext="edit" data="1"/>
    </o:shapelayout>
  </w:shapeDefaults>
  <w:decimalSymbol w:val="."/>
  <w:listSeparator w:val=","/>
  <w14:docId w14:val="15BF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E36"/>
    <w:rPr>
      <w:rFonts w:ascii="Lucida Sans" w:hAnsi="Lucida Sans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25420"/>
    <w:rPr>
      <w:rFonts w:ascii="Lucida Sans" w:hAnsi="Lucida Sans"/>
      <w:sz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E36"/>
    <w:rPr>
      <w:rFonts w:ascii="Lucida Sans" w:hAnsi="Lucida Sans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25420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48B988-91E8-4CA1-B10A-19E11618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AB3C5-FCE9-4455-843C-6A3C4F0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7</Pages>
  <Words>1942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Norris C.E.</cp:lastModifiedBy>
  <cp:revision>2</cp:revision>
  <cp:lastPrinted>2015-11-18T13:55:00Z</cp:lastPrinted>
  <dcterms:created xsi:type="dcterms:W3CDTF">2015-11-20T09:37:00Z</dcterms:created>
  <dcterms:modified xsi:type="dcterms:W3CDTF">2015-11-20T09:37:00Z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