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44139D">
        <w:trPr>
          <w:trHeight w:val="343"/>
        </w:trPr>
        <w:tc>
          <w:tcPr>
            <w:tcW w:w="1617" w:type="dxa"/>
          </w:tcPr>
          <w:p w14:paraId="15BF0867" w14:textId="77777777" w:rsidR="0012209D" w:rsidRDefault="0012209D" w:rsidP="00321CAA">
            <w:r>
              <w:t>Last updated:</w:t>
            </w:r>
          </w:p>
        </w:tc>
        <w:tc>
          <w:tcPr>
            <w:tcW w:w="8418" w:type="dxa"/>
          </w:tcPr>
          <w:p w14:paraId="15BF0868" w14:textId="063EB850" w:rsidR="0012209D" w:rsidRDefault="00C13674" w:rsidP="00321CAA">
            <w:r>
              <w:t>August</w:t>
            </w:r>
            <w:r w:rsidR="00173E48">
              <w:t xml:space="preserve"> </w:t>
            </w:r>
            <w:r w:rsidR="0044139D">
              <w:t>20</w:t>
            </w:r>
            <w:r w:rsidR="00173E48">
              <w:t>20</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4"/>
        <w:gridCol w:w="4139"/>
        <w:gridCol w:w="965"/>
        <w:gridCol w:w="2019"/>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F3199D9" w:rsidR="0012209D" w:rsidRDefault="00C13674" w:rsidP="00321CAA">
            <w:r>
              <w:t>School</w:t>
            </w:r>
            <w:r w:rsidR="0012209D">
              <w:t>/Service:</w:t>
            </w:r>
          </w:p>
        </w:tc>
        <w:tc>
          <w:tcPr>
            <w:tcW w:w="7226" w:type="dxa"/>
            <w:gridSpan w:val="3"/>
          </w:tcPr>
          <w:p w14:paraId="15BF0874" w14:textId="692D0620" w:rsidR="0012209D" w:rsidRDefault="001559DB" w:rsidP="00321CAA">
            <w:r>
              <w:t>Electronics and Computer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CE7E9EF" w:rsidR="00746AEB" w:rsidRDefault="00C13674" w:rsidP="00C13674">
            <w:r>
              <w:t>Faculty of 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5A7051B" w:rsidR="0012209D" w:rsidRPr="005508A2" w:rsidRDefault="001559DB" w:rsidP="00321CAA">
            <w:r>
              <w:t>Project Principal Investigator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26A9C97" w:rsidR="0012209D" w:rsidRPr="005508A2" w:rsidRDefault="0012209D" w:rsidP="001559DB">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3CD9624" w:rsidR="0012209D" w:rsidRDefault="009D6185" w:rsidP="005B5535">
            <w:r w:rsidRPr="009D6185">
              <w:t xml:space="preserve">To undertake </w:t>
            </w:r>
            <w:r w:rsidR="001559DB">
              <w:t xml:space="preserve">fundamental </w:t>
            </w:r>
            <w:r w:rsidRPr="009D6185">
              <w:t xml:space="preserve">research </w:t>
            </w:r>
            <w:r w:rsidR="001559DB">
              <w:t xml:space="preserve">on </w:t>
            </w:r>
            <w:r w:rsidR="00173E48">
              <w:rPr>
                <w:szCs w:val="18"/>
              </w:rPr>
              <w:t xml:space="preserve">deep learning-based </w:t>
            </w:r>
            <w:r w:rsidR="00EA27B0">
              <w:rPr>
                <w:szCs w:val="18"/>
              </w:rPr>
              <w:t xml:space="preserve">natural </w:t>
            </w:r>
            <w:r w:rsidR="00173E48">
              <w:rPr>
                <w:szCs w:val="18"/>
              </w:rPr>
              <w:t xml:space="preserve">language models for information extraction </w:t>
            </w:r>
            <w:r w:rsidRPr="009D6185">
              <w:t xml:space="preserve">in accordance with the </w:t>
            </w:r>
            <w:proofErr w:type="spellStart"/>
            <w:r w:rsidR="00173E48">
              <w:rPr>
                <w:szCs w:val="18"/>
              </w:rPr>
              <w:t>GloSAT</w:t>
            </w:r>
            <w:proofErr w:type="spellEnd"/>
            <w:r w:rsidR="00173E48">
              <w:rPr>
                <w:szCs w:val="18"/>
              </w:rPr>
              <w:t xml:space="preserve"> (Global Surface Air Temperature) research project</w:t>
            </w:r>
            <w:r w:rsidR="00173E48">
              <w:t xml:space="preserve"> </w:t>
            </w:r>
            <w:r w:rsidR="001559DB">
              <w:t xml:space="preserve">and </w:t>
            </w:r>
            <w:r w:rsidRPr="009D6185">
              <w:t xml:space="preserve">under the supervision of the </w:t>
            </w:r>
            <w:r w:rsidR="001559DB">
              <w:t>project investigator</w:t>
            </w:r>
            <w:r w:rsidR="005B5145">
              <w:t>s</w:t>
            </w:r>
            <w:r w:rsidRPr="009D6185">
              <w:t>.</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10D2E32D" w:rsidR="0012209D" w:rsidRDefault="00857E42" w:rsidP="00857E42">
            <w:r>
              <w:t>U</w:t>
            </w:r>
            <w:r w:rsidR="005B5145">
              <w:t xml:space="preserve">ndertake a range of high-quality research activities associated with </w:t>
            </w:r>
            <w:proofErr w:type="spellStart"/>
            <w:r w:rsidR="00173E48">
              <w:rPr>
                <w:szCs w:val="18"/>
              </w:rPr>
              <w:t>GloSAT</w:t>
            </w:r>
            <w:proofErr w:type="spellEnd"/>
            <w:r w:rsidR="00173E48">
              <w:rPr>
                <w:szCs w:val="18"/>
              </w:rPr>
              <w:t xml:space="preserve"> (Global Surface Air Temperature) research project</w:t>
            </w:r>
            <w:r w:rsidR="005B5145">
              <w:t xml:space="preserve"> under the supervision of the project investigators. </w:t>
            </w:r>
            <w:r w:rsidR="005B5145" w:rsidRPr="005B5145">
              <w:t xml:space="preserve">This may include </w:t>
            </w:r>
            <w:r w:rsidR="003C78A8">
              <w:t xml:space="preserve">developing and analysing models and algorithms, </w:t>
            </w:r>
            <w:r w:rsidR="005B5145" w:rsidRPr="005B5145">
              <w:t>user trials, software development, computer-based data analysis and evaluation or library research.</w:t>
            </w:r>
          </w:p>
        </w:tc>
        <w:tc>
          <w:tcPr>
            <w:tcW w:w="1027" w:type="dxa"/>
          </w:tcPr>
          <w:p w14:paraId="15BF0893" w14:textId="68B40B25" w:rsidR="0012209D" w:rsidRDefault="00650FB3" w:rsidP="00321CAA">
            <w:r>
              <w:t>60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21B2BA4F" w:rsidR="0012209D" w:rsidRDefault="00857E42" w:rsidP="003C78A8">
            <w:r>
              <w:t>R</w:t>
            </w:r>
            <w:r w:rsidR="00650FB3" w:rsidRPr="00650FB3">
              <w:t xml:space="preserve">egularly disseminate findings by taking the lead in preparing </w:t>
            </w:r>
            <w:r w:rsidR="00650FB3">
              <w:t>publication materials for refere</w:t>
            </w:r>
            <w:r w:rsidR="00650FB3" w:rsidRPr="00650FB3">
              <w:t>ed journals, presenting results at conferences, or exhibiting work at other appropriate events.</w:t>
            </w:r>
          </w:p>
        </w:tc>
        <w:tc>
          <w:tcPr>
            <w:tcW w:w="1027" w:type="dxa"/>
          </w:tcPr>
          <w:p w14:paraId="15BF0897" w14:textId="0499B32B" w:rsidR="0012209D" w:rsidRDefault="00650FB3" w:rsidP="00321CAA">
            <w:r>
              <w:t>20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4BC5BFA" w:rsidR="0012209D" w:rsidRDefault="00857E42" w:rsidP="00857E42">
            <w:r w:rsidRPr="00857E42">
              <w:rPr>
                <w:color w:val="000000"/>
                <w:szCs w:val="18"/>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r>
              <w:rPr>
                <w:color w:val="000000"/>
                <w:szCs w:val="18"/>
              </w:rPr>
              <w:t xml:space="preserve">  C</w:t>
            </w:r>
            <w:r w:rsidR="009D6185" w:rsidRPr="009D6185">
              <w:t xml:space="preserve">ontribute to the </w:t>
            </w:r>
            <w:r w:rsidR="005B5535">
              <w:t xml:space="preserve">development of research links with project partners in </w:t>
            </w:r>
            <w:r w:rsidR="007D4DE0">
              <w:t>UK and USA</w:t>
            </w:r>
            <w:r w:rsidR="005B5535">
              <w:t>, and the development of impact from the research through engagement with industry and government.</w:t>
            </w:r>
          </w:p>
        </w:tc>
        <w:tc>
          <w:tcPr>
            <w:tcW w:w="1027" w:type="dxa"/>
          </w:tcPr>
          <w:p w14:paraId="15BF089B" w14:textId="308D1233" w:rsidR="0012209D" w:rsidRDefault="00650FB3" w:rsidP="00321CAA">
            <w:r>
              <w:t>1</w:t>
            </w:r>
            <w:r w:rsidR="00857E42">
              <w:t>0</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13EF051" w:rsidR="0012209D" w:rsidRDefault="00650FB3" w:rsidP="005B5535">
            <w:r>
              <w:t xml:space="preserve">To attend </w:t>
            </w:r>
            <w:proofErr w:type="spellStart"/>
            <w:r w:rsidR="007D4DE0">
              <w:rPr>
                <w:szCs w:val="18"/>
              </w:rPr>
              <w:t>GloSAT</w:t>
            </w:r>
            <w:proofErr w:type="spellEnd"/>
            <w:r w:rsidR="007D4DE0">
              <w:rPr>
                <w:szCs w:val="18"/>
              </w:rPr>
              <w:t xml:space="preserve"> </w:t>
            </w:r>
            <w:r>
              <w:t>project meetings and workshops on a regular basis, including teleconferences and in-person meetings (some of which will be held abroad).</w:t>
            </w:r>
          </w:p>
        </w:tc>
        <w:tc>
          <w:tcPr>
            <w:tcW w:w="1027" w:type="dxa"/>
          </w:tcPr>
          <w:p w14:paraId="15BF089F" w14:textId="219BB6B3" w:rsidR="0012209D" w:rsidRDefault="00650FB3" w:rsidP="00321CAA">
            <w:r>
              <w:t>5</w:t>
            </w:r>
            <w:r w:rsidR="00343D93">
              <w:t xml:space="preserve"> %</w:t>
            </w:r>
          </w:p>
        </w:tc>
      </w:tr>
      <w:tr w:rsidR="00857E42" w14:paraId="3F02C4B3" w14:textId="77777777" w:rsidTr="00D116BC">
        <w:trPr>
          <w:cantSplit/>
        </w:trPr>
        <w:tc>
          <w:tcPr>
            <w:tcW w:w="608" w:type="dxa"/>
            <w:tcBorders>
              <w:right w:val="nil"/>
            </w:tcBorders>
          </w:tcPr>
          <w:p w14:paraId="3DCE7D68" w14:textId="77777777" w:rsidR="00857E42" w:rsidRDefault="00857E42" w:rsidP="0012209D">
            <w:pPr>
              <w:pStyle w:val="ListParagraph"/>
              <w:numPr>
                <w:ilvl w:val="0"/>
                <w:numId w:val="17"/>
              </w:numPr>
            </w:pPr>
          </w:p>
        </w:tc>
        <w:tc>
          <w:tcPr>
            <w:tcW w:w="8116" w:type="dxa"/>
            <w:tcBorders>
              <w:left w:val="nil"/>
            </w:tcBorders>
          </w:tcPr>
          <w:p w14:paraId="35ADDCBE" w14:textId="73CACD25" w:rsidR="00857E42" w:rsidRDefault="00857E42" w:rsidP="005B5535">
            <w:r>
              <w:t>Any other duties as allocated by line manager following consultation with the post holder.</w:t>
            </w:r>
          </w:p>
        </w:tc>
        <w:tc>
          <w:tcPr>
            <w:tcW w:w="1027" w:type="dxa"/>
          </w:tcPr>
          <w:p w14:paraId="69FA3652" w14:textId="44E5F727" w:rsidR="00857E42" w:rsidRDefault="00857E42" w:rsidP="00321CAA">
            <w:r>
              <w:t>5%</w:t>
            </w:r>
            <w:bookmarkStart w:id="0" w:name="_GoBack"/>
            <w:bookmarkEnd w:id="0"/>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5DA1E0E9" w:rsidR="009D6185" w:rsidRDefault="009D6185" w:rsidP="009D6185">
            <w:r>
              <w:t xml:space="preserve">Direct responsibility to </w:t>
            </w:r>
            <w:r w:rsidR="007A1FD0">
              <w:t>project principal investigator</w:t>
            </w:r>
            <w:r>
              <w:t xml:space="preserve">. </w:t>
            </w:r>
          </w:p>
          <w:p w14:paraId="37CCBBA4" w14:textId="407B9DC6" w:rsidR="007A1FD0" w:rsidRDefault="007A1FD0" w:rsidP="007A1FD0">
            <w:r>
              <w:t>Will work with collaborators within the AIC research group</w:t>
            </w:r>
            <w:r w:rsidR="007D4DE0">
              <w:t xml:space="preserve">, UK-based </w:t>
            </w:r>
            <w:proofErr w:type="spellStart"/>
            <w:r w:rsidR="007D4DE0">
              <w:t>GloSAT</w:t>
            </w:r>
            <w:proofErr w:type="spellEnd"/>
            <w:r w:rsidR="007D4DE0">
              <w:t xml:space="preserve"> project partners</w:t>
            </w:r>
            <w:r w:rsidR="00DD5362">
              <w:t xml:space="preserve"> </w:t>
            </w:r>
            <w:r w:rsidR="007D4DE0">
              <w:t xml:space="preserve">(e.g. Met Office, National Oceanography Centre, University of Reading) and project advisory board members (e.g. </w:t>
            </w:r>
            <w:r w:rsidR="007D4DE0" w:rsidRPr="007D4DE0">
              <w:t>National Oceanic and Atmospheric Administration</w:t>
            </w:r>
            <w:r w:rsidR="007D4DE0">
              <w:t xml:space="preserve"> agency in the USA)</w:t>
            </w:r>
            <w:r>
              <w:t>.</w:t>
            </w:r>
          </w:p>
          <w:p w14:paraId="76B5D64D" w14:textId="5992CBCD" w:rsidR="009D6185" w:rsidRDefault="009D6185" w:rsidP="009D6185">
            <w:proofErr w:type="gramStart"/>
            <w:r>
              <w:t>May be asked</w:t>
            </w:r>
            <w:proofErr w:type="gramEnd"/>
            <w:r>
              <w:t xml:space="preserve"> to serve on a relevant Academic Unit committee, </w:t>
            </w:r>
            <w:r w:rsidR="00DD5362">
              <w:t>such as the</w:t>
            </w:r>
            <w:r>
              <w:t xml:space="preserve"> research </w:t>
            </w:r>
            <w:r w:rsidR="00DD5362">
              <w:t xml:space="preserve">and enterprise </w:t>
            </w:r>
            <w:r>
              <w:t xml:space="preserve">committee.  </w:t>
            </w:r>
          </w:p>
          <w:p w14:paraId="15BF08B0" w14:textId="40EF73ED" w:rsidR="0012209D" w:rsidRDefault="0012209D" w:rsidP="007A1FD0"/>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A164572" w14:textId="77777777" w:rsidR="00343D93" w:rsidRDefault="009D6185" w:rsidP="009D6185">
            <w:r>
              <w:t xml:space="preserve">To attend national and international conferences </w:t>
            </w:r>
            <w:proofErr w:type="gramStart"/>
            <w:r>
              <w:t>for the purpose of</w:t>
            </w:r>
            <w:proofErr w:type="gramEnd"/>
            <w:r>
              <w:t xml:space="preserve"> disseminating research results.</w:t>
            </w:r>
          </w:p>
          <w:p w14:paraId="27CDB9E5" w14:textId="6EFE32B3" w:rsidR="00C80C22" w:rsidRDefault="00C80C22" w:rsidP="009D6185">
            <w:r>
              <w:t>To attend regular project meetings in person (at least twice a year)</w:t>
            </w:r>
            <w:r w:rsidR="007D4DE0">
              <w:t xml:space="preserve"> in </w:t>
            </w:r>
            <w:r>
              <w:t>the UK.</w:t>
            </w:r>
          </w:p>
          <w:p w14:paraId="38770018" w14:textId="484B77F4" w:rsidR="00AA5864" w:rsidRDefault="00AA5864" w:rsidP="009D6185">
            <w:r>
              <w:t>To participate in regular teleconferences with external project partners.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t>
            </w:r>
            <w:proofErr w:type="gramStart"/>
            <w:r w:rsidRPr="007E1BF6">
              <w:rPr>
                <w:i/>
                <w:iCs/>
              </w:rPr>
              <w:t>will be considered</w:t>
            </w:r>
            <w:proofErr w:type="gramEnd"/>
            <w:r w:rsidRPr="007E1BF6">
              <w:rPr>
                <w:i/>
                <w:iCs/>
              </w:rPr>
              <w:t xml:space="preserve"> from candidates who are working towards or nearing completion of a relevant PhD qualification.  The title of Research Fellow </w:t>
            </w:r>
            <w:proofErr w:type="gramStart"/>
            <w:r w:rsidRPr="007E1BF6">
              <w:rPr>
                <w:i/>
                <w:iCs/>
              </w:rPr>
              <w:t>will be applied</w:t>
            </w:r>
            <w:proofErr w:type="gramEnd"/>
            <w:r w:rsidRPr="007E1BF6">
              <w:rPr>
                <w:i/>
                <w:iCs/>
              </w:rPr>
              <w:t xml:space="preserve"> upon successful completion of the PhD.  Prior to the qualification </w:t>
            </w:r>
            <w:proofErr w:type="gramStart"/>
            <w:r w:rsidRPr="007E1BF6">
              <w:rPr>
                <w:i/>
                <w:iCs/>
              </w:rPr>
              <w:t>being awarded</w:t>
            </w:r>
            <w:proofErr w:type="gramEnd"/>
            <w:r w:rsidRPr="007E1BF6">
              <w:rPr>
                <w:i/>
                <w:iCs/>
              </w:rPr>
              <w:t xml:space="preserve">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FD169A">
      <w:pPr>
        <w:outlineLvl w:val="0"/>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6"/>
        <w:gridCol w:w="3344"/>
        <w:gridCol w:w="1324"/>
      </w:tblGrid>
      <w:tr w:rsidR="00013C10" w14:paraId="15BF08BA" w14:textId="77777777" w:rsidTr="007B6D7D">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C13674">
        <w:trPr>
          <w:trHeight w:val="3628"/>
        </w:trPr>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2F148F06" w:rsidR="00D116BC" w:rsidRDefault="009D6185" w:rsidP="00D116BC">
            <w:pPr>
              <w:spacing w:after="90"/>
            </w:pPr>
            <w:r w:rsidRPr="009D6185">
              <w:t>PhD</w:t>
            </w:r>
            <w:r w:rsidR="00626AC8">
              <w:t xml:space="preserve"> or professional qualifications and experience</w:t>
            </w:r>
            <w:r w:rsidRPr="009D6185">
              <w:t xml:space="preserve"> </w:t>
            </w:r>
            <w:r w:rsidR="007B6D7D">
              <w:t xml:space="preserve">in </w:t>
            </w:r>
            <w:r w:rsidR="00EA27B0">
              <w:rPr>
                <w:szCs w:val="18"/>
              </w:rPr>
              <w:t>natural language processing, artificial intelligence</w:t>
            </w:r>
            <w:r w:rsidR="00EA27B0">
              <w:t xml:space="preserve"> </w:t>
            </w:r>
            <w:r w:rsidR="007B6D7D">
              <w:t>or a closely related subject area (completed or about to complete).</w:t>
            </w:r>
          </w:p>
          <w:p w14:paraId="5EB5C886" w14:textId="77777777" w:rsidR="007B6D7D" w:rsidRDefault="007B6D7D" w:rsidP="00D116BC">
            <w:pPr>
              <w:spacing w:after="90"/>
            </w:pPr>
            <w:r>
              <w:t>Published research in top quality journals and conferences.</w:t>
            </w:r>
          </w:p>
          <w:p w14:paraId="15BF08BC" w14:textId="7634C835" w:rsidR="00626AC8" w:rsidRDefault="00626AC8" w:rsidP="00D116BC">
            <w:pPr>
              <w:spacing w:after="90"/>
            </w:pPr>
            <w:r>
              <w:t>Experience of information extraction</w:t>
            </w:r>
          </w:p>
        </w:tc>
        <w:tc>
          <w:tcPr>
            <w:tcW w:w="3402" w:type="dxa"/>
          </w:tcPr>
          <w:p w14:paraId="7CB247B6" w14:textId="062A783D" w:rsidR="007B6D7D" w:rsidRDefault="007B6D7D" w:rsidP="007B6D7D">
            <w:pPr>
              <w:spacing w:after="90"/>
            </w:pPr>
            <w:r>
              <w:t>Has experience in one or more of the following areas:</w:t>
            </w:r>
          </w:p>
          <w:p w14:paraId="361C9A2B" w14:textId="77777777" w:rsidR="00694E73" w:rsidRDefault="00694E73" w:rsidP="007B6D7D">
            <w:pPr>
              <w:pStyle w:val="ListParagraph"/>
              <w:numPr>
                <w:ilvl w:val="0"/>
                <w:numId w:val="21"/>
              </w:numPr>
              <w:spacing w:after="90"/>
            </w:pPr>
            <w:r>
              <w:t>Natural Language Processing</w:t>
            </w:r>
          </w:p>
          <w:p w14:paraId="14A2BC05" w14:textId="32E1D72A" w:rsidR="00DD5362" w:rsidRDefault="00694E73" w:rsidP="00694E73">
            <w:pPr>
              <w:pStyle w:val="ListParagraph"/>
              <w:numPr>
                <w:ilvl w:val="0"/>
                <w:numId w:val="21"/>
              </w:numPr>
              <w:spacing w:after="90"/>
            </w:pPr>
            <w:r>
              <w:t>Information Extraction</w:t>
            </w:r>
          </w:p>
          <w:p w14:paraId="20A621E9" w14:textId="4FC9D1BE" w:rsidR="007B6D7D" w:rsidRDefault="00694E73" w:rsidP="007B6D7D">
            <w:pPr>
              <w:pStyle w:val="ListParagraph"/>
              <w:numPr>
                <w:ilvl w:val="0"/>
                <w:numId w:val="21"/>
              </w:numPr>
              <w:spacing w:after="90"/>
            </w:pPr>
            <w:r>
              <w:t>Deep learning</w:t>
            </w:r>
          </w:p>
          <w:p w14:paraId="0C803633" w14:textId="5F3A296E" w:rsidR="00457D8A" w:rsidRDefault="00457D8A" w:rsidP="00CD28AB">
            <w:pPr>
              <w:pStyle w:val="ListParagraph"/>
              <w:numPr>
                <w:ilvl w:val="0"/>
                <w:numId w:val="21"/>
              </w:numPr>
              <w:spacing w:after="90"/>
            </w:pPr>
            <w:r>
              <w:t>Artificial Intelligence</w:t>
            </w:r>
          </w:p>
          <w:p w14:paraId="3399792F" w14:textId="7A186E6F" w:rsidR="007B6D7D" w:rsidRDefault="007B6D7D" w:rsidP="009D6185">
            <w:pPr>
              <w:spacing w:after="90"/>
            </w:pPr>
            <w:r>
              <w:t>Strong programming, statistical and data analysis skills</w:t>
            </w:r>
          </w:p>
          <w:p w14:paraId="6C2DFF63" w14:textId="3161BECB" w:rsidR="009D6185" w:rsidRDefault="007B6D7D" w:rsidP="009D6185">
            <w:pPr>
              <w:spacing w:after="90"/>
            </w:pPr>
            <w:r>
              <w:t xml:space="preserve">Has experience in developing </w:t>
            </w:r>
            <w:r w:rsidR="00694E73">
              <w:t xml:space="preserve">natural language processing </w:t>
            </w:r>
            <w:r w:rsidR="00A73C94">
              <w:t xml:space="preserve">and/or </w:t>
            </w:r>
            <w:r w:rsidR="00694E73">
              <w:t xml:space="preserve">text-analytics </w:t>
            </w:r>
            <w:r>
              <w:t>based applications.</w:t>
            </w:r>
          </w:p>
          <w:p w14:paraId="4BD93419" w14:textId="77777777" w:rsidR="007B6D7D" w:rsidRDefault="007B6D7D" w:rsidP="00A73C94">
            <w:pPr>
              <w:spacing w:after="90"/>
            </w:pPr>
            <w:r>
              <w:t xml:space="preserve">Has experience in </w:t>
            </w:r>
            <w:r w:rsidR="00A73C94">
              <w:t>collaboration across disciplines</w:t>
            </w:r>
            <w:r>
              <w:t>.</w:t>
            </w:r>
          </w:p>
          <w:p w14:paraId="15BF08BD" w14:textId="559C06AD" w:rsidR="00626AC8" w:rsidRDefault="00626AC8" w:rsidP="00A73C94">
            <w:pPr>
              <w:spacing w:after="90"/>
            </w:pPr>
            <w:r>
              <w:t>Experience of working with industrial partners</w:t>
            </w:r>
          </w:p>
        </w:tc>
        <w:tc>
          <w:tcPr>
            <w:tcW w:w="1330" w:type="dxa"/>
          </w:tcPr>
          <w:p w14:paraId="629080E0" w14:textId="61774CC5" w:rsidR="007B6D7D" w:rsidRDefault="007B6D7D" w:rsidP="00343D93">
            <w:pPr>
              <w:spacing w:after="90"/>
            </w:pPr>
            <w:r>
              <w:t>Thesis</w:t>
            </w:r>
            <w:r w:rsidR="00C13674">
              <w:t xml:space="preserve"> / </w:t>
            </w:r>
            <w:r>
              <w:t>Publications</w:t>
            </w:r>
            <w:r w:rsidR="00C13674">
              <w:t xml:space="preserve"> / interview</w:t>
            </w:r>
          </w:p>
          <w:p w14:paraId="5CACFE18" w14:textId="77777777" w:rsidR="007B6D7D" w:rsidRDefault="007B6D7D" w:rsidP="00343D93">
            <w:pPr>
              <w:spacing w:after="90"/>
            </w:pPr>
          </w:p>
          <w:p w14:paraId="739CCE0F" w14:textId="77777777" w:rsidR="007B6D7D" w:rsidRDefault="007B6D7D" w:rsidP="00343D93">
            <w:pPr>
              <w:spacing w:after="90"/>
            </w:pPr>
          </w:p>
          <w:p w14:paraId="619A1281" w14:textId="77777777" w:rsidR="007B6D7D" w:rsidRDefault="007B6D7D" w:rsidP="00343D93">
            <w:pPr>
              <w:spacing w:after="90"/>
            </w:pPr>
          </w:p>
          <w:p w14:paraId="15BF08BE" w14:textId="2B23AD4A" w:rsidR="007B6D7D" w:rsidRDefault="007B6D7D" w:rsidP="00343D93">
            <w:pPr>
              <w:spacing w:after="90"/>
            </w:pPr>
          </w:p>
        </w:tc>
      </w:tr>
      <w:tr w:rsidR="00013C10" w14:paraId="15BF08C4" w14:textId="77777777" w:rsidTr="007B6D7D">
        <w:tc>
          <w:tcPr>
            <w:tcW w:w="1617" w:type="dxa"/>
          </w:tcPr>
          <w:p w14:paraId="15BF08C0" w14:textId="3744090F"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377BAEEB" w:rsidR="00013C10" w:rsidRDefault="007B6D7D" w:rsidP="00343D93">
            <w:pPr>
              <w:spacing w:after="90"/>
            </w:pPr>
            <w:r>
              <w:t>Publications and interview</w:t>
            </w:r>
          </w:p>
        </w:tc>
      </w:tr>
      <w:tr w:rsidR="00013C10" w14:paraId="15BF08C9" w14:textId="77777777" w:rsidTr="007B6D7D">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691E8847" w14:textId="77777777" w:rsidR="00013C10" w:rsidRDefault="007B6D7D" w:rsidP="00343D93">
            <w:pPr>
              <w:spacing w:after="90"/>
            </w:pPr>
            <w:r>
              <w:t>Publications and thesis</w:t>
            </w:r>
          </w:p>
          <w:p w14:paraId="535F09E5" w14:textId="77777777" w:rsidR="007B6D7D" w:rsidRDefault="007B6D7D" w:rsidP="00343D93">
            <w:pPr>
              <w:spacing w:after="90"/>
            </w:pPr>
          </w:p>
          <w:p w14:paraId="15BF08C8" w14:textId="000B8AEF" w:rsidR="007B6D7D" w:rsidRDefault="007B6D7D" w:rsidP="00343D93">
            <w:pPr>
              <w:spacing w:after="90"/>
            </w:pPr>
            <w:r>
              <w:t>Publications and thesis</w:t>
            </w:r>
          </w:p>
        </w:tc>
      </w:tr>
      <w:tr w:rsidR="00013C10" w14:paraId="15BF08CE" w14:textId="77777777" w:rsidTr="007B6D7D">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24EB76E0" w:rsidR="009D6185" w:rsidRDefault="009D6185" w:rsidP="009D6185">
            <w:pPr>
              <w:spacing w:after="90"/>
            </w:pPr>
            <w:r>
              <w:t xml:space="preserve">Able to supervise </w:t>
            </w:r>
            <w:r w:rsidR="00A73C94">
              <w:t>research</w:t>
            </w:r>
            <w:r w:rsidR="007B6D7D">
              <w:t xml:space="preserve"> students</w:t>
            </w:r>
          </w:p>
          <w:p w14:paraId="07B6951B" w14:textId="3AB14A1A" w:rsidR="009D6185" w:rsidRDefault="009D6185" w:rsidP="009D6185">
            <w:pPr>
              <w:spacing w:after="90"/>
            </w:pPr>
            <w:r>
              <w:t xml:space="preserve">Able to contribute to </w:t>
            </w:r>
            <w:r w:rsidR="00626AC8">
              <w:t xml:space="preserve">School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56572B29" w14:textId="491094D0" w:rsidR="00013C10" w:rsidRDefault="007B6D7D" w:rsidP="00343D93">
            <w:pPr>
              <w:spacing w:after="90"/>
            </w:pPr>
            <w:r>
              <w:t xml:space="preserve">Interview and/or CV </w:t>
            </w:r>
          </w:p>
          <w:p w14:paraId="7E79F560" w14:textId="77777777" w:rsidR="007B6D7D" w:rsidRDefault="007B6D7D" w:rsidP="00343D93">
            <w:pPr>
              <w:spacing w:after="90"/>
            </w:pPr>
            <w:r>
              <w:t>Interview</w:t>
            </w:r>
          </w:p>
          <w:p w14:paraId="2984CBED" w14:textId="77777777" w:rsidR="007B6D7D" w:rsidRDefault="007B6D7D" w:rsidP="00343D93">
            <w:pPr>
              <w:spacing w:after="90"/>
            </w:pPr>
          </w:p>
          <w:p w14:paraId="15BF08CD" w14:textId="6690033C" w:rsidR="007B6D7D" w:rsidRDefault="007B6D7D" w:rsidP="00343D93">
            <w:pPr>
              <w:spacing w:after="90"/>
            </w:pPr>
            <w:r>
              <w:t>Interview</w:t>
            </w:r>
          </w:p>
        </w:tc>
      </w:tr>
      <w:tr w:rsidR="00013C10" w14:paraId="15BF08D3" w14:textId="77777777" w:rsidTr="007B6D7D">
        <w:tc>
          <w:tcPr>
            <w:tcW w:w="1617" w:type="dxa"/>
          </w:tcPr>
          <w:p w14:paraId="15BF08CF" w14:textId="27C7729D"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C29D6BE" w14:textId="77777777" w:rsidR="00013C10" w:rsidRDefault="007B6D7D" w:rsidP="00343D93">
            <w:pPr>
              <w:spacing w:after="90"/>
            </w:pPr>
            <w:r>
              <w:t>Publications and interview</w:t>
            </w:r>
          </w:p>
          <w:p w14:paraId="40235A49" w14:textId="77777777" w:rsidR="007B6D7D" w:rsidRDefault="007B6D7D" w:rsidP="00343D93">
            <w:pPr>
              <w:spacing w:after="90"/>
            </w:pPr>
          </w:p>
          <w:p w14:paraId="274B66B5" w14:textId="77777777" w:rsidR="007B6D7D" w:rsidRDefault="007B6D7D" w:rsidP="00343D93">
            <w:pPr>
              <w:spacing w:after="90"/>
            </w:pPr>
          </w:p>
          <w:p w14:paraId="12AFEC79" w14:textId="77777777" w:rsidR="007B6D7D" w:rsidRDefault="007B6D7D" w:rsidP="00343D93">
            <w:pPr>
              <w:spacing w:after="90"/>
            </w:pPr>
            <w:r>
              <w:t>Publications</w:t>
            </w:r>
          </w:p>
          <w:p w14:paraId="2A7BFECD" w14:textId="77777777" w:rsidR="007B6D7D" w:rsidRDefault="007B6D7D" w:rsidP="00343D93">
            <w:pPr>
              <w:spacing w:after="90"/>
            </w:pPr>
          </w:p>
          <w:p w14:paraId="71EAB82B" w14:textId="77777777" w:rsidR="007B6D7D" w:rsidRDefault="007B6D7D" w:rsidP="00343D93">
            <w:pPr>
              <w:spacing w:after="90"/>
            </w:pPr>
            <w:r>
              <w:t>Publications</w:t>
            </w:r>
          </w:p>
          <w:p w14:paraId="540E78E3" w14:textId="77777777" w:rsidR="007B6D7D" w:rsidRDefault="007B6D7D" w:rsidP="00343D93">
            <w:pPr>
              <w:spacing w:after="90"/>
            </w:pPr>
          </w:p>
          <w:p w14:paraId="15BF08D2" w14:textId="29125CF6" w:rsidR="007B6D7D" w:rsidRDefault="007B6D7D" w:rsidP="00343D93">
            <w:pPr>
              <w:spacing w:after="90"/>
            </w:pPr>
            <w:r>
              <w:t>Interview</w:t>
            </w:r>
          </w:p>
        </w:tc>
      </w:tr>
      <w:tr w:rsidR="00013C10" w14:paraId="15BF08D8" w14:textId="77777777" w:rsidTr="007B6D7D">
        <w:tc>
          <w:tcPr>
            <w:tcW w:w="1617" w:type="dxa"/>
          </w:tcPr>
          <w:p w14:paraId="15BF08D4" w14:textId="54A83538"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4FBBA2C1" w:rsidR="00013C10" w:rsidRDefault="00C13674" w:rsidP="00C13674">
            <w:r>
              <w:rPr>
                <w:szCs w:val="18"/>
              </w:rPr>
              <w:t xml:space="preserve">Proactive in promoting a working environment that is inclusive and </w:t>
            </w:r>
            <w:r>
              <w:rPr>
                <w:szCs w:val="18"/>
              </w:rPr>
              <w:lastRenderedPageBreak/>
              <w:t>engaging; recognising the value diversity brings.</w:t>
            </w:r>
          </w:p>
        </w:tc>
        <w:tc>
          <w:tcPr>
            <w:tcW w:w="3402" w:type="dxa"/>
          </w:tcPr>
          <w:p w14:paraId="15BF08D6" w14:textId="77777777" w:rsidR="00013C10" w:rsidRDefault="00013C10" w:rsidP="00343D93">
            <w:pPr>
              <w:spacing w:after="90"/>
            </w:pPr>
          </w:p>
        </w:tc>
        <w:tc>
          <w:tcPr>
            <w:tcW w:w="1330" w:type="dxa"/>
          </w:tcPr>
          <w:p w14:paraId="1BFB340F" w14:textId="77777777" w:rsidR="00013C10" w:rsidRDefault="007B6D7D" w:rsidP="00343D93">
            <w:pPr>
              <w:spacing w:after="90"/>
            </w:pPr>
            <w:r>
              <w:t>Interview</w:t>
            </w:r>
          </w:p>
          <w:p w14:paraId="60D99764" w14:textId="77777777" w:rsidR="00025F82" w:rsidRDefault="00025F82" w:rsidP="00343D93">
            <w:pPr>
              <w:spacing w:after="90"/>
            </w:pPr>
          </w:p>
          <w:p w14:paraId="15BF08D7" w14:textId="1691B105" w:rsidR="00025F82" w:rsidRDefault="00025F82" w:rsidP="00343D93">
            <w:pPr>
              <w:spacing w:after="90"/>
            </w:pPr>
            <w:r>
              <w:t>Interview</w:t>
            </w:r>
          </w:p>
        </w:tc>
      </w:tr>
      <w:tr w:rsidR="00013C10" w14:paraId="15BF08DD" w14:textId="77777777" w:rsidTr="007B6D7D">
        <w:tc>
          <w:tcPr>
            <w:tcW w:w="1617" w:type="dxa"/>
          </w:tcPr>
          <w:p w14:paraId="15BF08D9" w14:textId="77777777" w:rsidR="00013C10" w:rsidRPr="00FD5B0E" w:rsidRDefault="00013C10" w:rsidP="00321CAA">
            <w:r w:rsidRPr="00FD5B0E">
              <w:t>Special requirements</w:t>
            </w:r>
          </w:p>
        </w:tc>
        <w:tc>
          <w:tcPr>
            <w:tcW w:w="3402" w:type="dxa"/>
          </w:tcPr>
          <w:p w14:paraId="15BF08DA" w14:textId="35BB5FCC" w:rsidR="00013C10" w:rsidRDefault="009D6185" w:rsidP="007B6D7D">
            <w:pPr>
              <w:spacing w:after="90"/>
            </w:pPr>
            <w:r w:rsidRPr="009D6185">
              <w:t xml:space="preserve">Able to attend </w:t>
            </w:r>
            <w:r w:rsidR="007B6D7D">
              <w:t xml:space="preserve">project workshops as well as </w:t>
            </w:r>
            <w:r w:rsidRPr="009D6185">
              <w:t>national and international conferences to present research results</w:t>
            </w:r>
            <w:r w:rsidR="007B6D7D">
              <w:t>.</w:t>
            </w:r>
          </w:p>
        </w:tc>
        <w:tc>
          <w:tcPr>
            <w:tcW w:w="3402" w:type="dxa"/>
          </w:tcPr>
          <w:p w14:paraId="15BF08DB" w14:textId="77777777" w:rsidR="00013C10" w:rsidRDefault="00013C10" w:rsidP="00343D93">
            <w:pPr>
              <w:spacing w:after="90"/>
            </w:pPr>
          </w:p>
        </w:tc>
        <w:tc>
          <w:tcPr>
            <w:tcW w:w="1330" w:type="dxa"/>
          </w:tcPr>
          <w:p w14:paraId="15BF08DC" w14:textId="7056E1D5" w:rsidR="00013C10" w:rsidRDefault="007B6D7D" w:rsidP="00343D93">
            <w:pPr>
              <w:spacing w:after="90"/>
            </w:pPr>
            <w:r>
              <w:t>Publications</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FD169A">
      <w:pPr>
        <w:jc w:val="center"/>
        <w:outlineLvl w:val="0"/>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FD169A">
      <w:pPr>
        <w:outlineLvl w:val="0"/>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9EF7361" w:rsidR="00D3349E" w:rsidRDefault="00857E42" w:rsidP="00E264FD">
            <w:sdt>
              <w:sdtPr>
                <w:id w:val="579254332"/>
                <w14:checkbox>
                  <w14:checked w14:val="1"/>
                  <w14:checkedState w14:val="2612" w14:font="MS Gothic"/>
                  <w14:uncheckedState w14:val="2610" w14:font="MS Gothic"/>
                </w14:checkbox>
              </w:sdtPr>
              <w:sdtEndPr/>
              <w:sdtContent>
                <w:r w:rsidR="00F11E63">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proofErr w:type="gramStart"/>
            <w:r w:rsidRPr="009957AE">
              <w:t>eg</w:t>
            </w:r>
            <w:proofErr w:type="spellEnd"/>
            <w:r w:rsidRPr="009957AE">
              <w:t>:</w:t>
            </w:r>
            <w:proofErr w:type="gramEnd"/>
            <w:r w:rsidRPr="009957AE">
              <w:t xml:space="preserve">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857E42"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proofErr w:type="gramStart"/>
            <w:r w:rsidRPr="009957AE">
              <w:t>eg</w:t>
            </w:r>
            <w:proofErr w:type="spellEnd"/>
            <w:r w:rsidRPr="009957AE">
              <w:t>:</w:t>
            </w:r>
            <w:proofErr w:type="gramEnd"/>
            <w:r w:rsidRPr="009957AE">
              <w:t xml:space="preserve"> more than use of VDU</w:t>
            </w:r>
            <w:r>
              <w:t xml:space="preserve">) </w:t>
            </w:r>
            <w:r w:rsidRPr="009957AE">
              <w:t xml:space="preserve">please </w:t>
            </w:r>
            <w:r>
              <w:t>complete the analysis below.</w:t>
            </w:r>
          </w:p>
          <w:p w14:paraId="4892F016" w14:textId="47470006" w:rsidR="009064A9" w:rsidRDefault="009064A9" w:rsidP="00D3349E">
            <w:r>
              <w:t xml:space="preserve">Hiring managers </w:t>
            </w:r>
            <w:proofErr w:type="gramStart"/>
            <w:r>
              <w:t>are asked</w:t>
            </w:r>
            <w:proofErr w:type="gramEnd"/>
            <w:r>
              <w:t xml:space="preserve">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Please note</w:t>
      </w:r>
      <w:proofErr w:type="gramStart"/>
      <w:r w:rsidR="009064A9">
        <w:t>,</w:t>
      </w:r>
      <w:proofErr w:type="gramEnd"/>
      <w:r w:rsidR="009064A9">
        <w:t xml:space="preserv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74BBB" w14:textId="77777777" w:rsidR="00F75876" w:rsidRDefault="00F75876">
      <w:r>
        <w:separator/>
      </w:r>
    </w:p>
    <w:p w14:paraId="403131E1" w14:textId="77777777" w:rsidR="00F75876" w:rsidRDefault="00F75876"/>
  </w:endnote>
  <w:endnote w:type="continuationSeparator" w:id="0">
    <w:p w14:paraId="2C011E32" w14:textId="77777777" w:rsidR="00F75876" w:rsidRDefault="00F75876">
      <w:r>
        <w:continuationSeparator/>
      </w:r>
    </w:p>
    <w:p w14:paraId="41F03CF4" w14:textId="77777777" w:rsidR="00F75876" w:rsidRDefault="00F75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5A972A6B"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857E42">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3A419" w14:textId="77777777" w:rsidR="00F75876" w:rsidRDefault="00F75876">
      <w:r>
        <w:separator/>
      </w:r>
    </w:p>
    <w:p w14:paraId="652B4F29" w14:textId="77777777" w:rsidR="00F75876" w:rsidRDefault="00F75876"/>
  </w:footnote>
  <w:footnote w:type="continuationSeparator" w:id="0">
    <w:p w14:paraId="20AC1635" w14:textId="77777777" w:rsidR="00F75876" w:rsidRDefault="00F75876">
      <w:r>
        <w:continuationSeparator/>
      </w:r>
    </w:p>
    <w:p w14:paraId="04DCA8E1" w14:textId="77777777" w:rsidR="00F75876" w:rsidRDefault="00F758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95D80"/>
    <w:multiLevelType w:val="hybridMultilevel"/>
    <w:tmpl w:val="2938B93E"/>
    <w:lvl w:ilvl="0" w:tplc="4C56F680">
      <w:start w:val="5"/>
      <w:numFmt w:val="bullet"/>
      <w:lvlText w:val="-"/>
      <w:lvlJc w:val="left"/>
      <w:pPr>
        <w:ind w:left="420" w:hanging="360"/>
      </w:pPr>
      <w:rPr>
        <w:rFonts w:ascii="Lucida Sans" w:eastAsia="Times New Roman" w:hAnsi="Lucida San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E52FF4"/>
    <w:multiLevelType w:val="hybridMultilevel"/>
    <w:tmpl w:val="90DA8D4E"/>
    <w:lvl w:ilvl="0" w:tplc="4A181234">
      <w:start w:val="5"/>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3F54311"/>
    <w:multiLevelType w:val="hybridMultilevel"/>
    <w:tmpl w:val="35DEF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0"/>
  </w:num>
  <w:num w:numId="2">
    <w:abstractNumId w:val="0"/>
  </w:num>
  <w:num w:numId="3">
    <w:abstractNumId w:val="15"/>
  </w:num>
  <w:num w:numId="4">
    <w:abstractNumId w:val="10"/>
  </w:num>
  <w:num w:numId="5">
    <w:abstractNumId w:val="11"/>
  </w:num>
  <w:num w:numId="6">
    <w:abstractNumId w:val="8"/>
  </w:num>
  <w:num w:numId="7">
    <w:abstractNumId w:val="4"/>
  </w:num>
  <w:num w:numId="8">
    <w:abstractNumId w:val="6"/>
  </w:num>
  <w:num w:numId="9">
    <w:abstractNumId w:val="2"/>
  </w:num>
  <w:num w:numId="10">
    <w:abstractNumId w:val="9"/>
  </w:num>
  <w:num w:numId="11">
    <w:abstractNumId w:val="5"/>
  </w:num>
  <w:num w:numId="12">
    <w:abstractNumId w:val="16"/>
  </w:num>
  <w:num w:numId="13">
    <w:abstractNumId w:val="17"/>
  </w:num>
  <w:num w:numId="14">
    <w:abstractNumId w:val="7"/>
  </w:num>
  <w:num w:numId="15">
    <w:abstractNumId w:val="3"/>
  </w:num>
  <w:num w:numId="16">
    <w:abstractNumId w:val="13"/>
  </w:num>
  <w:num w:numId="17">
    <w:abstractNumId w:val="14"/>
  </w:num>
  <w:num w:numId="18">
    <w:abstractNumId w:val="19"/>
  </w:num>
  <w:num w:numId="19">
    <w:abstractNumId w:val="18"/>
  </w:num>
  <w:num w:numId="20">
    <w:abstractNumId w:val="1"/>
  </w:num>
  <w:num w:numId="2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25F82"/>
    <w:rsid w:val="0005274A"/>
    <w:rsid w:val="00062768"/>
    <w:rsid w:val="00063081"/>
    <w:rsid w:val="00071653"/>
    <w:rsid w:val="000824F4"/>
    <w:rsid w:val="000978E8"/>
    <w:rsid w:val="000B1DED"/>
    <w:rsid w:val="000B4E5A"/>
    <w:rsid w:val="001054C3"/>
    <w:rsid w:val="0012209D"/>
    <w:rsid w:val="001532E2"/>
    <w:rsid w:val="00155170"/>
    <w:rsid w:val="001559DB"/>
    <w:rsid w:val="00156F2F"/>
    <w:rsid w:val="00171F75"/>
    <w:rsid w:val="00173E48"/>
    <w:rsid w:val="0018144C"/>
    <w:rsid w:val="001840EA"/>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01367"/>
    <w:rsid w:val="00313CC8"/>
    <w:rsid w:val="003178D9"/>
    <w:rsid w:val="0034151E"/>
    <w:rsid w:val="00343D93"/>
    <w:rsid w:val="00364B2C"/>
    <w:rsid w:val="003701F7"/>
    <w:rsid w:val="003B0262"/>
    <w:rsid w:val="003B7540"/>
    <w:rsid w:val="003C460F"/>
    <w:rsid w:val="003C78A8"/>
    <w:rsid w:val="00401EAA"/>
    <w:rsid w:val="00407898"/>
    <w:rsid w:val="004263FE"/>
    <w:rsid w:val="0044139D"/>
    <w:rsid w:val="00457D8A"/>
    <w:rsid w:val="00463797"/>
    <w:rsid w:val="00474D00"/>
    <w:rsid w:val="004B2A50"/>
    <w:rsid w:val="004C0252"/>
    <w:rsid w:val="0051744C"/>
    <w:rsid w:val="00524005"/>
    <w:rsid w:val="00541CE0"/>
    <w:rsid w:val="005534E1"/>
    <w:rsid w:val="00573487"/>
    <w:rsid w:val="00580CBF"/>
    <w:rsid w:val="005907B3"/>
    <w:rsid w:val="005949FA"/>
    <w:rsid w:val="005A2034"/>
    <w:rsid w:val="005B5145"/>
    <w:rsid w:val="005B5535"/>
    <w:rsid w:val="005D44D1"/>
    <w:rsid w:val="006249FD"/>
    <w:rsid w:val="00626AC8"/>
    <w:rsid w:val="00650FB3"/>
    <w:rsid w:val="00651280"/>
    <w:rsid w:val="00680547"/>
    <w:rsid w:val="00694E73"/>
    <w:rsid w:val="00695D76"/>
    <w:rsid w:val="006B1AF6"/>
    <w:rsid w:val="006E38E1"/>
    <w:rsid w:val="006F44EB"/>
    <w:rsid w:val="00702D64"/>
    <w:rsid w:val="0070376B"/>
    <w:rsid w:val="00746AEB"/>
    <w:rsid w:val="00761108"/>
    <w:rsid w:val="0079197B"/>
    <w:rsid w:val="00791A2A"/>
    <w:rsid w:val="007A1FD0"/>
    <w:rsid w:val="007A7278"/>
    <w:rsid w:val="007B6D7D"/>
    <w:rsid w:val="007C22CC"/>
    <w:rsid w:val="007C6FAA"/>
    <w:rsid w:val="007D4DE0"/>
    <w:rsid w:val="007E1BF6"/>
    <w:rsid w:val="007E2D19"/>
    <w:rsid w:val="007E739F"/>
    <w:rsid w:val="007F2AEA"/>
    <w:rsid w:val="008038F6"/>
    <w:rsid w:val="00813365"/>
    <w:rsid w:val="00813A2C"/>
    <w:rsid w:val="0082020C"/>
    <w:rsid w:val="0082075E"/>
    <w:rsid w:val="008443D8"/>
    <w:rsid w:val="00854B1E"/>
    <w:rsid w:val="00856B8A"/>
    <w:rsid w:val="00857E42"/>
    <w:rsid w:val="00876272"/>
    <w:rsid w:val="00883499"/>
    <w:rsid w:val="00885FD1"/>
    <w:rsid w:val="0089171F"/>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16822"/>
    <w:rsid w:val="00A23226"/>
    <w:rsid w:val="00A34296"/>
    <w:rsid w:val="00A521A9"/>
    <w:rsid w:val="00A73C94"/>
    <w:rsid w:val="00A925C0"/>
    <w:rsid w:val="00AA3CB5"/>
    <w:rsid w:val="00AA5864"/>
    <w:rsid w:val="00AC2B17"/>
    <w:rsid w:val="00AD02F6"/>
    <w:rsid w:val="00AE1CA0"/>
    <w:rsid w:val="00AE39DC"/>
    <w:rsid w:val="00AE4DC4"/>
    <w:rsid w:val="00B01C41"/>
    <w:rsid w:val="00B430BB"/>
    <w:rsid w:val="00B84C12"/>
    <w:rsid w:val="00BB4A42"/>
    <w:rsid w:val="00BB7845"/>
    <w:rsid w:val="00BF1CC6"/>
    <w:rsid w:val="00C13674"/>
    <w:rsid w:val="00C3193D"/>
    <w:rsid w:val="00C3225D"/>
    <w:rsid w:val="00C329E0"/>
    <w:rsid w:val="00C80C22"/>
    <w:rsid w:val="00C907D0"/>
    <w:rsid w:val="00CB1F23"/>
    <w:rsid w:val="00CD04F0"/>
    <w:rsid w:val="00CE3A26"/>
    <w:rsid w:val="00D054B1"/>
    <w:rsid w:val="00D116BC"/>
    <w:rsid w:val="00D16D9D"/>
    <w:rsid w:val="00D31624"/>
    <w:rsid w:val="00D3349E"/>
    <w:rsid w:val="00D54AA2"/>
    <w:rsid w:val="00D55315"/>
    <w:rsid w:val="00D5587F"/>
    <w:rsid w:val="00D65B56"/>
    <w:rsid w:val="00D67D41"/>
    <w:rsid w:val="00DD5362"/>
    <w:rsid w:val="00E25775"/>
    <w:rsid w:val="00E264FD"/>
    <w:rsid w:val="00E363B8"/>
    <w:rsid w:val="00E63AC1"/>
    <w:rsid w:val="00E96015"/>
    <w:rsid w:val="00EA27B0"/>
    <w:rsid w:val="00EC456D"/>
    <w:rsid w:val="00ED2E52"/>
    <w:rsid w:val="00F01EA0"/>
    <w:rsid w:val="00F11E63"/>
    <w:rsid w:val="00F378D2"/>
    <w:rsid w:val="00F75876"/>
    <w:rsid w:val="00F84583"/>
    <w:rsid w:val="00F85DED"/>
    <w:rsid w:val="00F90F90"/>
    <w:rsid w:val="00FB7297"/>
    <w:rsid w:val="00FC2ADA"/>
    <w:rsid w:val="00FD169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436031A3-850F-4219-BA32-91E1D74B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1002</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Payso K.</cp:lastModifiedBy>
  <cp:revision>3</cp:revision>
  <cp:lastPrinted>2008-01-14T17:11:00Z</cp:lastPrinted>
  <dcterms:created xsi:type="dcterms:W3CDTF">2020-08-24T15:54:00Z</dcterms:created>
  <dcterms:modified xsi:type="dcterms:W3CDTF">2020-08-26T15:35:00Z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