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FCBC" w14:textId="5D962123" w:rsidR="004D5332" w:rsidRPr="004D5332" w:rsidRDefault="00D00208" w:rsidP="0012209D">
      <w:pPr>
        <w:rPr>
          <w:bCs/>
          <w:szCs w:val="18"/>
        </w:rPr>
      </w:pPr>
      <w:r>
        <w:rPr>
          <w:bCs/>
          <w:szCs w:val="18"/>
        </w:rPr>
        <w:t>February 2023</w:t>
      </w:r>
    </w:p>
    <w:p w14:paraId="147D93AA" w14:textId="77777777" w:rsidR="004D5332" w:rsidRDefault="004D5332" w:rsidP="0012209D">
      <w:pPr>
        <w:rPr>
          <w:b/>
          <w:bCs/>
          <w:sz w:val="22"/>
          <w:szCs w:val="24"/>
        </w:rPr>
      </w:pPr>
    </w:p>
    <w:p w14:paraId="5739254B" w14:textId="35799608" w:rsidR="0012209D" w:rsidRPr="007F025A" w:rsidRDefault="0012209D" w:rsidP="0012209D">
      <w:pPr>
        <w:rPr>
          <w:b/>
          <w:bCs/>
          <w:sz w:val="22"/>
          <w:szCs w:val="24"/>
        </w:rPr>
      </w:pPr>
      <w:r w:rsidRPr="007F025A">
        <w:rPr>
          <w:b/>
          <w:bCs/>
          <w:sz w:val="22"/>
          <w:szCs w:val="24"/>
        </w:rPr>
        <w:t>JOB DESCRIPTION</w:t>
      </w:r>
    </w:p>
    <w:p w14:paraId="46588204"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0735B39C" w14:textId="77777777" w:rsidTr="00D3349E">
        <w:tc>
          <w:tcPr>
            <w:tcW w:w="2525" w:type="dxa"/>
            <w:shd w:val="clear" w:color="auto" w:fill="D9D9D9" w:themeFill="background1" w:themeFillShade="D9"/>
          </w:tcPr>
          <w:p w14:paraId="4C80B024" w14:textId="77777777" w:rsidR="0012209D" w:rsidRDefault="0012209D" w:rsidP="005C1E3F">
            <w:r>
              <w:t>Post title:</w:t>
            </w:r>
          </w:p>
        </w:tc>
        <w:tc>
          <w:tcPr>
            <w:tcW w:w="7226" w:type="dxa"/>
            <w:gridSpan w:val="3"/>
          </w:tcPr>
          <w:p w14:paraId="7FF22300" w14:textId="77777777" w:rsidR="0012209D" w:rsidRPr="00447FD8" w:rsidRDefault="007A7278" w:rsidP="007A7278">
            <w:pPr>
              <w:rPr>
                <w:b/>
                <w:bCs/>
              </w:rPr>
            </w:pPr>
            <w:r>
              <w:rPr>
                <w:b/>
                <w:bCs/>
              </w:rPr>
              <w:t>Research</w:t>
            </w:r>
            <w:r w:rsidR="001054C3">
              <w:rPr>
                <w:b/>
                <w:bCs/>
              </w:rPr>
              <w:t xml:space="preserve"> Fellow</w:t>
            </w:r>
          </w:p>
        </w:tc>
      </w:tr>
      <w:tr w:rsidR="0012209D" w14:paraId="312DCFC6" w14:textId="77777777" w:rsidTr="00D3349E">
        <w:tc>
          <w:tcPr>
            <w:tcW w:w="2525" w:type="dxa"/>
            <w:shd w:val="clear" w:color="auto" w:fill="D9D9D9" w:themeFill="background1" w:themeFillShade="D9"/>
          </w:tcPr>
          <w:p w14:paraId="32381DD9" w14:textId="6D316710" w:rsidR="0012209D" w:rsidRDefault="00E905F2" w:rsidP="00E905F2">
            <w:r>
              <w:t>School</w:t>
            </w:r>
            <w:r w:rsidR="0012209D">
              <w:t>:</w:t>
            </w:r>
          </w:p>
        </w:tc>
        <w:tc>
          <w:tcPr>
            <w:tcW w:w="7226" w:type="dxa"/>
            <w:gridSpan w:val="3"/>
          </w:tcPr>
          <w:p w14:paraId="2DDDCDD2" w14:textId="229AA929" w:rsidR="0012209D" w:rsidRDefault="00E905F2" w:rsidP="005C1E3F">
            <w:r>
              <w:t>Zepler Institute for Photonics and Nanoelectronics</w:t>
            </w:r>
          </w:p>
        </w:tc>
      </w:tr>
      <w:tr w:rsidR="00746AEB" w14:paraId="577267D1" w14:textId="77777777" w:rsidTr="005C1E3F">
        <w:tc>
          <w:tcPr>
            <w:tcW w:w="2525" w:type="dxa"/>
            <w:shd w:val="clear" w:color="auto" w:fill="D9D9D9" w:themeFill="background1" w:themeFillShade="D9"/>
          </w:tcPr>
          <w:p w14:paraId="4588BAA4" w14:textId="77777777" w:rsidR="00746AEB" w:rsidRDefault="00746AEB" w:rsidP="005C1E3F">
            <w:r>
              <w:t>Faculty:</w:t>
            </w:r>
          </w:p>
        </w:tc>
        <w:tc>
          <w:tcPr>
            <w:tcW w:w="7226" w:type="dxa"/>
            <w:gridSpan w:val="3"/>
          </w:tcPr>
          <w:p w14:paraId="296D0C02" w14:textId="35466B57" w:rsidR="00746AEB" w:rsidRDefault="00E905F2" w:rsidP="00E905F2">
            <w:r>
              <w:t>Faculty of Engineering and Physical Sciences</w:t>
            </w:r>
          </w:p>
        </w:tc>
      </w:tr>
      <w:tr w:rsidR="0012209D" w14:paraId="03341209" w14:textId="77777777" w:rsidTr="00D3349E">
        <w:tc>
          <w:tcPr>
            <w:tcW w:w="2525" w:type="dxa"/>
            <w:shd w:val="clear" w:color="auto" w:fill="D9D9D9" w:themeFill="background1" w:themeFillShade="D9"/>
          </w:tcPr>
          <w:p w14:paraId="5B059484" w14:textId="77777777" w:rsidR="0012209D" w:rsidRDefault="00746AEB" w:rsidP="00746AEB">
            <w:r>
              <w:t>Career P</w:t>
            </w:r>
            <w:r w:rsidR="0012209D">
              <w:t>athway:</w:t>
            </w:r>
          </w:p>
        </w:tc>
        <w:tc>
          <w:tcPr>
            <w:tcW w:w="4200" w:type="dxa"/>
          </w:tcPr>
          <w:p w14:paraId="001F72C2" w14:textId="77777777" w:rsidR="0012209D" w:rsidRDefault="00F67BF0" w:rsidP="00FF246F">
            <w:r>
              <w:t>Education, Research and Enterprise (ERE)</w:t>
            </w:r>
          </w:p>
        </w:tc>
        <w:tc>
          <w:tcPr>
            <w:tcW w:w="972" w:type="dxa"/>
            <w:shd w:val="clear" w:color="auto" w:fill="D9D9D9" w:themeFill="background1" w:themeFillShade="D9"/>
          </w:tcPr>
          <w:p w14:paraId="5182380B" w14:textId="77777777" w:rsidR="0012209D" w:rsidRDefault="0012209D" w:rsidP="005C1E3F">
            <w:r>
              <w:t>Level:</w:t>
            </w:r>
          </w:p>
        </w:tc>
        <w:tc>
          <w:tcPr>
            <w:tcW w:w="2054" w:type="dxa"/>
          </w:tcPr>
          <w:p w14:paraId="0BACE75A" w14:textId="77777777" w:rsidR="0012209D" w:rsidRDefault="003F4A7B" w:rsidP="005C1E3F">
            <w:r>
              <w:t>4</w:t>
            </w:r>
          </w:p>
        </w:tc>
      </w:tr>
      <w:tr w:rsidR="0012209D" w14:paraId="7E5201B9" w14:textId="77777777" w:rsidTr="00D3349E">
        <w:tc>
          <w:tcPr>
            <w:tcW w:w="2525" w:type="dxa"/>
            <w:shd w:val="clear" w:color="auto" w:fill="D9D9D9" w:themeFill="background1" w:themeFillShade="D9"/>
          </w:tcPr>
          <w:p w14:paraId="7FA4886E" w14:textId="77777777" w:rsidR="0012209D" w:rsidRDefault="0012209D" w:rsidP="005C1E3F">
            <w:r>
              <w:t>*ERE category:</w:t>
            </w:r>
          </w:p>
        </w:tc>
        <w:tc>
          <w:tcPr>
            <w:tcW w:w="7226" w:type="dxa"/>
            <w:gridSpan w:val="3"/>
          </w:tcPr>
          <w:p w14:paraId="6612E7C3" w14:textId="77777777" w:rsidR="0012209D" w:rsidRDefault="00171F75" w:rsidP="00171F75">
            <w:r>
              <w:t>Research</w:t>
            </w:r>
            <w:r w:rsidR="001054C3">
              <w:t xml:space="preserve"> pathway</w:t>
            </w:r>
          </w:p>
        </w:tc>
      </w:tr>
      <w:tr w:rsidR="0012209D" w14:paraId="4C7A0AF3" w14:textId="77777777" w:rsidTr="00D3349E">
        <w:tc>
          <w:tcPr>
            <w:tcW w:w="2525" w:type="dxa"/>
            <w:shd w:val="clear" w:color="auto" w:fill="D9D9D9" w:themeFill="background1" w:themeFillShade="D9"/>
          </w:tcPr>
          <w:p w14:paraId="2B1906E7" w14:textId="77777777" w:rsidR="0012209D" w:rsidRDefault="0012209D" w:rsidP="005C1E3F">
            <w:r>
              <w:t>Posts responsible to:</w:t>
            </w:r>
          </w:p>
        </w:tc>
        <w:tc>
          <w:tcPr>
            <w:tcW w:w="7226" w:type="dxa"/>
            <w:gridSpan w:val="3"/>
          </w:tcPr>
          <w:p w14:paraId="7A2A8695" w14:textId="7D40DDF6" w:rsidR="0012209D" w:rsidRPr="005508A2" w:rsidRDefault="00D00208" w:rsidP="00315615">
            <w:r>
              <w:t>Principal Investigator</w:t>
            </w:r>
          </w:p>
        </w:tc>
      </w:tr>
      <w:tr w:rsidR="0012209D" w14:paraId="66458A5C" w14:textId="77777777" w:rsidTr="00D3349E">
        <w:tc>
          <w:tcPr>
            <w:tcW w:w="2525" w:type="dxa"/>
            <w:shd w:val="clear" w:color="auto" w:fill="D9D9D9" w:themeFill="background1" w:themeFillShade="D9"/>
          </w:tcPr>
          <w:p w14:paraId="0102D9D5" w14:textId="77777777" w:rsidR="0012209D" w:rsidRDefault="0012209D" w:rsidP="005C1E3F">
            <w:r>
              <w:t>Posts responsible for:</w:t>
            </w:r>
          </w:p>
        </w:tc>
        <w:tc>
          <w:tcPr>
            <w:tcW w:w="7226" w:type="dxa"/>
            <w:gridSpan w:val="3"/>
          </w:tcPr>
          <w:p w14:paraId="656B73C7" w14:textId="77777777" w:rsidR="0012209D" w:rsidRPr="005508A2" w:rsidRDefault="00BC4017" w:rsidP="005C1E3F">
            <w:r>
              <w:t>None</w:t>
            </w:r>
          </w:p>
        </w:tc>
      </w:tr>
      <w:tr w:rsidR="0012209D" w14:paraId="7AFF7364" w14:textId="77777777" w:rsidTr="00D3349E">
        <w:tc>
          <w:tcPr>
            <w:tcW w:w="2525" w:type="dxa"/>
            <w:shd w:val="clear" w:color="auto" w:fill="D9D9D9" w:themeFill="background1" w:themeFillShade="D9"/>
          </w:tcPr>
          <w:p w14:paraId="14D9D466" w14:textId="77777777" w:rsidR="0012209D" w:rsidRDefault="0012209D" w:rsidP="005C1E3F">
            <w:r>
              <w:t>Post base:</w:t>
            </w:r>
          </w:p>
        </w:tc>
        <w:tc>
          <w:tcPr>
            <w:tcW w:w="7226" w:type="dxa"/>
            <w:gridSpan w:val="3"/>
          </w:tcPr>
          <w:p w14:paraId="03B612E4" w14:textId="77777777" w:rsidR="0012209D" w:rsidRPr="005508A2" w:rsidRDefault="0012209D" w:rsidP="005C1E3F">
            <w:r>
              <w:t>Office-based/Non Office-based (see job hazard analysis)</w:t>
            </w:r>
          </w:p>
        </w:tc>
      </w:tr>
    </w:tbl>
    <w:p w14:paraId="34FAB6DE"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4F1552E0" w14:textId="77777777" w:rsidTr="005C1E3F">
        <w:tc>
          <w:tcPr>
            <w:tcW w:w="10137" w:type="dxa"/>
            <w:shd w:val="clear" w:color="auto" w:fill="D9D9D9" w:themeFill="background1" w:themeFillShade="D9"/>
          </w:tcPr>
          <w:p w14:paraId="11464016" w14:textId="77777777" w:rsidR="0012209D" w:rsidRDefault="0012209D" w:rsidP="005C1E3F">
            <w:r>
              <w:t>Job purpose</w:t>
            </w:r>
          </w:p>
        </w:tc>
      </w:tr>
      <w:tr w:rsidR="0012209D" w14:paraId="61241BC6" w14:textId="77777777" w:rsidTr="005C1E3F">
        <w:trPr>
          <w:trHeight w:val="1134"/>
        </w:trPr>
        <w:tc>
          <w:tcPr>
            <w:tcW w:w="10137" w:type="dxa"/>
          </w:tcPr>
          <w:p w14:paraId="00192EC6" w14:textId="6BBCFAA1" w:rsidR="0012209D" w:rsidRDefault="003F4A7B" w:rsidP="00315615">
            <w:r w:rsidRPr="00AE06B8">
              <w:t xml:space="preserve">To undertake research on an </w:t>
            </w:r>
            <w:r w:rsidR="00315615">
              <w:t>EPSRC</w:t>
            </w:r>
            <w:r w:rsidRPr="00AE06B8">
              <w:t xml:space="preserve"> funded project targeting the </w:t>
            </w:r>
            <w:r w:rsidR="00315615">
              <w:t>integration of electronic</w:t>
            </w:r>
            <w:r w:rsidR="008103E0">
              <w:t xml:space="preserve"> </w:t>
            </w:r>
            <w:r w:rsidR="00315615">
              <w:t xml:space="preserve">and </w:t>
            </w:r>
            <w:r w:rsidR="008103E0">
              <w:t>silicon photonic components.</w:t>
            </w:r>
          </w:p>
        </w:tc>
      </w:tr>
    </w:tbl>
    <w:p w14:paraId="414A5D76" w14:textId="77777777" w:rsidR="0012209D" w:rsidRDefault="0012209D" w:rsidP="0012209D"/>
    <w:tbl>
      <w:tblPr>
        <w:tblStyle w:val="SUTable"/>
        <w:tblW w:w="0" w:type="auto"/>
        <w:tblLook w:val="04A0" w:firstRow="1" w:lastRow="0" w:firstColumn="1" w:lastColumn="0" w:noHBand="0" w:noVBand="1"/>
      </w:tblPr>
      <w:tblGrid>
        <w:gridCol w:w="602"/>
        <w:gridCol w:w="8007"/>
        <w:gridCol w:w="1018"/>
      </w:tblGrid>
      <w:tr w:rsidR="0012209D" w14:paraId="2DDD6B12" w14:textId="77777777" w:rsidTr="002E141E">
        <w:trPr>
          <w:cantSplit/>
          <w:tblHeader/>
        </w:trPr>
        <w:tc>
          <w:tcPr>
            <w:tcW w:w="8609" w:type="dxa"/>
            <w:gridSpan w:val="2"/>
            <w:shd w:val="clear" w:color="auto" w:fill="D9D9D9" w:themeFill="background1" w:themeFillShade="D9"/>
          </w:tcPr>
          <w:p w14:paraId="5CF059DF" w14:textId="77777777" w:rsidR="0012209D" w:rsidRDefault="0012209D" w:rsidP="005C1E3F">
            <w:r>
              <w:t>Key accountabilities/primary responsibilities</w:t>
            </w:r>
          </w:p>
        </w:tc>
        <w:tc>
          <w:tcPr>
            <w:tcW w:w="1018" w:type="dxa"/>
            <w:shd w:val="clear" w:color="auto" w:fill="D9D9D9" w:themeFill="background1" w:themeFillShade="D9"/>
          </w:tcPr>
          <w:p w14:paraId="0BB4B055" w14:textId="77777777" w:rsidR="0012209D" w:rsidRDefault="0012209D" w:rsidP="005C1E3F">
            <w:r>
              <w:t>% Time</w:t>
            </w:r>
          </w:p>
        </w:tc>
      </w:tr>
      <w:tr w:rsidR="0012209D" w14:paraId="188CE3C3" w14:textId="77777777" w:rsidTr="002E141E">
        <w:trPr>
          <w:cantSplit/>
        </w:trPr>
        <w:tc>
          <w:tcPr>
            <w:tcW w:w="602" w:type="dxa"/>
            <w:tcBorders>
              <w:right w:val="nil"/>
            </w:tcBorders>
          </w:tcPr>
          <w:p w14:paraId="2261623D" w14:textId="77777777" w:rsidR="0012209D" w:rsidRDefault="0012209D" w:rsidP="0012209D">
            <w:pPr>
              <w:pStyle w:val="ListParagraph"/>
              <w:numPr>
                <w:ilvl w:val="0"/>
                <w:numId w:val="17"/>
              </w:numPr>
            </w:pPr>
          </w:p>
        </w:tc>
        <w:tc>
          <w:tcPr>
            <w:tcW w:w="8007" w:type="dxa"/>
            <w:tcBorders>
              <w:left w:val="nil"/>
            </w:tcBorders>
          </w:tcPr>
          <w:p w14:paraId="0D0289B1" w14:textId="672D758D" w:rsidR="0012209D" w:rsidRPr="00BC4017" w:rsidRDefault="00D476B4" w:rsidP="00315615">
            <w:pPr>
              <w:rPr>
                <w:rFonts w:ascii="Verdana" w:hAnsi="Verdana"/>
                <w:sz w:val="20"/>
              </w:rPr>
            </w:pPr>
            <w:r w:rsidRPr="00AE06B8">
              <w:t xml:space="preserve">To develop and carry out research in the area of </w:t>
            </w:r>
            <w:r w:rsidR="00315615">
              <w:t xml:space="preserve">electronic IC design, </w:t>
            </w:r>
            <w:r w:rsidRPr="00AE06B8">
              <w:t>silicon photonics</w:t>
            </w:r>
            <w:r>
              <w:t xml:space="preserve"> design,</w:t>
            </w:r>
            <w:r w:rsidRPr="00AE06B8">
              <w:t xml:space="preserve"> </w:t>
            </w:r>
            <w:r w:rsidR="00315615">
              <w:t>integration</w:t>
            </w:r>
            <w:r w:rsidRPr="00AE06B8">
              <w:t xml:space="preserve"> and </w:t>
            </w:r>
            <w:r>
              <w:t>characterisation</w:t>
            </w:r>
            <w:r w:rsidRPr="00AE06B8">
              <w:t xml:space="preserve">. </w:t>
            </w:r>
            <w:r w:rsidRPr="00BC4017">
              <w:t>This will include design and modelling u</w:t>
            </w:r>
            <w:r w:rsidR="00315615">
              <w:t>sing Cadence,</w:t>
            </w:r>
            <w:r>
              <w:t xml:space="preserve"> </w:t>
            </w:r>
            <w:r w:rsidR="00315615">
              <w:t xml:space="preserve">ADS, </w:t>
            </w:r>
            <w:proofErr w:type="spellStart"/>
            <w:r w:rsidR="00315615">
              <w:t>Matlab</w:t>
            </w:r>
            <w:proofErr w:type="spellEnd"/>
            <w:r w:rsidR="00315615">
              <w:t xml:space="preserve">, </w:t>
            </w:r>
            <w:proofErr w:type="spellStart"/>
            <w:r>
              <w:t>Lumerical</w:t>
            </w:r>
            <w:proofErr w:type="spellEnd"/>
            <w:r>
              <w:t>,</w:t>
            </w:r>
            <w:r w:rsidRPr="00BC4017">
              <w:t xml:space="preserve"> </w:t>
            </w:r>
            <w:r>
              <w:t xml:space="preserve">and </w:t>
            </w:r>
            <w:proofErr w:type="spellStart"/>
            <w:r w:rsidRPr="00BC4017">
              <w:t>Silvaco</w:t>
            </w:r>
            <w:proofErr w:type="spellEnd"/>
            <w:r w:rsidRPr="00BC4017">
              <w:t xml:space="preserve">. Responsibilities also include </w:t>
            </w:r>
            <w:r w:rsidR="00315615">
              <w:t>integration (flip-chip and wire bonding), PCB assembly</w:t>
            </w:r>
            <w:r w:rsidRPr="00BC4017">
              <w:t xml:space="preserve"> and laboratory experimentation, literature review, critical evaluation and interpretation.</w:t>
            </w:r>
          </w:p>
        </w:tc>
        <w:tc>
          <w:tcPr>
            <w:tcW w:w="1018" w:type="dxa"/>
          </w:tcPr>
          <w:p w14:paraId="35690260" w14:textId="60B1AFF7" w:rsidR="0012209D" w:rsidRDefault="005C1E3F" w:rsidP="005C1E3F">
            <w:r>
              <w:t>65</w:t>
            </w:r>
            <w:r w:rsidR="00343D93">
              <w:t xml:space="preserve"> %</w:t>
            </w:r>
          </w:p>
        </w:tc>
      </w:tr>
      <w:tr w:rsidR="002E141E" w14:paraId="301882BF" w14:textId="77777777" w:rsidTr="002E141E">
        <w:trPr>
          <w:cantSplit/>
        </w:trPr>
        <w:tc>
          <w:tcPr>
            <w:tcW w:w="602" w:type="dxa"/>
            <w:tcBorders>
              <w:right w:val="nil"/>
            </w:tcBorders>
          </w:tcPr>
          <w:p w14:paraId="700A5CDF" w14:textId="77777777" w:rsidR="002E141E" w:rsidRDefault="002E141E" w:rsidP="0012209D">
            <w:pPr>
              <w:pStyle w:val="ListParagraph"/>
              <w:numPr>
                <w:ilvl w:val="0"/>
                <w:numId w:val="17"/>
              </w:numPr>
            </w:pPr>
          </w:p>
        </w:tc>
        <w:tc>
          <w:tcPr>
            <w:tcW w:w="8007" w:type="dxa"/>
            <w:tcBorders>
              <w:left w:val="nil"/>
            </w:tcBorders>
          </w:tcPr>
          <w:p w14:paraId="5899B738" w14:textId="71D0DAB6" w:rsidR="002E141E" w:rsidRDefault="002E141E" w:rsidP="00315615">
            <w:r w:rsidRPr="00AE06B8">
              <w:t xml:space="preserve">Collaborate/work on research tasks with </w:t>
            </w:r>
            <w:r>
              <w:t>industrial partners. Regular meetings/design reviews.</w:t>
            </w:r>
          </w:p>
        </w:tc>
        <w:tc>
          <w:tcPr>
            <w:tcW w:w="1018" w:type="dxa"/>
            <w:vMerge w:val="restart"/>
          </w:tcPr>
          <w:p w14:paraId="1C16C1E1" w14:textId="7B19C795" w:rsidR="002E141E" w:rsidRDefault="002E141E" w:rsidP="005C1E3F">
            <w:r>
              <w:t>20%</w:t>
            </w:r>
          </w:p>
        </w:tc>
      </w:tr>
      <w:tr w:rsidR="002E141E" w14:paraId="29AC3ABD" w14:textId="77777777" w:rsidTr="002E141E">
        <w:trPr>
          <w:cantSplit/>
        </w:trPr>
        <w:tc>
          <w:tcPr>
            <w:tcW w:w="602" w:type="dxa"/>
            <w:tcBorders>
              <w:right w:val="nil"/>
            </w:tcBorders>
          </w:tcPr>
          <w:p w14:paraId="375CA118" w14:textId="77777777" w:rsidR="002E141E" w:rsidRDefault="002E141E" w:rsidP="00BC4017">
            <w:r>
              <w:t>3.</w:t>
            </w:r>
          </w:p>
        </w:tc>
        <w:tc>
          <w:tcPr>
            <w:tcW w:w="8007" w:type="dxa"/>
            <w:tcBorders>
              <w:left w:val="nil"/>
            </w:tcBorders>
          </w:tcPr>
          <w:p w14:paraId="779CE909" w14:textId="2E580816" w:rsidR="002E141E" w:rsidRDefault="002E141E" w:rsidP="00BC4017">
            <w:r w:rsidRPr="00BC4017">
              <w:t>To carry out administrative tasks associated with the project, for example, risk assessment of research activities, participation in project meetings and documentation. Implementation of procedures required to ensure accurate and timely formal reporting</w:t>
            </w:r>
            <w:r>
              <w:t xml:space="preserve">. </w:t>
            </w:r>
          </w:p>
        </w:tc>
        <w:tc>
          <w:tcPr>
            <w:tcW w:w="1018" w:type="dxa"/>
            <w:vMerge/>
          </w:tcPr>
          <w:p w14:paraId="59A4FDDF" w14:textId="24B57C1E" w:rsidR="002E141E" w:rsidRDefault="002E141E" w:rsidP="005C1E3F"/>
        </w:tc>
      </w:tr>
      <w:tr w:rsidR="002E141E" w14:paraId="78A92723" w14:textId="77777777" w:rsidTr="002E141E">
        <w:trPr>
          <w:cantSplit/>
        </w:trPr>
        <w:tc>
          <w:tcPr>
            <w:tcW w:w="602" w:type="dxa"/>
            <w:tcBorders>
              <w:right w:val="nil"/>
            </w:tcBorders>
          </w:tcPr>
          <w:p w14:paraId="4F563F9F" w14:textId="77777777" w:rsidR="002E141E" w:rsidRPr="00A70624" w:rsidRDefault="002E141E" w:rsidP="0012209D">
            <w:pPr>
              <w:pStyle w:val="ListParagraph"/>
              <w:numPr>
                <w:ilvl w:val="0"/>
                <w:numId w:val="17"/>
              </w:numPr>
            </w:pPr>
          </w:p>
        </w:tc>
        <w:tc>
          <w:tcPr>
            <w:tcW w:w="8007" w:type="dxa"/>
            <w:tcBorders>
              <w:left w:val="nil"/>
            </w:tcBorders>
          </w:tcPr>
          <w:p w14:paraId="3AD3A43C" w14:textId="5735386F" w:rsidR="002E141E" w:rsidRPr="00A70624" w:rsidRDefault="002E141E" w:rsidP="005C1E3F">
            <w:r w:rsidRPr="00A70624">
              <w:t xml:space="preserve">Develop and engage in research methodologies that add to the knowledge/understanding of the subject area. </w:t>
            </w:r>
          </w:p>
        </w:tc>
        <w:tc>
          <w:tcPr>
            <w:tcW w:w="1018" w:type="dxa"/>
            <w:vMerge/>
          </w:tcPr>
          <w:p w14:paraId="645053BB" w14:textId="751D71D2" w:rsidR="002E141E" w:rsidRDefault="002E141E" w:rsidP="005C1E3F"/>
        </w:tc>
      </w:tr>
      <w:tr w:rsidR="002E141E" w14:paraId="7BC4C388" w14:textId="77777777" w:rsidTr="002E141E">
        <w:trPr>
          <w:cantSplit/>
        </w:trPr>
        <w:tc>
          <w:tcPr>
            <w:tcW w:w="602" w:type="dxa"/>
            <w:tcBorders>
              <w:right w:val="nil"/>
            </w:tcBorders>
          </w:tcPr>
          <w:p w14:paraId="0C4F73BC" w14:textId="77777777" w:rsidR="002E141E" w:rsidRPr="00A70624" w:rsidRDefault="002E141E" w:rsidP="0012209D">
            <w:pPr>
              <w:pStyle w:val="ListParagraph"/>
              <w:numPr>
                <w:ilvl w:val="0"/>
                <w:numId w:val="17"/>
              </w:numPr>
            </w:pPr>
          </w:p>
        </w:tc>
        <w:tc>
          <w:tcPr>
            <w:tcW w:w="8007" w:type="dxa"/>
            <w:tcBorders>
              <w:left w:val="nil"/>
            </w:tcBorders>
          </w:tcPr>
          <w:p w14:paraId="5F17BD40" w14:textId="77777777" w:rsidR="002E141E" w:rsidRPr="00A70624" w:rsidRDefault="002E141E" w:rsidP="005C1E3F">
            <w:r w:rsidRPr="00A70624">
              <w:t>Identify sources of research funding and secure funds through bids and growing reputation.</w:t>
            </w:r>
          </w:p>
        </w:tc>
        <w:tc>
          <w:tcPr>
            <w:tcW w:w="1018" w:type="dxa"/>
            <w:vMerge/>
          </w:tcPr>
          <w:p w14:paraId="2CC424CE" w14:textId="0D89A38F" w:rsidR="002E141E" w:rsidRDefault="002E141E" w:rsidP="005C1E3F"/>
        </w:tc>
      </w:tr>
      <w:tr w:rsidR="002E141E" w14:paraId="55D25FEB" w14:textId="77777777" w:rsidTr="002E141E">
        <w:trPr>
          <w:cantSplit/>
        </w:trPr>
        <w:tc>
          <w:tcPr>
            <w:tcW w:w="602" w:type="dxa"/>
            <w:tcBorders>
              <w:right w:val="nil"/>
            </w:tcBorders>
          </w:tcPr>
          <w:p w14:paraId="468E2A4C" w14:textId="77777777" w:rsidR="002E141E" w:rsidRPr="00A70624" w:rsidRDefault="002E141E" w:rsidP="0012209D">
            <w:pPr>
              <w:pStyle w:val="ListParagraph"/>
              <w:numPr>
                <w:ilvl w:val="0"/>
                <w:numId w:val="17"/>
              </w:numPr>
            </w:pPr>
          </w:p>
        </w:tc>
        <w:tc>
          <w:tcPr>
            <w:tcW w:w="8007" w:type="dxa"/>
            <w:tcBorders>
              <w:left w:val="nil"/>
            </w:tcBorders>
          </w:tcPr>
          <w:p w14:paraId="56F9830B" w14:textId="77777777" w:rsidR="002E141E" w:rsidRPr="00A70624" w:rsidRDefault="002E141E" w:rsidP="00343D93">
            <w:r w:rsidRPr="00A70624">
              <w:t>Collaborate on and develop original research with colleagues in other institutions.</w:t>
            </w:r>
          </w:p>
        </w:tc>
        <w:tc>
          <w:tcPr>
            <w:tcW w:w="1018" w:type="dxa"/>
            <w:vMerge w:val="restart"/>
          </w:tcPr>
          <w:p w14:paraId="3D252A3E" w14:textId="6470EA3B" w:rsidR="002E141E" w:rsidRDefault="002E141E" w:rsidP="005C1E3F">
            <w:r>
              <w:t>10%</w:t>
            </w:r>
          </w:p>
        </w:tc>
      </w:tr>
      <w:tr w:rsidR="002E141E" w14:paraId="506108E4" w14:textId="77777777" w:rsidTr="002E141E">
        <w:trPr>
          <w:cantSplit/>
        </w:trPr>
        <w:tc>
          <w:tcPr>
            <w:tcW w:w="602" w:type="dxa"/>
            <w:tcBorders>
              <w:right w:val="nil"/>
            </w:tcBorders>
          </w:tcPr>
          <w:p w14:paraId="02B69A95" w14:textId="77777777" w:rsidR="002E141E" w:rsidRPr="00A70624" w:rsidRDefault="002E141E" w:rsidP="0012209D">
            <w:pPr>
              <w:pStyle w:val="ListParagraph"/>
              <w:numPr>
                <w:ilvl w:val="0"/>
                <w:numId w:val="17"/>
              </w:numPr>
            </w:pPr>
          </w:p>
        </w:tc>
        <w:tc>
          <w:tcPr>
            <w:tcW w:w="8007" w:type="dxa"/>
            <w:tcBorders>
              <w:left w:val="nil"/>
            </w:tcBorders>
          </w:tcPr>
          <w:p w14:paraId="3255024C" w14:textId="4EF2C1DD" w:rsidR="002E141E" w:rsidRPr="00A70624" w:rsidRDefault="002E141E" w:rsidP="00343D93">
            <w:r w:rsidRPr="00A70624">
              <w:t xml:space="preserve">To oversee and implement procedures required to ensure accurate and timely formal reporting and financial control. </w:t>
            </w:r>
          </w:p>
        </w:tc>
        <w:tc>
          <w:tcPr>
            <w:tcW w:w="1018" w:type="dxa"/>
            <w:vMerge/>
          </w:tcPr>
          <w:p w14:paraId="0245F1FC" w14:textId="6476EF0B" w:rsidR="002E141E" w:rsidRDefault="002E141E" w:rsidP="005C1E3F"/>
        </w:tc>
      </w:tr>
      <w:tr w:rsidR="002E141E" w14:paraId="492EAD04" w14:textId="77777777" w:rsidTr="002E141E">
        <w:trPr>
          <w:cantSplit/>
        </w:trPr>
        <w:tc>
          <w:tcPr>
            <w:tcW w:w="602" w:type="dxa"/>
            <w:tcBorders>
              <w:right w:val="nil"/>
            </w:tcBorders>
          </w:tcPr>
          <w:p w14:paraId="359F0373" w14:textId="77777777" w:rsidR="002E141E" w:rsidRPr="00A70624" w:rsidRDefault="002E141E" w:rsidP="0012209D">
            <w:pPr>
              <w:pStyle w:val="ListParagraph"/>
              <w:numPr>
                <w:ilvl w:val="0"/>
                <w:numId w:val="17"/>
              </w:numPr>
            </w:pPr>
          </w:p>
        </w:tc>
        <w:tc>
          <w:tcPr>
            <w:tcW w:w="8007" w:type="dxa"/>
            <w:tcBorders>
              <w:left w:val="nil"/>
            </w:tcBorders>
          </w:tcPr>
          <w:p w14:paraId="30541D7B" w14:textId="7AFA5858" w:rsidR="002E141E" w:rsidRPr="00A70624" w:rsidRDefault="002E141E" w:rsidP="00D70EBC">
            <w:r w:rsidRPr="00A70624">
              <w:t>Undertake liaison with external organisations including equipment manufacturers, associated academic facilities and commercial users.</w:t>
            </w:r>
            <w:r>
              <w:t xml:space="preserve"> </w:t>
            </w:r>
          </w:p>
        </w:tc>
        <w:tc>
          <w:tcPr>
            <w:tcW w:w="1018" w:type="dxa"/>
            <w:vMerge/>
          </w:tcPr>
          <w:p w14:paraId="25FBD532" w14:textId="6A8077A0" w:rsidR="002E141E" w:rsidRDefault="002E141E" w:rsidP="005C1E3F"/>
        </w:tc>
      </w:tr>
      <w:tr w:rsidR="002E141E" w14:paraId="4002247A" w14:textId="77777777" w:rsidTr="002E141E">
        <w:trPr>
          <w:cantSplit/>
        </w:trPr>
        <w:tc>
          <w:tcPr>
            <w:tcW w:w="602" w:type="dxa"/>
            <w:tcBorders>
              <w:right w:val="nil"/>
            </w:tcBorders>
          </w:tcPr>
          <w:p w14:paraId="1EB041BB" w14:textId="77777777" w:rsidR="002E141E" w:rsidRPr="00A70624" w:rsidRDefault="002E141E" w:rsidP="0012209D">
            <w:pPr>
              <w:pStyle w:val="ListParagraph"/>
              <w:numPr>
                <w:ilvl w:val="0"/>
                <w:numId w:val="17"/>
              </w:numPr>
            </w:pPr>
          </w:p>
        </w:tc>
        <w:tc>
          <w:tcPr>
            <w:tcW w:w="8007" w:type="dxa"/>
            <w:tcBorders>
              <w:left w:val="nil"/>
            </w:tcBorders>
          </w:tcPr>
          <w:p w14:paraId="6AD65D27" w14:textId="77777777" w:rsidR="002E141E" w:rsidRPr="00A70624" w:rsidRDefault="002E141E" w:rsidP="00343D93">
            <w:r w:rsidRPr="00A70624">
              <w:t>Provide expert advice in own subject area to other staff and students.</w:t>
            </w:r>
          </w:p>
        </w:tc>
        <w:tc>
          <w:tcPr>
            <w:tcW w:w="1018" w:type="dxa"/>
            <w:vMerge/>
          </w:tcPr>
          <w:p w14:paraId="3CC0802D" w14:textId="41279C4D" w:rsidR="002E141E" w:rsidRDefault="002E141E" w:rsidP="005C1E3F"/>
        </w:tc>
      </w:tr>
      <w:tr w:rsidR="002E141E" w14:paraId="16CF5667" w14:textId="77777777" w:rsidTr="002E141E">
        <w:trPr>
          <w:cantSplit/>
        </w:trPr>
        <w:tc>
          <w:tcPr>
            <w:tcW w:w="602" w:type="dxa"/>
            <w:tcBorders>
              <w:right w:val="nil"/>
            </w:tcBorders>
          </w:tcPr>
          <w:p w14:paraId="2D3E25E7" w14:textId="77777777" w:rsidR="002E141E" w:rsidRPr="00A70624" w:rsidRDefault="002E141E" w:rsidP="0012209D">
            <w:pPr>
              <w:pStyle w:val="ListParagraph"/>
              <w:numPr>
                <w:ilvl w:val="0"/>
                <w:numId w:val="17"/>
              </w:numPr>
            </w:pPr>
          </w:p>
        </w:tc>
        <w:tc>
          <w:tcPr>
            <w:tcW w:w="8007" w:type="dxa"/>
            <w:tcBorders>
              <w:left w:val="nil"/>
            </w:tcBorders>
          </w:tcPr>
          <w:p w14:paraId="4440D0A1" w14:textId="77777777" w:rsidR="002E141E" w:rsidRPr="00A70624" w:rsidRDefault="002E141E" w:rsidP="00343D93">
            <w:r w:rsidRPr="00A70624">
              <w:t>Carry out occasional student supervision, demonstrating or lecturing duties within own area of expertise.</w:t>
            </w:r>
          </w:p>
        </w:tc>
        <w:tc>
          <w:tcPr>
            <w:tcW w:w="1018" w:type="dxa"/>
            <w:vMerge/>
          </w:tcPr>
          <w:p w14:paraId="059095CC" w14:textId="2EBEC664" w:rsidR="002E141E" w:rsidRDefault="002E141E" w:rsidP="005C1E3F"/>
        </w:tc>
      </w:tr>
      <w:tr w:rsidR="00D116BC" w14:paraId="47F7B175" w14:textId="77777777" w:rsidTr="002E141E">
        <w:trPr>
          <w:cantSplit/>
        </w:trPr>
        <w:tc>
          <w:tcPr>
            <w:tcW w:w="602" w:type="dxa"/>
            <w:tcBorders>
              <w:right w:val="nil"/>
            </w:tcBorders>
          </w:tcPr>
          <w:p w14:paraId="2B32761A" w14:textId="77777777" w:rsidR="00D116BC" w:rsidRPr="00A70624" w:rsidRDefault="00D116BC" w:rsidP="0012209D">
            <w:pPr>
              <w:pStyle w:val="ListParagraph"/>
              <w:numPr>
                <w:ilvl w:val="0"/>
                <w:numId w:val="17"/>
              </w:numPr>
            </w:pPr>
          </w:p>
        </w:tc>
        <w:tc>
          <w:tcPr>
            <w:tcW w:w="8007" w:type="dxa"/>
            <w:tcBorders>
              <w:left w:val="nil"/>
            </w:tcBorders>
          </w:tcPr>
          <w:p w14:paraId="49E97E44" w14:textId="77777777" w:rsidR="00D116BC" w:rsidRPr="00A70624" w:rsidRDefault="00D054B1" w:rsidP="005C1E3F">
            <w:r w:rsidRPr="00A70624">
              <w:t>Any other duties as allocated by the line manager following consultation with the post holder.</w:t>
            </w:r>
          </w:p>
        </w:tc>
        <w:tc>
          <w:tcPr>
            <w:tcW w:w="1018" w:type="dxa"/>
          </w:tcPr>
          <w:p w14:paraId="1D9DC0BC" w14:textId="5C9BC91F" w:rsidR="00D116BC" w:rsidRDefault="002E141E" w:rsidP="005C1E3F">
            <w:r>
              <w:t>5</w:t>
            </w:r>
            <w:r w:rsidR="00D116BC">
              <w:t xml:space="preserve"> %</w:t>
            </w:r>
          </w:p>
        </w:tc>
      </w:tr>
    </w:tbl>
    <w:p w14:paraId="045FA216"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3561FA52" w14:textId="77777777" w:rsidTr="005C1E3F">
        <w:trPr>
          <w:tblHeader/>
        </w:trPr>
        <w:tc>
          <w:tcPr>
            <w:tcW w:w="10137" w:type="dxa"/>
            <w:shd w:val="clear" w:color="auto" w:fill="D9D9D9" w:themeFill="background1" w:themeFillShade="D9"/>
          </w:tcPr>
          <w:p w14:paraId="63D9CB88" w14:textId="77777777" w:rsidR="0012209D" w:rsidRDefault="0012209D" w:rsidP="00D3349E">
            <w:r>
              <w:t>Inter</w:t>
            </w:r>
            <w:r w:rsidR="00D3349E">
              <w:t>nal and external relationships</w:t>
            </w:r>
          </w:p>
        </w:tc>
      </w:tr>
      <w:tr w:rsidR="0012209D" w14:paraId="1B12081C" w14:textId="77777777" w:rsidTr="001517CB">
        <w:trPr>
          <w:trHeight w:val="758"/>
        </w:trPr>
        <w:tc>
          <w:tcPr>
            <w:tcW w:w="10137" w:type="dxa"/>
          </w:tcPr>
          <w:p w14:paraId="7701CC93" w14:textId="159BC563" w:rsidR="0012209D" w:rsidRDefault="001517CB" w:rsidP="00315615">
            <w:r w:rsidRPr="00AE06B8">
              <w:t>Direct responsibility to the holder</w:t>
            </w:r>
            <w:r>
              <w:t>s</w:t>
            </w:r>
            <w:r w:rsidRPr="00AE06B8">
              <w:t xml:space="preserve"> of the research award. Work in collaboration with teams at the industry </w:t>
            </w:r>
            <w:r w:rsidR="00315615">
              <w:t>partner.</w:t>
            </w:r>
          </w:p>
        </w:tc>
      </w:tr>
    </w:tbl>
    <w:p w14:paraId="1DCDD27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6BB30B36" w14:textId="77777777" w:rsidTr="005C1E3F">
        <w:trPr>
          <w:tblHeader/>
        </w:trPr>
        <w:tc>
          <w:tcPr>
            <w:tcW w:w="10137" w:type="dxa"/>
            <w:shd w:val="clear" w:color="auto" w:fill="D9D9D9" w:themeFill="background1" w:themeFillShade="D9"/>
          </w:tcPr>
          <w:p w14:paraId="7C0F22B2" w14:textId="77777777" w:rsidR="00343D93" w:rsidRDefault="00343D93" w:rsidP="005C1E3F">
            <w:r>
              <w:t>Special Requirements</w:t>
            </w:r>
          </w:p>
        </w:tc>
      </w:tr>
      <w:tr w:rsidR="00343D93" w14:paraId="0C974376" w14:textId="77777777" w:rsidTr="005C1E3F">
        <w:trPr>
          <w:trHeight w:val="1134"/>
        </w:trPr>
        <w:tc>
          <w:tcPr>
            <w:tcW w:w="10137" w:type="dxa"/>
          </w:tcPr>
          <w:p w14:paraId="1B31600B" w14:textId="00DC8B1D" w:rsidR="00A406CA" w:rsidRDefault="00A406CA" w:rsidP="00A406CA">
            <w:r>
              <w:t xml:space="preserve">To be available to participate in fieldwork as required by the specified research project. </w:t>
            </w:r>
          </w:p>
          <w:p w14:paraId="43632B57" w14:textId="77777777" w:rsidR="00343D93" w:rsidRDefault="00A406CA" w:rsidP="00A406CA">
            <w:r>
              <w:t>To attend national and international conferences for the purpose of disseminating research results.</w:t>
            </w:r>
          </w:p>
          <w:p w14:paraId="4E82825E" w14:textId="77777777" w:rsidR="00C607AC" w:rsidRDefault="00C607AC" w:rsidP="00A406CA"/>
          <w:p w14:paraId="030FB4C9" w14:textId="76D5160F" w:rsidR="00C607AC" w:rsidRDefault="00C607AC" w:rsidP="00A406CA">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2203C171" w14:textId="77777777" w:rsidR="00013C10" w:rsidRDefault="00013C10" w:rsidP="0012209D"/>
    <w:p w14:paraId="0520BFAC"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5465D37B" w14:textId="77777777" w:rsidR="00013C10" w:rsidRPr="00013C10" w:rsidRDefault="00013C10" w:rsidP="0012209D">
      <w:pPr>
        <w:rPr>
          <w:b/>
          <w:bCs/>
          <w:sz w:val="22"/>
          <w:szCs w:val="24"/>
        </w:rPr>
      </w:pPr>
      <w:r w:rsidRPr="00013C10">
        <w:rPr>
          <w:b/>
          <w:bCs/>
          <w:sz w:val="22"/>
          <w:szCs w:val="24"/>
        </w:rPr>
        <w:lastRenderedPageBreak/>
        <w:t>PERSON SPECIFICATION</w:t>
      </w:r>
    </w:p>
    <w:p w14:paraId="616EFB66" w14:textId="77777777" w:rsidR="00013C10" w:rsidRDefault="00013C10" w:rsidP="0012209D"/>
    <w:tbl>
      <w:tblPr>
        <w:tblStyle w:val="SUTable"/>
        <w:tblW w:w="0" w:type="auto"/>
        <w:tblLook w:val="04A0" w:firstRow="1" w:lastRow="0" w:firstColumn="1" w:lastColumn="0" w:noHBand="0" w:noVBand="1"/>
      </w:tblPr>
      <w:tblGrid>
        <w:gridCol w:w="1613"/>
        <w:gridCol w:w="3354"/>
        <w:gridCol w:w="3337"/>
        <w:gridCol w:w="1323"/>
      </w:tblGrid>
      <w:tr w:rsidR="00013C10" w14:paraId="1A5086F0" w14:textId="77777777" w:rsidTr="00013C10">
        <w:tc>
          <w:tcPr>
            <w:tcW w:w="1617" w:type="dxa"/>
            <w:shd w:val="clear" w:color="auto" w:fill="D9D9D9" w:themeFill="background1" w:themeFillShade="D9"/>
            <w:vAlign w:val="center"/>
          </w:tcPr>
          <w:p w14:paraId="79AF54D0" w14:textId="77777777" w:rsidR="00013C10" w:rsidRPr="00013C10" w:rsidRDefault="00013C10" w:rsidP="005C1E3F">
            <w:pPr>
              <w:rPr>
                <w:bCs/>
              </w:rPr>
            </w:pPr>
            <w:r w:rsidRPr="00013C10">
              <w:rPr>
                <w:bCs/>
              </w:rPr>
              <w:t>Criteria</w:t>
            </w:r>
          </w:p>
        </w:tc>
        <w:tc>
          <w:tcPr>
            <w:tcW w:w="3402" w:type="dxa"/>
            <w:shd w:val="clear" w:color="auto" w:fill="D9D9D9" w:themeFill="background1" w:themeFillShade="D9"/>
            <w:vAlign w:val="center"/>
          </w:tcPr>
          <w:p w14:paraId="5655AAD2" w14:textId="77777777" w:rsidR="00013C10" w:rsidRPr="00013C10" w:rsidRDefault="00013C10" w:rsidP="005C1E3F">
            <w:pPr>
              <w:rPr>
                <w:bCs/>
              </w:rPr>
            </w:pPr>
            <w:r w:rsidRPr="00013C10">
              <w:rPr>
                <w:bCs/>
              </w:rPr>
              <w:t>Essential</w:t>
            </w:r>
          </w:p>
        </w:tc>
        <w:tc>
          <w:tcPr>
            <w:tcW w:w="3402" w:type="dxa"/>
            <w:shd w:val="clear" w:color="auto" w:fill="D9D9D9" w:themeFill="background1" w:themeFillShade="D9"/>
            <w:vAlign w:val="center"/>
          </w:tcPr>
          <w:p w14:paraId="2F870C7D" w14:textId="77777777" w:rsidR="00013C10" w:rsidRPr="00013C10" w:rsidRDefault="00013C10" w:rsidP="005C1E3F">
            <w:pPr>
              <w:rPr>
                <w:bCs/>
              </w:rPr>
            </w:pPr>
            <w:r w:rsidRPr="00013C10">
              <w:rPr>
                <w:bCs/>
              </w:rPr>
              <w:t>Desirable</w:t>
            </w:r>
          </w:p>
        </w:tc>
        <w:tc>
          <w:tcPr>
            <w:tcW w:w="1330" w:type="dxa"/>
            <w:shd w:val="clear" w:color="auto" w:fill="D9D9D9" w:themeFill="background1" w:themeFillShade="D9"/>
            <w:vAlign w:val="center"/>
          </w:tcPr>
          <w:p w14:paraId="6AF6D4D9" w14:textId="77777777" w:rsidR="00013C10" w:rsidRPr="00013C10" w:rsidRDefault="00013C10" w:rsidP="005C1E3F">
            <w:pPr>
              <w:rPr>
                <w:bCs/>
              </w:rPr>
            </w:pPr>
            <w:r w:rsidRPr="00013C10">
              <w:rPr>
                <w:bCs/>
              </w:rPr>
              <w:t>How to be assessed</w:t>
            </w:r>
          </w:p>
        </w:tc>
      </w:tr>
      <w:tr w:rsidR="00013C10" w14:paraId="7A933F4C" w14:textId="77777777" w:rsidTr="00013C10">
        <w:tc>
          <w:tcPr>
            <w:tcW w:w="1617" w:type="dxa"/>
          </w:tcPr>
          <w:p w14:paraId="1E5573A4" w14:textId="77777777" w:rsidR="00013C10" w:rsidRPr="00FD5B0E" w:rsidRDefault="00013C10" w:rsidP="005C1E3F">
            <w:r w:rsidRPr="00FD5B0E">
              <w:t xml:space="preserve">Qualifications, knowledge </w:t>
            </w:r>
            <w:r w:rsidR="00746AEB">
              <w:t>and</w:t>
            </w:r>
            <w:r w:rsidRPr="00FD5B0E">
              <w:t xml:space="preserve"> experience</w:t>
            </w:r>
          </w:p>
        </w:tc>
        <w:tc>
          <w:tcPr>
            <w:tcW w:w="3402" w:type="dxa"/>
          </w:tcPr>
          <w:p w14:paraId="6AB734D3" w14:textId="4986ACF2" w:rsidR="00E3720E" w:rsidRDefault="00E3720E" w:rsidP="00E3720E">
            <w:r w:rsidRPr="00D07975">
              <w:t>PhD or equivalent professional q</w:t>
            </w:r>
            <w:r>
              <w:t>ualifications and experience in</w:t>
            </w:r>
            <w:r w:rsidR="008103E0">
              <w:t xml:space="preserve"> Electronics</w:t>
            </w:r>
          </w:p>
          <w:p w14:paraId="1DE5D384" w14:textId="77777777" w:rsidR="00E3720E" w:rsidRDefault="00E3720E" w:rsidP="00E3720E"/>
          <w:p w14:paraId="14F0286D" w14:textId="5E2F1D99" w:rsidR="00E3720E" w:rsidRDefault="008103E0" w:rsidP="00E3720E">
            <w:r>
              <w:t>Exp</w:t>
            </w:r>
            <w:r w:rsidR="005A73AE">
              <w:t>erience in analogue and RF IC design and</w:t>
            </w:r>
            <w:r>
              <w:t xml:space="preserve"> PCB design.</w:t>
            </w:r>
          </w:p>
          <w:p w14:paraId="1DFF715C" w14:textId="77777777" w:rsidR="008103E0" w:rsidRDefault="008103E0" w:rsidP="00E3720E"/>
          <w:p w14:paraId="16AFAD40" w14:textId="5038D690" w:rsidR="004919B0" w:rsidRDefault="008103E0" w:rsidP="00315615">
            <w:r>
              <w:t>Experience in the characterisation of high speed electronic devices.</w:t>
            </w:r>
          </w:p>
        </w:tc>
        <w:tc>
          <w:tcPr>
            <w:tcW w:w="3402" w:type="dxa"/>
          </w:tcPr>
          <w:p w14:paraId="6C961E41" w14:textId="1F130382" w:rsidR="00BC4017" w:rsidRPr="00BC4017" w:rsidRDefault="005A73AE" w:rsidP="003D0DAD">
            <w:r>
              <w:t>Understanding of high speed SERDES and clock generator.</w:t>
            </w:r>
          </w:p>
          <w:p w14:paraId="28730F3C" w14:textId="77777777" w:rsidR="004919B0" w:rsidRDefault="004919B0" w:rsidP="004919B0">
            <w:pPr>
              <w:spacing w:after="90"/>
            </w:pPr>
          </w:p>
          <w:p w14:paraId="611C47F0" w14:textId="3CCD158E" w:rsidR="00315615" w:rsidRDefault="00315615" w:rsidP="00315615">
            <w:r>
              <w:t>An understanding</w:t>
            </w:r>
            <w:r w:rsidRPr="00D07975">
              <w:t xml:space="preserve"> </w:t>
            </w:r>
            <w:r>
              <w:t xml:space="preserve">of integrated </w:t>
            </w:r>
            <w:r w:rsidRPr="00D07975">
              <w:t xml:space="preserve">photonic </w:t>
            </w:r>
            <w:r>
              <w:t>technology</w:t>
            </w:r>
            <w:r w:rsidR="002E141E">
              <w:t xml:space="preserve"> and the integration of CMOS electronics.</w:t>
            </w:r>
          </w:p>
          <w:p w14:paraId="628F93F1" w14:textId="77777777" w:rsidR="005A73AE" w:rsidRDefault="005A73AE" w:rsidP="00315615"/>
          <w:p w14:paraId="49B6897D" w14:textId="7FFEBC99" w:rsidR="00315615" w:rsidRDefault="00315615" w:rsidP="00315615">
            <w:r>
              <w:t>An understanding</w:t>
            </w:r>
            <w:r w:rsidRPr="00D07975">
              <w:t xml:space="preserve"> </w:t>
            </w:r>
            <w:r>
              <w:t xml:space="preserve">of integration of photonics with </w:t>
            </w:r>
            <w:r w:rsidRPr="00D07975">
              <w:t>electronic devices</w:t>
            </w:r>
          </w:p>
          <w:p w14:paraId="561391AF" w14:textId="77777777" w:rsidR="00315615" w:rsidRDefault="00315615" w:rsidP="004919B0">
            <w:pPr>
              <w:spacing w:after="90"/>
            </w:pPr>
          </w:p>
        </w:tc>
        <w:tc>
          <w:tcPr>
            <w:tcW w:w="1330" w:type="dxa"/>
          </w:tcPr>
          <w:p w14:paraId="47C8B9F8" w14:textId="77777777" w:rsidR="00013C10" w:rsidRDefault="00BC4017" w:rsidP="00343D93">
            <w:pPr>
              <w:spacing w:after="90"/>
            </w:pPr>
            <w:r>
              <w:t>Application and interview</w:t>
            </w:r>
          </w:p>
        </w:tc>
      </w:tr>
      <w:tr w:rsidR="00013C10" w14:paraId="32777C07" w14:textId="77777777" w:rsidTr="00013C10">
        <w:tc>
          <w:tcPr>
            <w:tcW w:w="1617" w:type="dxa"/>
          </w:tcPr>
          <w:p w14:paraId="7DF04F80"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78DE9172" w14:textId="4B9E9A9E" w:rsidR="00013C10" w:rsidRPr="005C06D8" w:rsidRDefault="00CB47A8" w:rsidP="004919B0">
            <w:pPr>
              <w:spacing w:after="90"/>
            </w:pPr>
            <w:r w:rsidRPr="00D07975">
              <w:t>Excellent organisational and time management skills</w:t>
            </w:r>
          </w:p>
        </w:tc>
        <w:tc>
          <w:tcPr>
            <w:tcW w:w="3402" w:type="dxa"/>
          </w:tcPr>
          <w:p w14:paraId="0D7EBEF3" w14:textId="1E9E7199" w:rsidR="00013C10" w:rsidRDefault="00013C10" w:rsidP="00343D93">
            <w:pPr>
              <w:spacing w:after="90"/>
            </w:pPr>
          </w:p>
        </w:tc>
        <w:tc>
          <w:tcPr>
            <w:tcW w:w="1330" w:type="dxa"/>
          </w:tcPr>
          <w:p w14:paraId="52701F8E" w14:textId="77777777" w:rsidR="00013C10" w:rsidRDefault="00BC4017" w:rsidP="00343D93">
            <w:pPr>
              <w:spacing w:after="90"/>
            </w:pPr>
            <w:r>
              <w:t>References and interview</w:t>
            </w:r>
          </w:p>
        </w:tc>
      </w:tr>
      <w:tr w:rsidR="00013C10" w14:paraId="163DD78C" w14:textId="77777777" w:rsidTr="00013C10">
        <w:tc>
          <w:tcPr>
            <w:tcW w:w="1617" w:type="dxa"/>
          </w:tcPr>
          <w:p w14:paraId="2CDDF289" w14:textId="77777777" w:rsidR="00013C10" w:rsidRPr="00FD5B0E" w:rsidRDefault="00013C10" w:rsidP="005C1E3F">
            <w:r w:rsidRPr="00FD5B0E">
              <w:t xml:space="preserve">Problem solving </w:t>
            </w:r>
            <w:r w:rsidR="00746AEB">
              <w:t>and</w:t>
            </w:r>
            <w:r w:rsidRPr="00FD5B0E">
              <w:t xml:space="preserve"> initiative</w:t>
            </w:r>
          </w:p>
        </w:tc>
        <w:tc>
          <w:tcPr>
            <w:tcW w:w="3402" w:type="dxa"/>
          </w:tcPr>
          <w:p w14:paraId="22D25606" w14:textId="77777777" w:rsidR="00CB47A8" w:rsidRDefault="00CB47A8" w:rsidP="00CB47A8">
            <w:pPr>
              <w:spacing w:after="90"/>
            </w:pPr>
            <w:r w:rsidRPr="009D6185">
              <w:t>Able to develop understanding of complex problems and apply in-depth knowledge to address them</w:t>
            </w:r>
          </w:p>
          <w:p w14:paraId="09B5099B" w14:textId="7A3ADF72" w:rsidR="00013C10" w:rsidRPr="005C06D8" w:rsidRDefault="00CB47A8" w:rsidP="00CB47A8">
            <w:pPr>
              <w:spacing w:after="90"/>
            </w:pPr>
            <w:r w:rsidRPr="009D6185">
              <w:t>Able to develop original techniques/methods</w:t>
            </w:r>
          </w:p>
        </w:tc>
        <w:tc>
          <w:tcPr>
            <w:tcW w:w="3402" w:type="dxa"/>
          </w:tcPr>
          <w:p w14:paraId="013E27ED" w14:textId="77777777" w:rsidR="00013C10" w:rsidRDefault="00013C10" w:rsidP="00343D93">
            <w:pPr>
              <w:spacing w:after="90"/>
            </w:pPr>
          </w:p>
        </w:tc>
        <w:tc>
          <w:tcPr>
            <w:tcW w:w="1330" w:type="dxa"/>
          </w:tcPr>
          <w:p w14:paraId="488E4D72" w14:textId="77777777" w:rsidR="00013C10" w:rsidRDefault="00BC4017" w:rsidP="00343D93">
            <w:pPr>
              <w:spacing w:after="90"/>
            </w:pPr>
            <w:r>
              <w:t>References and interview</w:t>
            </w:r>
          </w:p>
        </w:tc>
      </w:tr>
      <w:tr w:rsidR="00013C10" w14:paraId="223DF0C0" w14:textId="77777777" w:rsidTr="00013C10">
        <w:tc>
          <w:tcPr>
            <w:tcW w:w="1617" w:type="dxa"/>
          </w:tcPr>
          <w:p w14:paraId="5D82DF96" w14:textId="77777777" w:rsidR="00013C10" w:rsidRPr="00FD5B0E" w:rsidRDefault="00013C10" w:rsidP="005C1E3F">
            <w:r w:rsidRPr="00FD5B0E">
              <w:t xml:space="preserve">Management </w:t>
            </w:r>
            <w:r w:rsidR="00746AEB">
              <w:t>and</w:t>
            </w:r>
            <w:r w:rsidRPr="00FD5B0E">
              <w:t xml:space="preserve"> teamwork</w:t>
            </w:r>
          </w:p>
        </w:tc>
        <w:tc>
          <w:tcPr>
            <w:tcW w:w="3402" w:type="dxa"/>
          </w:tcPr>
          <w:p w14:paraId="5E87CCFF" w14:textId="77777777" w:rsidR="004C2E06" w:rsidRDefault="004C2E06" w:rsidP="004C2E06">
            <w:pPr>
              <w:spacing w:after="90"/>
            </w:pPr>
            <w:r>
              <w:t>Able to contribute to Academic Unit management and administrative processes</w:t>
            </w:r>
          </w:p>
          <w:p w14:paraId="2D763001" w14:textId="1AD02AFB" w:rsidR="00013C10" w:rsidRPr="005C06D8" w:rsidRDefault="004C2E06" w:rsidP="004C2E06">
            <w:pPr>
              <w:spacing w:after="90"/>
            </w:pPr>
            <w:r>
              <w:t>Work effectively in a team, understanding the strengths and weaknesses of others to help teamwork development</w:t>
            </w:r>
          </w:p>
        </w:tc>
        <w:tc>
          <w:tcPr>
            <w:tcW w:w="3402" w:type="dxa"/>
          </w:tcPr>
          <w:p w14:paraId="2A1C5CFC" w14:textId="77777777" w:rsidR="00013C10" w:rsidRDefault="00013C10" w:rsidP="00343D93">
            <w:pPr>
              <w:spacing w:after="90"/>
            </w:pPr>
          </w:p>
        </w:tc>
        <w:tc>
          <w:tcPr>
            <w:tcW w:w="1330" w:type="dxa"/>
          </w:tcPr>
          <w:p w14:paraId="1D27FDBD" w14:textId="77777777" w:rsidR="00013C10" w:rsidRDefault="00BC4017" w:rsidP="00343D93">
            <w:pPr>
              <w:spacing w:after="90"/>
            </w:pPr>
            <w:r>
              <w:t>References and interview</w:t>
            </w:r>
          </w:p>
        </w:tc>
      </w:tr>
      <w:tr w:rsidR="00013C10" w14:paraId="1899ED11" w14:textId="77777777" w:rsidTr="00013C10">
        <w:tc>
          <w:tcPr>
            <w:tcW w:w="1617" w:type="dxa"/>
          </w:tcPr>
          <w:p w14:paraId="3D49B09B" w14:textId="77777777" w:rsidR="00013C10" w:rsidRPr="00FD5B0E" w:rsidRDefault="00013C10" w:rsidP="005C1E3F">
            <w:r w:rsidRPr="00FD5B0E">
              <w:t xml:space="preserve">Communicating </w:t>
            </w:r>
            <w:r w:rsidR="00746AEB">
              <w:t>and</w:t>
            </w:r>
            <w:r w:rsidRPr="00FD5B0E">
              <w:t xml:space="preserve"> influencing</w:t>
            </w:r>
          </w:p>
        </w:tc>
        <w:tc>
          <w:tcPr>
            <w:tcW w:w="3402" w:type="dxa"/>
          </w:tcPr>
          <w:p w14:paraId="2867DA74" w14:textId="77777777" w:rsidR="00947DDB" w:rsidRDefault="00947DDB" w:rsidP="00947DDB">
            <w:pPr>
              <w:spacing w:after="90"/>
            </w:pPr>
            <w:r>
              <w:t>Communicate new and complex information effectively, both verbally and in writing, engaging the interest and enthusiasm of the target audience</w:t>
            </w:r>
          </w:p>
          <w:p w14:paraId="33345927" w14:textId="77777777" w:rsidR="00947DDB" w:rsidRDefault="00947DDB" w:rsidP="00947DDB">
            <w:pPr>
              <w:spacing w:after="90"/>
            </w:pPr>
            <w:r>
              <w:t>Able to present research results at group meetings and conferences</w:t>
            </w:r>
          </w:p>
          <w:p w14:paraId="7A4CEBCE" w14:textId="77777777" w:rsidR="00947DDB" w:rsidRDefault="00947DDB" w:rsidP="00947DDB">
            <w:pPr>
              <w:spacing w:after="90"/>
            </w:pPr>
            <w:r>
              <w:t>Able to write up research results for publication in leading peer-viewed journals</w:t>
            </w:r>
          </w:p>
          <w:p w14:paraId="0F3F1E17" w14:textId="73FF3857" w:rsidR="00013C10" w:rsidRPr="00BC4017" w:rsidRDefault="00947DDB" w:rsidP="00947DDB">
            <w:pPr>
              <w:spacing w:after="90"/>
              <w:rPr>
                <w:highlight w:val="yellow"/>
              </w:rPr>
            </w:pPr>
            <w:r>
              <w:t>Work proactively with colleagues in ORC/ECS and other work areas/institutions, contributing specialist knowledge to achieve outcomes</w:t>
            </w:r>
          </w:p>
        </w:tc>
        <w:tc>
          <w:tcPr>
            <w:tcW w:w="3402" w:type="dxa"/>
          </w:tcPr>
          <w:p w14:paraId="037209D0" w14:textId="77777777" w:rsidR="00013C10" w:rsidRDefault="00013C10" w:rsidP="00343D93">
            <w:pPr>
              <w:spacing w:after="90"/>
            </w:pPr>
          </w:p>
        </w:tc>
        <w:tc>
          <w:tcPr>
            <w:tcW w:w="1330" w:type="dxa"/>
          </w:tcPr>
          <w:p w14:paraId="48EF1F8B" w14:textId="053ABAF8" w:rsidR="00013C10" w:rsidRDefault="00A87B5F" w:rsidP="00343D93">
            <w:pPr>
              <w:spacing w:after="90"/>
            </w:pPr>
            <w:r>
              <w:t>Application and interview</w:t>
            </w:r>
          </w:p>
        </w:tc>
      </w:tr>
      <w:tr w:rsidR="00013C10" w14:paraId="17471ABC" w14:textId="77777777" w:rsidTr="00013C10">
        <w:tc>
          <w:tcPr>
            <w:tcW w:w="1617" w:type="dxa"/>
          </w:tcPr>
          <w:p w14:paraId="64286949" w14:textId="77777777" w:rsidR="00013C10" w:rsidRPr="00FD5B0E" w:rsidRDefault="00013C10" w:rsidP="005C1E3F">
            <w:r w:rsidRPr="00FD5B0E">
              <w:t xml:space="preserve">Other skills </w:t>
            </w:r>
            <w:r w:rsidR="00746AEB">
              <w:t>and</w:t>
            </w:r>
            <w:r w:rsidRPr="00FD5B0E">
              <w:t xml:space="preserve"> behaviours</w:t>
            </w:r>
          </w:p>
        </w:tc>
        <w:tc>
          <w:tcPr>
            <w:tcW w:w="3402" w:type="dxa"/>
          </w:tcPr>
          <w:p w14:paraId="76F5D809" w14:textId="77777777" w:rsidR="008035BE" w:rsidRDefault="008035BE" w:rsidP="008035BE">
            <w:pPr>
              <w:spacing w:after="90"/>
            </w:pPr>
            <w:r>
              <w:t>Understanding of relevant Health &amp; Safety issues</w:t>
            </w:r>
          </w:p>
          <w:p w14:paraId="4B9E46B9" w14:textId="2E2FE449" w:rsidR="00013C10" w:rsidRDefault="00CA55D0" w:rsidP="00CA55D0">
            <w:r>
              <w:rPr>
                <w:szCs w:val="18"/>
              </w:rPr>
              <w:t>Proactive in promoting a working environment that is inclusive and engaging; recognising the value diversity brings.</w:t>
            </w:r>
          </w:p>
        </w:tc>
        <w:tc>
          <w:tcPr>
            <w:tcW w:w="3402" w:type="dxa"/>
          </w:tcPr>
          <w:p w14:paraId="120BFBF4" w14:textId="77777777" w:rsidR="00013C10" w:rsidRDefault="00013C10" w:rsidP="00343D93">
            <w:pPr>
              <w:spacing w:after="90"/>
            </w:pPr>
          </w:p>
        </w:tc>
        <w:tc>
          <w:tcPr>
            <w:tcW w:w="1330" w:type="dxa"/>
          </w:tcPr>
          <w:p w14:paraId="70CD83D3" w14:textId="77777777" w:rsidR="00013C10" w:rsidRDefault="00013C10" w:rsidP="00343D93">
            <w:pPr>
              <w:spacing w:after="90"/>
            </w:pPr>
          </w:p>
        </w:tc>
      </w:tr>
      <w:tr w:rsidR="00013C10" w14:paraId="11B5DFFE" w14:textId="77777777" w:rsidTr="00013C10">
        <w:tc>
          <w:tcPr>
            <w:tcW w:w="1617" w:type="dxa"/>
          </w:tcPr>
          <w:p w14:paraId="1DD95320" w14:textId="77777777" w:rsidR="00013C10" w:rsidRPr="00FD5B0E" w:rsidRDefault="00013C10" w:rsidP="005C1E3F">
            <w:r w:rsidRPr="00FD5B0E">
              <w:t>Special requirements</w:t>
            </w:r>
          </w:p>
        </w:tc>
        <w:tc>
          <w:tcPr>
            <w:tcW w:w="3402" w:type="dxa"/>
          </w:tcPr>
          <w:p w14:paraId="3556A846" w14:textId="0E7E1DE7" w:rsidR="00013C10" w:rsidRDefault="008035BE" w:rsidP="00343D93">
            <w:pPr>
              <w:spacing w:after="90"/>
            </w:pPr>
            <w:r w:rsidRPr="009D6185">
              <w:t>Able to attend national and international conferences to present research results</w:t>
            </w:r>
          </w:p>
        </w:tc>
        <w:tc>
          <w:tcPr>
            <w:tcW w:w="3402" w:type="dxa"/>
          </w:tcPr>
          <w:p w14:paraId="5882615E" w14:textId="77777777" w:rsidR="00013C10" w:rsidRDefault="00013C10" w:rsidP="00343D93">
            <w:pPr>
              <w:spacing w:after="90"/>
            </w:pPr>
          </w:p>
        </w:tc>
        <w:tc>
          <w:tcPr>
            <w:tcW w:w="1330" w:type="dxa"/>
          </w:tcPr>
          <w:p w14:paraId="1CDE281F" w14:textId="77777777" w:rsidR="00013C10" w:rsidRDefault="00013C10" w:rsidP="00343D93">
            <w:pPr>
              <w:spacing w:after="90"/>
            </w:pPr>
          </w:p>
        </w:tc>
      </w:tr>
    </w:tbl>
    <w:p w14:paraId="095EC5A1" w14:textId="77777777" w:rsidR="00013C10" w:rsidRDefault="00013C10" w:rsidP="0012209D"/>
    <w:p w14:paraId="13D0675D" w14:textId="77777777" w:rsidR="0012209D" w:rsidRDefault="0012209D" w:rsidP="0012209D">
      <w:pPr>
        <w:overflowPunct/>
        <w:autoSpaceDE/>
        <w:autoSpaceDN/>
        <w:adjustRightInd/>
        <w:spacing w:before="0" w:after="0"/>
        <w:textAlignment w:val="auto"/>
        <w:rPr>
          <w:b/>
        </w:rPr>
      </w:pPr>
      <w:r>
        <w:rPr>
          <w:b/>
        </w:rPr>
        <w:br w:type="page"/>
      </w:r>
    </w:p>
    <w:p w14:paraId="3D1A2544"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2F146A4F" w14:textId="77777777" w:rsidR="0012209D" w:rsidRDefault="0012209D" w:rsidP="0012209D">
      <w:pPr>
        <w:rPr>
          <w:b/>
          <w:bCs/>
        </w:rPr>
      </w:pPr>
    </w:p>
    <w:p w14:paraId="3D3F32EA"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18209950" w14:textId="77777777" w:rsidTr="00D3349E">
        <w:tc>
          <w:tcPr>
            <w:tcW w:w="908" w:type="dxa"/>
          </w:tcPr>
          <w:p w14:paraId="3C910929" w14:textId="77777777" w:rsidR="00D3349E" w:rsidRDefault="001342A4"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23192EAE"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37064958" w14:textId="77777777" w:rsidTr="00D3349E">
        <w:tc>
          <w:tcPr>
            <w:tcW w:w="908" w:type="dxa"/>
          </w:tcPr>
          <w:p w14:paraId="35A64C35" w14:textId="77777777" w:rsidR="00D3349E" w:rsidRDefault="001342A4" w:rsidP="00E264FD">
            <w:sdt>
              <w:sdtPr>
                <w:id w:val="-174965147"/>
                <w14:checkbox>
                  <w14:checked w14:val="1"/>
                  <w14:checkedState w14:val="2612" w14:font="MS Gothic"/>
                  <w14:uncheckedState w14:val="2610" w14:font="MS Gothic"/>
                </w14:checkbox>
              </w:sdtPr>
              <w:sdtEndPr/>
              <w:sdtContent>
                <w:r w:rsidR="00BC4017">
                  <w:rPr>
                    <w:rFonts w:ascii="MS Gothic" w:eastAsia="MS Gothic" w:hAnsi="MS Gothic" w:hint="eastAsia"/>
                  </w:rPr>
                  <w:t>☒</w:t>
                </w:r>
              </w:sdtContent>
            </w:sdt>
            <w:r w:rsidR="00D3349E" w:rsidRPr="00D3349E">
              <w:t xml:space="preserve"> No</w:t>
            </w:r>
          </w:p>
        </w:tc>
        <w:tc>
          <w:tcPr>
            <w:tcW w:w="8843" w:type="dxa"/>
          </w:tcPr>
          <w:p w14:paraId="47C6654B"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2128D87F" w14:textId="77777777" w:rsidR="009064A9" w:rsidRDefault="009064A9" w:rsidP="00D3349E">
            <w:r>
              <w:t>Hiring managers are asked to complete this section as accurately as possible to ensure the safety of the post-holder.</w:t>
            </w:r>
          </w:p>
        </w:tc>
      </w:tr>
    </w:tbl>
    <w:p w14:paraId="07387A35" w14:textId="77777777" w:rsidR="00D3349E" w:rsidRDefault="00D3349E" w:rsidP="00E264FD"/>
    <w:p w14:paraId="1CB4F070"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6478C07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30BC5E75" w14:textId="77777777" w:rsidTr="005C1E3F">
        <w:trPr>
          <w:jc w:val="center"/>
        </w:trPr>
        <w:tc>
          <w:tcPr>
            <w:tcW w:w="5929" w:type="dxa"/>
            <w:shd w:val="clear" w:color="auto" w:fill="D9D9D9" w:themeFill="background1" w:themeFillShade="D9"/>
            <w:vAlign w:val="center"/>
          </w:tcPr>
          <w:p w14:paraId="077C95E3" w14:textId="77777777" w:rsidR="0012209D" w:rsidRPr="009957AE" w:rsidRDefault="0012209D" w:rsidP="005C1E3F">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518ED438" w14:textId="77777777" w:rsidR="0012209D" w:rsidRPr="009957AE" w:rsidRDefault="0012209D" w:rsidP="005C1E3F">
            <w:pPr>
              <w:rPr>
                <w:b/>
                <w:bCs/>
                <w:sz w:val="16"/>
                <w:szCs w:val="18"/>
              </w:rPr>
            </w:pPr>
            <w:r w:rsidRPr="009957AE">
              <w:rPr>
                <w:b/>
                <w:bCs/>
                <w:sz w:val="16"/>
                <w:szCs w:val="18"/>
              </w:rPr>
              <w:t xml:space="preserve">Occasionally </w:t>
            </w:r>
          </w:p>
          <w:p w14:paraId="6F704F5E" w14:textId="77777777" w:rsidR="0012209D" w:rsidRPr="009957AE" w:rsidRDefault="0012209D" w:rsidP="005C1E3F">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2A1BFFC" w14:textId="77777777" w:rsidR="0012209D" w:rsidRPr="009957AE" w:rsidRDefault="0012209D" w:rsidP="005C1E3F">
            <w:pPr>
              <w:rPr>
                <w:b/>
                <w:bCs/>
                <w:sz w:val="16"/>
                <w:szCs w:val="18"/>
              </w:rPr>
            </w:pPr>
            <w:r w:rsidRPr="009957AE">
              <w:rPr>
                <w:b/>
                <w:bCs/>
                <w:sz w:val="16"/>
                <w:szCs w:val="18"/>
              </w:rPr>
              <w:t>Frequently</w:t>
            </w:r>
          </w:p>
          <w:p w14:paraId="524F03AF" w14:textId="77777777" w:rsidR="0012209D" w:rsidRPr="009957AE" w:rsidRDefault="0012209D" w:rsidP="005C1E3F">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3C4D21F2" w14:textId="77777777" w:rsidR="0012209D" w:rsidRPr="009957AE" w:rsidRDefault="0012209D" w:rsidP="005C1E3F">
            <w:pPr>
              <w:rPr>
                <w:sz w:val="16"/>
                <w:szCs w:val="18"/>
              </w:rPr>
            </w:pPr>
            <w:r w:rsidRPr="009957AE">
              <w:rPr>
                <w:b/>
                <w:bCs/>
                <w:sz w:val="16"/>
                <w:szCs w:val="18"/>
              </w:rPr>
              <w:t>Constantly</w:t>
            </w:r>
          </w:p>
          <w:p w14:paraId="761C24CA" w14:textId="77777777" w:rsidR="0012209D" w:rsidRPr="009957AE" w:rsidRDefault="0012209D" w:rsidP="005C1E3F">
            <w:pPr>
              <w:rPr>
                <w:sz w:val="16"/>
                <w:szCs w:val="18"/>
              </w:rPr>
            </w:pPr>
            <w:r w:rsidRPr="009957AE">
              <w:rPr>
                <w:sz w:val="12"/>
                <w:szCs w:val="14"/>
              </w:rPr>
              <w:t>(&gt; 60% of time)</w:t>
            </w:r>
          </w:p>
        </w:tc>
      </w:tr>
      <w:tr w:rsidR="0012209D" w:rsidRPr="009957AE" w14:paraId="2972E9AA" w14:textId="77777777" w:rsidTr="005C1E3F">
        <w:trPr>
          <w:jc w:val="center"/>
        </w:trPr>
        <w:tc>
          <w:tcPr>
            <w:tcW w:w="5929" w:type="dxa"/>
            <w:shd w:val="clear" w:color="auto" w:fill="auto"/>
            <w:vAlign w:val="center"/>
          </w:tcPr>
          <w:p w14:paraId="458078C2" w14:textId="77777777" w:rsidR="0012209D" w:rsidRPr="009957AE" w:rsidRDefault="0012209D" w:rsidP="005C1E3F">
            <w:pPr>
              <w:rPr>
                <w:sz w:val="16"/>
                <w:szCs w:val="16"/>
              </w:rPr>
            </w:pPr>
            <w:r w:rsidRPr="009957AE">
              <w:rPr>
                <w:sz w:val="16"/>
                <w:szCs w:val="16"/>
              </w:rPr>
              <w:t xml:space="preserve">Outside work </w:t>
            </w:r>
          </w:p>
        </w:tc>
        <w:tc>
          <w:tcPr>
            <w:tcW w:w="1313" w:type="dxa"/>
            <w:shd w:val="clear" w:color="auto" w:fill="auto"/>
            <w:vAlign w:val="center"/>
          </w:tcPr>
          <w:p w14:paraId="6CA5848A" w14:textId="77777777" w:rsidR="0012209D" w:rsidRPr="009957AE" w:rsidRDefault="0012209D" w:rsidP="005C1E3F">
            <w:pPr>
              <w:rPr>
                <w:sz w:val="16"/>
                <w:szCs w:val="16"/>
              </w:rPr>
            </w:pPr>
          </w:p>
        </w:tc>
        <w:tc>
          <w:tcPr>
            <w:tcW w:w="1314" w:type="dxa"/>
            <w:shd w:val="clear" w:color="auto" w:fill="auto"/>
            <w:vAlign w:val="center"/>
          </w:tcPr>
          <w:p w14:paraId="24DA88B6" w14:textId="77777777" w:rsidR="0012209D" w:rsidRPr="009957AE" w:rsidRDefault="0012209D" w:rsidP="005C1E3F">
            <w:pPr>
              <w:rPr>
                <w:sz w:val="16"/>
                <w:szCs w:val="16"/>
              </w:rPr>
            </w:pPr>
          </w:p>
        </w:tc>
        <w:tc>
          <w:tcPr>
            <w:tcW w:w="1314" w:type="dxa"/>
            <w:shd w:val="clear" w:color="auto" w:fill="auto"/>
            <w:vAlign w:val="center"/>
          </w:tcPr>
          <w:p w14:paraId="6EBB7B37" w14:textId="77777777" w:rsidR="0012209D" w:rsidRPr="009957AE" w:rsidRDefault="0012209D" w:rsidP="005C1E3F">
            <w:pPr>
              <w:rPr>
                <w:sz w:val="16"/>
                <w:szCs w:val="16"/>
              </w:rPr>
            </w:pPr>
          </w:p>
        </w:tc>
      </w:tr>
      <w:tr w:rsidR="0012209D" w:rsidRPr="009957AE" w14:paraId="7D1BC4E9" w14:textId="77777777" w:rsidTr="005C1E3F">
        <w:trPr>
          <w:jc w:val="center"/>
        </w:trPr>
        <w:tc>
          <w:tcPr>
            <w:tcW w:w="5929" w:type="dxa"/>
            <w:shd w:val="clear" w:color="auto" w:fill="auto"/>
            <w:vAlign w:val="center"/>
          </w:tcPr>
          <w:p w14:paraId="387ADBD3" w14:textId="77777777" w:rsidR="0012209D" w:rsidRPr="009957AE" w:rsidRDefault="0012209D" w:rsidP="005C1E3F">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5C5008EA" w14:textId="77777777" w:rsidR="0012209D" w:rsidRPr="00BC4017" w:rsidRDefault="0012209D" w:rsidP="00BC4017">
            <w:pPr>
              <w:pStyle w:val="ListParagraph"/>
              <w:numPr>
                <w:ilvl w:val="0"/>
                <w:numId w:val="20"/>
              </w:numPr>
              <w:rPr>
                <w:sz w:val="16"/>
                <w:szCs w:val="16"/>
              </w:rPr>
            </w:pPr>
          </w:p>
        </w:tc>
        <w:tc>
          <w:tcPr>
            <w:tcW w:w="1314" w:type="dxa"/>
            <w:shd w:val="clear" w:color="auto" w:fill="auto"/>
            <w:vAlign w:val="center"/>
          </w:tcPr>
          <w:p w14:paraId="0572DBFE" w14:textId="77777777" w:rsidR="0012209D" w:rsidRPr="009957AE" w:rsidRDefault="0012209D" w:rsidP="005C1E3F">
            <w:pPr>
              <w:rPr>
                <w:sz w:val="16"/>
                <w:szCs w:val="16"/>
              </w:rPr>
            </w:pPr>
          </w:p>
        </w:tc>
        <w:tc>
          <w:tcPr>
            <w:tcW w:w="1314" w:type="dxa"/>
            <w:shd w:val="clear" w:color="auto" w:fill="auto"/>
            <w:vAlign w:val="center"/>
          </w:tcPr>
          <w:p w14:paraId="226E50BA" w14:textId="77777777" w:rsidR="0012209D" w:rsidRPr="009957AE" w:rsidRDefault="0012209D" w:rsidP="005C1E3F">
            <w:pPr>
              <w:rPr>
                <w:sz w:val="16"/>
                <w:szCs w:val="16"/>
              </w:rPr>
            </w:pPr>
          </w:p>
        </w:tc>
      </w:tr>
      <w:tr w:rsidR="0012209D" w:rsidRPr="009957AE" w14:paraId="34FD793B" w14:textId="77777777" w:rsidTr="005C1E3F">
        <w:trPr>
          <w:jc w:val="center"/>
        </w:trPr>
        <w:tc>
          <w:tcPr>
            <w:tcW w:w="5929" w:type="dxa"/>
            <w:shd w:val="clear" w:color="auto" w:fill="auto"/>
            <w:vAlign w:val="center"/>
          </w:tcPr>
          <w:p w14:paraId="2D5E1A94" w14:textId="77777777" w:rsidR="0012209D" w:rsidRPr="009957AE" w:rsidRDefault="004263FE" w:rsidP="005C1E3F">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0E2E6407" w14:textId="77777777" w:rsidR="0012209D" w:rsidRPr="009957AE" w:rsidRDefault="0012209D" w:rsidP="005C1E3F">
            <w:pPr>
              <w:rPr>
                <w:sz w:val="16"/>
                <w:szCs w:val="16"/>
              </w:rPr>
            </w:pPr>
          </w:p>
        </w:tc>
        <w:tc>
          <w:tcPr>
            <w:tcW w:w="1314" w:type="dxa"/>
            <w:shd w:val="clear" w:color="auto" w:fill="auto"/>
            <w:vAlign w:val="center"/>
          </w:tcPr>
          <w:p w14:paraId="24C0263A" w14:textId="77777777" w:rsidR="0012209D" w:rsidRPr="009957AE" w:rsidRDefault="0012209D" w:rsidP="005C1E3F">
            <w:pPr>
              <w:rPr>
                <w:sz w:val="16"/>
                <w:szCs w:val="16"/>
              </w:rPr>
            </w:pPr>
          </w:p>
        </w:tc>
        <w:tc>
          <w:tcPr>
            <w:tcW w:w="1314" w:type="dxa"/>
            <w:shd w:val="clear" w:color="auto" w:fill="auto"/>
            <w:vAlign w:val="center"/>
          </w:tcPr>
          <w:p w14:paraId="7A87560F" w14:textId="77777777" w:rsidR="0012209D" w:rsidRPr="009957AE" w:rsidRDefault="0012209D" w:rsidP="005C1E3F">
            <w:pPr>
              <w:rPr>
                <w:sz w:val="16"/>
                <w:szCs w:val="16"/>
              </w:rPr>
            </w:pPr>
          </w:p>
        </w:tc>
      </w:tr>
      <w:tr w:rsidR="0012209D" w:rsidRPr="009957AE" w14:paraId="0FCD54EA" w14:textId="77777777" w:rsidTr="005C1E3F">
        <w:trPr>
          <w:jc w:val="center"/>
        </w:trPr>
        <w:tc>
          <w:tcPr>
            <w:tcW w:w="5929" w:type="dxa"/>
            <w:shd w:val="clear" w:color="auto" w:fill="auto"/>
            <w:vAlign w:val="center"/>
          </w:tcPr>
          <w:p w14:paraId="7B20A8F7" w14:textId="77777777" w:rsidR="0012209D" w:rsidRPr="009957AE" w:rsidRDefault="0012209D" w:rsidP="005C1E3F">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2EFF1872" w14:textId="77777777" w:rsidR="0012209D" w:rsidRPr="00454BFB" w:rsidRDefault="0012209D" w:rsidP="00454BFB">
            <w:pPr>
              <w:pStyle w:val="ListParagraph"/>
              <w:numPr>
                <w:ilvl w:val="0"/>
                <w:numId w:val="20"/>
              </w:numPr>
              <w:rPr>
                <w:sz w:val="16"/>
                <w:szCs w:val="16"/>
              </w:rPr>
            </w:pPr>
          </w:p>
        </w:tc>
        <w:tc>
          <w:tcPr>
            <w:tcW w:w="1314" w:type="dxa"/>
            <w:tcBorders>
              <w:bottom w:val="single" w:sz="4" w:space="0" w:color="auto"/>
            </w:tcBorders>
            <w:shd w:val="clear" w:color="auto" w:fill="auto"/>
            <w:vAlign w:val="center"/>
          </w:tcPr>
          <w:p w14:paraId="0B59AC0D" w14:textId="77777777" w:rsidR="0012209D" w:rsidRPr="009957AE" w:rsidRDefault="0012209D" w:rsidP="005C1E3F">
            <w:pPr>
              <w:rPr>
                <w:sz w:val="16"/>
                <w:szCs w:val="16"/>
              </w:rPr>
            </w:pPr>
          </w:p>
        </w:tc>
        <w:tc>
          <w:tcPr>
            <w:tcW w:w="1314" w:type="dxa"/>
            <w:tcBorders>
              <w:bottom w:val="single" w:sz="4" w:space="0" w:color="auto"/>
            </w:tcBorders>
            <w:shd w:val="clear" w:color="auto" w:fill="auto"/>
            <w:vAlign w:val="center"/>
          </w:tcPr>
          <w:p w14:paraId="0A2A3203" w14:textId="77777777" w:rsidR="0012209D" w:rsidRPr="009957AE" w:rsidRDefault="0012209D" w:rsidP="005C1E3F">
            <w:pPr>
              <w:rPr>
                <w:sz w:val="16"/>
                <w:szCs w:val="16"/>
              </w:rPr>
            </w:pPr>
          </w:p>
        </w:tc>
      </w:tr>
      <w:tr w:rsidR="0012209D" w:rsidRPr="009957AE" w14:paraId="40532FE4" w14:textId="77777777" w:rsidTr="005C1E3F">
        <w:trPr>
          <w:jc w:val="center"/>
        </w:trPr>
        <w:tc>
          <w:tcPr>
            <w:tcW w:w="5929" w:type="dxa"/>
            <w:tcBorders>
              <w:bottom w:val="nil"/>
            </w:tcBorders>
            <w:shd w:val="clear" w:color="auto" w:fill="auto"/>
            <w:vAlign w:val="center"/>
          </w:tcPr>
          <w:p w14:paraId="533F54D9" w14:textId="77777777" w:rsidR="0012209D" w:rsidRPr="009957AE" w:rsidRDefault="0012209D" w:rsidP="005C1E3F">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3FA6D961" w14:textId="77777777" w:rsidR="0012209D" w:rsidRPr="009957AE" w:rsidRDefault="0012209D" w:rsidP="005C1E3F">
            <w:pPr>
              <w:rPr>
                <w:sz w:val="16"/>
                <w:szCs w:val="16"/>
              </w:rPr>
            </w:pPr>
          </w:p>
        </w:tc>
        <w:tc>
          <w:tcPr>
            <w:tcW w:w="1314" w:type="dxa"/>
            <w:tcBorders>
              <w:bottom w:val="single" w:sz="4" w:space="0" w:color="auto"/>
            </w:tcBorders>
            <w:shd w:val="clear" w:color="auto" w:fill="auto"/>
            <w:vAlign w:val="center"/>
          </w:tcPr>
          <w:p w14:paraId="7EEE4230" w14:textId="77777777" w:rsidR="0012209D" w:rsidRPr="00454BFB" w:rsidRDefault="0012209D" w:rsidP="00454BFB">
            <w:pPr>
              <w:pStyle w:val="ListParagraph"/>
              <w:numPr>
                <w:ilvl w:val="0"/>
                <w:numId w:val="20"/>
              </w:numPr>
              <w:rPr>
                <w:sz w:val="16"/>
                <w:szCs w:val="16"/>
              </w:rPr>
            </w:pPr>
          </w:p>
        </w:tc>
        <w:tc>
          <w:tcPr>
            <w:tcW w:w="1314" w:type="dxa"/>
            <w:tcBorders>
              <w:bottom w:val="single" w:sz="4" w:space="0" w:color="auto"/>
            </w:tcBorders>
            <w:shd w:val="clear" w:color="auto" w:fill="auto"/>
            <w:vAlign w:val="center"/>
          </w:tcPr>
          <w:p w14:paraId="156E377B" w14:textId="77777777" w:rsidR="0012209D" w:rsidRPr="009957AE" w:rsidRDefault="0012209D" w:rsidP="005C1E3F">
            <w:pPr>
              <w:rPr>
                <w:sz w:val="16"/>
                <w:szCs w:val="16"/>
              </w:rPr>
            </w:pPr>
          </w:p>
        </w:tc>
      </w:tr>
      <w:tr w:rsidR="0012209D" w:rsidRPr="009957AE" w14:paraId="62792650" w14:textId="77777777" w:rsidTr="005C1E3F">
        <w:trPr>
          <w:jc w:val="center"/>
        </w:trPr>
        <w:tc>
          <w:tcPr>
            <w:tcW w:w="5929" w:type="dxa"/>
            <w:shd w:val="clear" w:color="auto" w:fill="auto"/>
            <w:vAlign w:val="center"/>
          </w:tcPr>
          <w:p w14:paraId="52611F3C" w14:textId="77777777" w:rsidR="0012209D" w:rsidRPr="009957AE" w:rsidRDefault="0012209D" w:rsidP="005C1E3F">
            <w:pPr>
              <w:rPr>
                <w:sz w:val="16"/>
                <w:szCs w:val="16"/>
              </w:rPr>
            </w:pPr>
            <w:r w:rsidRPr="009957AE">
              <w:rPr>
                <w:sz w:val="16"/>
                <w:szCs w:val="16"/>
              </w:rPr>
              <w:t>Frequent hand washing</w:t>
            </w:r>
          </w:p>
        </w:tc>
        <w:tc>
          <w:tcPr>
            <w:tcW w:w="1313" w:type="dxa"/>
            <w:shd w:val="clear" w:color="auto" w:fill="auto"/>
            <w:vAlign w:val="center"/>
          </w:tcPr>
          <w:p w14:paraId="72F81FBA" w14:textId="77777777" w:rsidR="0012209D" w:rsidRPr="00454BFB" w:rsidRDefault="0012209D" w:rsidP="00454BFB">
            <w:pPr>
              <w:pStyle w:val="ListParagraph"/>
              <w:numPr>
                <w:ilvl w:val="0"/>
                <w:numId w:val="20"/>
              </w:numPr>
              <w:rPr>
                <w:sz w:val="16"/>
                <w:szCs w:val="16"/>
              </w:rPr>
            </w:pPr>
          </w:p>
        </w:tc>
        <w:tc>
          <w:tcPr>
            <w:tcW w:w="1314" w:type="dxa"/>
            <w:shd w:val="clear" w:color="auto" w:fill="auto"/>
            <w:vAlign w:val="center"/>
          </w:tcPr>
          <w:p w14:paraId="33E62818" w14:textId="77777777" w:rsidR="0012209D" w:rsidRPr="009957AE" w:rsidRDefault="0012209D" w:rsidP="005C1E3F">
            <w:pPr>
              <w:rPr>
                <w:sz w:val="16"/>
                <w:szCs w:val="16"/>
              </w:rPr>
            </w:pPr>
          </w:p>
        </w:tc>
        <w:tc>
          <w:tcPr>
            <w:tcW w:w="1314" w:type="dxa"/>
            <w:shd w:val="clear" w:color="auto" w:fill="auto"/>
            <w:vAlign w:val="center"/>
          </w:tcPr>
          <w:p w14:paraId="1F9CEE92" w14:textId="77777777" w:rsidR="0012209D" w:rsidRPr="009957AE" w:rsidRDefault="0012209D" w:rsidP="005C1E3F">
            <w:pPr>
              <w:rPr>
                <w:sz w:val="16"/>
                <w:szCs w:val="16"/>
              </w:rPr>
            </w:pPr>
          </w:p>
        </w:tc>
      </w:tr>
      <w:tr w:rsidR="0012209D" w:rsidRPr="009957AE" w14:paraId="010E97A7" w14:textId="77777777" w:rsidTr="005C1E3F">
        <w:trPr>
          <w:jc w:val="center"/>
        </w:trPr>
        <w:tc>
          <w:tcPr>
            <w:tcW w:w="5929" w:type="dxa"/>
            <w:tcBorders>
              <w:bottom w:val="single" w:sz="4" w:space="0" w:color="auto"/>
            </w:tcBorders>
            <w:shd w:val="clear" w:color="auto" w:fill="auto"/>
            <w:vAlign w:val="center"/>
          </w:tcPr>
          <w:p w14:paraId="5CBFABA5" w14:textId="77777777" w:rsidR="0012209D" w:rsidRPr="009957AE" w:rsidRDefault="0012209D" w:rsidP="005C1E3F">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4028B7F3" w14:textId="77777777" w:rsidR="0012209D" w:rsidRPr="009957AE" w:rsidRDefault="0012209D" w:rsidP="005C1E3F">
            <w:pPr>
              <w:rPr>
                <w:sz w:val="16"/>
                <w:szCs w:val="16"/>
              </w:rPr>
            </w:pPr>
          </w:p>
        </w:tc>
        <w:tc>
          <w:tcPr>
            <w:tcW w:w="1314" w:type="dxa"/>
            <w:tcBorders>
              <w:bottom w:val="single" w:sz="4" w:space="0" w:color="auto"/>
            </w:tcBorders>
            <w:shd w:val="clear" w:color="auto" w:fill="auto"/>
            <w:vAlign w:val="center"/>
          </w:tcPr>
          <w:p w14:paraId="7525CB67" w14:textId="77777777" w:rsidR="0012209D" w:rsidRPr="00454BFB" w:rsidRDefault="0012209D" w:rsidP="00454BFB">
            <w:pPr>
              <w:pStyle w:val="ListParagraph"/>
              <w:numPr>
                <w:ilvl w:val="0"/>
                <w:numId w:val="20"/>
              </w:numPr>
              <w:rPr>
                <w:sz w:val="16"/>
                <w:szCs w:val="16"/>
              </w:rPr>
            </w:pPr>
          </w:p>
        </w:tc>
        <w:tc>
          <w:tcPr>
            <w:tcW w:w="1314" w:type="dxa"/>
            <w:tcBorders>
              <w:bottom w:val="single" w:sz="4" w:space="0" w:color="auto"/>
            </w:tcBorders>
            <w:shd w:val="clear" w:color="auto" w:fill="auto"/>
            <w:vAlign w:val="center"/>
          </w:tcPr>
          <w:p w14:paraId="45F91E5C" w14:textId="77777777" w:rsidR="0012209D" w:rsidRPr="009957AE" w:rsidRDefault="0012209D" w:rsidP="005C1E3F">
            <w:pPr>
              <w:rPr>
                <w:sz w:val="16"/>
                <w:szCs w:val="16"/>
              </w:rPr>
            </w:pPr>
          </w:p>
        </w:tc>
      </w:tr>
      <w:tr w:rsidR="0012209D" w:rsidRPr="009957AE" w14:paraId="5261347D" w14:textId="77777777" w:rsidTr="005C1E3F">
        <w:trPr>
          <w:jc w:val="center"/>
        </w:trPr>
        <w:tc>
          <w:tcPr>
            <w:tcW w:w="9870" w:type="dxa"/>
            <w:gridSpan w:val="4"/>
            <w:shd w:val="clear" w:color="auto" w:fill="D9D9D9"/>
            <w:vAlign w:val="center"/>
          </w:tcPr>
          <w:p w14:paraId="27DC882F" w14:textId="77777777" w:rsidR="0012209D" w:rsidRPr="009957AE" w:rsidRDefault="0012209D" w:rsidP="005C1E3F">
            <w:pPr>
              <w:rPr>
                <w:sz w:val="16"/>
                <w:szCs w:val="16"/>
              </w:rPr>
            </w:pPr>
            <w:r w:rsidRPr="009957AE">
              <w:rPr>
                <w:b/>
                <w:bCs/>
                <w:sz w:val="16"/>
                <w:szCs w:val="16"/>
              </w:rPr>
              <w:t>EQUIPMENT/TOOLS/MACHINES USED</w:t>
            </w:r>
          </w:p>
        </w:tc>
      </w:tr>
      <w:tr w:rsidR="0012209D" w:rsidRPr="009957AE" w14:paraId="29169CF6" w14:textId="77777777" w:rsidTr="005C1E3F">
        <w:trPr>
          <w:jc w:val="center"/>
        </w:trPr>
        <w:tc>
          <w:tcPr>
            <w:tcW w:w="5929" w:type="dxa"/>
            <w:shd w:val="clear" w:color="auto" w:fill="auto"/>
            <w:vAlign w:val="center"/>
          </w:tcPr>
          <w:p w14:paraId="76277457" w14:textId="77777777" w:rsidR="0012209D" w:rsidRPr="009957AE" w:rsidRDefault="0012209D" w:rsidP="005C1E3F">
            <w:pPr>
              <w:rPr>
                <w:sz w:val="16"/>
                <w:szCs w:val="16"/>
              </w:rPr>
            </w:pPr>
            <w:r w:rsidRPr="009957AE">
              <w:rPr>
                <w:sz w:val="16"/>
                <w:szCs w:val="16"/>
              </w:rPr>
              <w:t xml:space="preserve">## Food handling </w:t>
            </w:r>
          </w:p>
        </w:tc>
        <w:tc>
          <w:tcPr>
            <w:tcW w:w="1313" w:type="dxa"/>
            <w:shd w:val="clear" w:color="auto" w:fill="auto"/>
            <w:vAlign w:val="center"/>
          </w:tcPr>
          <w:p w14:paraId="62A7165A" w14:textId="77777777" w:rsidR="0012209D" w:rsidRPr="009957AE" w:rsidRDefault="0012209D" w:rsidP="005C1E3F">
            <w:pPr>
              <w:rPr>
                <w:sz w:val="16"/>
                <w:szCs w:val="16"/>
              </w:rPr>
            </w:pPr>
          </w:p>
        </w:tc>
        <w:tc>
          <w:tcPr>
            <w:tcW w:w="1314" w:type="dxa"/>
            <w:shd w:val="clear" w:color="auto" w:fill="auto"/>
            <w:vAlign w:val="center"/>
          </w:tcPr>
          <w:p w14:paraId="3F117880" w14:textId="77777777" w:rsidR="0012209D" w:rsidRPr="009957AE" w:rsidRDefault="0012209D" w:rsidP="005C1E3F">
            <w:pPr>
              <w:rPr>
                <w:sz w:val="16"/>
                <w:szCs w:val="16"/>
              </w:rPr>
            </w:pPr>
          </w:p>
        </w:tc>
        <w:tc>
          <w:tcPr>
            <w:tcW w:w="1314" w:type="dxa"/>
            <w:shd w:val="clear" w:color="auto" w:fill="auto"/>
            <w:vAlign w:val="center"/>
          </w:tcPr>
          <w:p w14:paraId="1C489F5E" w14:textId="77777777" w:rsidR="0012209D" w:rsidRPr="009957AE" w:rsidRDefault="0012209D" w:rsidP="005C1E3F">
            <w:pPr>
              <w:rPr>
                <w:sz w:val="16"/>
                <w:szCs w:val="16"/>
              </w:rPr>
            </w:pPr>
          </w:p>
        </w:tc>
      </w:tr>
      <w:tr w:rsidR="0012209D" w:rsidRPr="009957AE" w14:paraId="52569ECF" w14:textId="77777777" w:rsidTr="005C1E3F">
        <w:trPr>
          <w:jc w:val="center"/>
        </w:trPr>
        <w:tc>
          <w:tcPr>
            <w:tcW w:w="5929" w:type="dxa"/>
            <w:shd w:val="clear" w:color="auto" w:fill="auto"/>
            <w:vAlign w:val="center"/>
          </w:tcPr>
          <w:p w14:paraId="63904B9A" w14:textId="77777777" w:rsidR="0012209D" w:rsidRPr="009957AE" w:rsidRDefault="0012209D" w:rsidP="005C1E3F">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31B142AA" w14:textId="77777777" w:rsidR="0012209D" w:rsidRPr="009957AE" w:rsidRDefault="0012209D" w:rsidP="005C1E3F">
            <w:pPr>
              <w:rPr>
                <w:sz w:val="16"/>
                <w:szCs w:val="16"/>
              </w:rPr>
            </w:pPr>
          </w:p>
        </w:tc>
        <w:tc>
          <w:tcPr>
            <w:tcW w:w="1314" w:type="dxa"/>
            <w:shd w:val="clear" w:color="auto" w:fill="auto"/>
            <w:vAlign w:val="center"/>
          </w:tcPr>
          <w:p w14:paraId="785746ED" w14:textId="77777777" w:rsidR="0012209D" w:rsidRPr="009957AE" w:rsidRDefault="0012209D" w:rsidP="005C1E3F">
            <w:pPr>
              <w:rPr>
                <w:sz w:val="16"/>
                <w:szCs w:val="16"/>
              </w:rPr>
            </w:pPr>
          </w:p>
        </w:tc>
        <w:tc>
          <w:tcPr>
            <w:tcW w:w="1314" w:type="dxa"/>
            <w:shd w:val="clear" w:color="auto" w:fill="auto"/>
            <w:vAlign w:val="center"/>
          </w:tcPr>
          <w:p w14:paraId="4748E3C4" w14:textId="77777777" w:rsidR="0012209D" w:rsidRPr="009957AE" w:rsidRDefault="0012209D" w:rsidP="005C1E3F">
            <w:pPr>
              <w:rPr>
                <w:sz w:val="16"/>
                <w:szCs w:val="16"/>
              </w:rPr>
            </w:pPr>
          </w:p>
        </w:tc>
      </w:tr>
      <w:tr w:rsidR="0012209D" w:rsidRPr="009957AE" w14:paraId="2784A673" w14:textId="77777777" w:rsidTr="005C1E3F">
        <w:trPr>
          <w:jc w:val="center"/>
        </w:trPr>
        <w:tc>
          <w:tcPr>
            <w:tcW w:w="5929" w:type="dxa"/>
            <w:shd w:val="clear" w:color="auto" w:fill="auto"/>
            <w:vAlign w:val="center"/>
          </w:tcPr>
          <w:p w14:paraId="60174569" w14:textId="77777777" w:rsidR="0012209D" w:rsidRPr="009957AE" w:rsidRDefault="0012209D" w:rsidP="005C1E3F">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77CEC1A8" w14:textId="77777777" w:rsidR="0012209D" w:rsidRPr="009957AE" w:rsidRDefault="0012209D" w:rsidP="005C1E3F">
            <w:pPr>
              <w:rPr>
                <w:sz w:val="16"/>
                <w:szCs w:val="16"/>
              </w:rPr>
            </w:pPr>
          </w:p>
        </w:tc>
        <w:tc>
          <w:tcPr>
            <w:tcW w:w="1314" w:type="dxa"/>
            <w:shd w:val="clear" w:color="auto" w:fill="auto"/>
            <w:vAlign w:val="center"/>
          </w:tcPr>
          <w:p w14:paraId="51E8352E" w14:textId="77777777" w:rsidR="0012209D" w:rsidRPr="009957AE" w:rsidRDefault="0012209D" w:rsidP="005C1E3F">
            <w:pPr>
              <w:rPr>
                <w:sz w:val="16"/>
                <w:szCs w:val="16"/>
              </w:rPr>
            </w:pPr>
          </w:p>
        </w:tc>
        <w:tc>
          <w:tcPr>
            <w:tcW w:w="1314" w:type="dxa"/>
            <w:shd w:val="clear" w:color="auto" w:fill="auto"/>
            <w:vAlign w:val="center"/>
          </w:tcPr>
          <w:p w14:paraId="544CF5F5" w14:textId="77777777" w:rsidR="0012209D" w:rsidRPr="009957AE" w:rsidRDefault="0012209D" w:rsidP="005C1E3F">
            <w:pPr>
              <w:rPr>
                <w:sz w:val="16"/>
                <w:szCs w:val="16"/>
              </w:rPr>
            </w:pPr>
          </w:p>
        </w:tc>
      </w:tr>
      <w:tr w:rsidR="0012209D" w:rsidRPr="009957AE" w14:paraId="0CDB793F" w14:textId="77777777" w:rsidTr="005C1E3F">
        <w:trPr>
          <w:jc w:val="center"/>
        </w:trPr>
        <w:tc>
          <w:tcPr>
            <w:tcW w:w="5929" w:type="dxa"/>
            <w:tcBorders>
              <w:bottom w:val="single" w:sz="4" w:space="0" w:color="auto"/>
            </w:tcBorders>
            <w:shd w:val="clear" w:color="auto" w:fill="auto"/>
            <w:vAlign w:val="center"/>
          </w:tcPr>
          <w:p w14:paraId="26F25994" w14:textId="77777777" w:rsidR="0012209D" w:rsidRPr="009957AE" w:rsidRDefault="0012209D" w:rsidP="005C1E3F">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3A634767" w14:textId="77777777" w:rsidR="0012209D" w:rsidRPr="009957AE" w:rsidRDefault="0012209D" w:rsidP="005C1E3F">
            <w:pPr>
              <w:rPr>
                <w:sz w:val="16"/>
                <w:szCs w:val="16"/>
              </w:rPr>
            </w:pPr>
          </w:p>
        </w:tc>
        <w:tc>
          <w:tcPr>
            <w:tcW w:w="1314" w:type="dxa"/>
            <w:tcBorders>
              <w:bottom w:val="single" w:sz="4" w:space="0" w:color="auto"/>
            </w:tcBorders>
            <w:shd w:val="clear" w:color="auto" w:fill="auto"/>
            <w:vAlign w:val="center"/>
          </w:tcPr>
          <w:p w14:paraId="0DB6FC95" w14:textId="77777777" w:rsidR="0012209D" w:rsidRPr="009957AE" w:rsidRDefault="0012209D" w:rsidP="005C1E3F">
            <w:pPr>
              <w:rPr>
                <w:sz w:val="16"/>
                <w:szCs w:val="16"/>
              </w:rPr>
            </w:pPr>
          </w:p>
        </w:tc>
        <w:tc>
          <w:tcPr>
            <w:tcW w:w="1314" w:type="dxa"/>
            <w:tcBorders>
              <w:bottom w:val="single" w:sz="4" w:space="0" w:color="auto"/>
            </w:tcBorders>
            <w:shd w:val="clear" w:color="auto" w:fill="auto"/>
            <w:vAlign w:val="center"/>
          </w:tcPr>
          <w:p w14:paraId="4004A284" w14:textId="77777777" w:rsidR="0012209D" w:rsidRPr="009957AE" w:rsidRDefault="0012209D" w:rsidP="005C1E3F">
            <w:pPr>
              <w:rPr>
                <w:sz w:val="16"/>
                <w:szCs w:val="16"/>
              </w:rPr>
            </w:pPr>
          </w:p>
        </w:tc>
      </w:tr>
      <w:tr w:rsidR="0012209D" w:rsidRPr="009957AE" w14:paraId="26A88DFB" w14:textId="77777777" w:rsidTr="005C1E3F">
        <w:trPr>
          <w:jc w:val="center"/>
        </w:trPr>
        <w:tc>
          <w:tcPr>
            <w:tcW w:w="9870" w:type="dxa"/>
            <w:gridSpan w:val="4"/>
            <w:shd w:val="clear" w:color="auto" w:fill="D9D9D9" w:themeFill="background1" w:themeFillShade="D9"/>
            <w:vAlign w:val="center"/>
          </w:tcPr>
          <w:p w14:paraId="5AC730D0" w14:textId="77777777" w:rsidR="0012209D" w:rsidRPr="009957AE" w:rsidRDefault="0012209D" w:rsidP="005C1E3F">
            <w:pPr>
              <w:rPr>
                <w:sz w:val="16"/>
                <w:szCs w:val="16"/>
              </w:rPr>
            </w:pPr>
            <w:r w:rsidRPr="009957AE">
              <w:rPr>
                <w:b/>
                <w:bCs/>
                <w:sz w:val="16"/>
                <w:szCs w:val="16"/>
              </w:rPr>
              <w:t>PHYSICAL ABILITIES</w:t>
            </w:r>
          </w:p>
        </w:tc>
      </w:tr>
      <w:tr w:rsidR="0012209D" w:rsidRPr="009957AE" w14:paraId="139002AD" w14:textId="77777777" w:rsidTr="005C1E3F">
        <w:trPr>
          <w:jc w:val="center"/>
        </w:trPr>
        <w:tc>
          <w:tcPr>
            <w:tcW w:w="5929" w:type="dxa"/>
            <w:shd w:val="clear" w:color="auto" w:fill="auto"/>
            <w:vAlign w:val="center"/>
          </w:tcPr>
          <w:p w14:paraId="2B5B97AC" w14:textId="77777777" w:rsidR="0012209D" w:rsidRPr="009957AE" w:rsidRDefault="0012209D" w:rsidP="005C1E3F">
            <w:pPr>
              <w:rPr>
                <w:sz w:val="16"/>
                <w:szCs w:val="16"/>
              </w:rPr>
            </w:pPr>
            <w:r w:rsidRPr="009957AE">
              <w:rPr>
                <w:sz w:val="16"/>
                <w:szCs w:val="16"/>
              </w:rPr>
              <w:t>Load manual handling</w:t>
            </w:r>
          </w:p>
        </w:tc>
        <w:tc>
          <w:tcPr>
            <w:tcW w:w="1313" w:type="dxa"/>
            <w:shd w:val="clear" w:color="auto" w:fill="auto"/>
            <w:vAlign w:val="center"/>
          </w:tcPr>
          <w:p w14:paraId="73D671E1" w14:textId="77777777" w:rsidR="0012209D" w:rsidRPr="00454BFB" w:rsidRDefault="0012209D" w:rsidP="00454BFB">
            <w:pPr>
              <w:pStyle w:val="ListParagraph"/>
              <w:numPr>
                <w:ilvl w:val="0"/>
                <w:numId w:val="20"/>
              </w:numPr>
              <w:rPr>
                <w:sz w:val="16"/>
                <w:szCs w:val="16"/>
              </w:rPr>
            </w:pPr>
          </w:p>
        </w:tc>
        <w:tc>
          <w:tcPr>
            <w:tcW w:w="1314" w:type="dxa"/>
            <w:shd w:val="clear" w:color="auto" w:fill="auto"/>
            <w:vAlign w:val="center"/>
          </w:tcPr>
          <w:p w14:paraId="04DBC120" w14:textId="77777777" w:rsidR="0012209D" w:rsidRPr="009957AE" w:rsidRDefault="0012209D" w:rsidP="005C1E3F">
            <w:pPr>
              <w:rPr>
                <w:sz w:val="16"/>
                <w:szCs w:val="16"/>
              </w:rPr>
            </w:pPr>
          </w:p>
        </w:tc>
        <w:tc>
          <w:tcPr>
            <w:tcW w:w="1314" w:type="dxa"/>
            <w:shd w:val="clear" w:color="auto" w:fill="auto"/>
            <w:vAlign w:val="center"/>
          </w:tcPr>
          <w:p w14:paraId="7D8C89D1" w14:textId="77777777" w:rsidR="0012209D" w:rsidRPr="009957AE" w:rsidRDefault="0012209D" w:rsidP="005C1E3F">
            <w:pPr>
              <w:rPr>
                <w:sz w:val="16"/>
                <w:szCs w:val="16"/>
              </w:rPr>
            </w:pPr>
          </w:p>
        </w:tc>
      </w:tr>
      <w:tr w:rsidR="0012209D" w:rsidRPr="009957AE" w14:paraId="3C5FEFD6" w14:textId="77777777" w:rsidTr="005C1E3F">
        <w:trPr>
          <w:jc w:val="center"/>
        </w:trPr>
        <w:tc>
          <w:tcPr>
            <w:tcW w:w="5929" w:type="dxa"/>
            <w:shd w:val="clear" w:color="auto" w:fill="auto"/>
            <w:vAlign w:val="center"/>
          </w:tcPr>
          <w:p w14:paraId="16C3621E" w14:textId="77777777" w:rsidR="0012209D" w:rsidRPr="009957AE" w:rsidRDefault="0012209D" w:rsidP="005C1E3F">
            <w:pPr>
              <w:rPr>
                <w:sz w:val="16"/>
                <w:szCs w:val="16"/>
              </w:rPr>
            </w:pPr>
            <w:r w:rsidRPr="009957AE">
              <w:rPr>
                <w:sz w:val="16"/>
                <w:szCs w:val="16"/>
              </w:rPr>
              <w:t>Repetitive crouching/kneeling/stooping</w:t>
            </w:r>
          </w:p>
        </w:tc>
        <w:tc>
          <w:tcPr>
            <w:tcW w:w="1313" w:type="dxa"/>
            <w:shd w:val="clear" w:color="auto" w:fill="auto"/>
            <w:vAlign w:val="center"/>
          </w:tcPr>
          <w:p w14:paraId="6097E65F" w14:textId="77777777" w:rsidR="0012209D" w:rsidRPr="009957AE" w:rsidRDefault="0012209D" w:rsidP="005C1E3F">
            <w:pPr>
              <w:rPr>
                <w:sz w:val="16"/>
                <w:szCs w:val="16"/>
              </w:rPr>
            </w:pPr>
          </w:p>
        </w:tc>
        <w:tc>
          <w:tcPr>
            <w:tcW w:w="1314" w:type="dxa"/>
            <w:shd w:val="clear" w:color="auto" w:fill="auto"/>
            <w:vAlign w:val="center"/>
          </w:tcPr>
          <w:p w14:paraId="3E6DC3AC" w14:textId="77777777" w:rsidR="0012209D" w:rsidRPr="009957AE" w:rsidRDefault="0012209D" w:rsidP="005C1E3F">
            <w:pPr>
              <w:rPr>
                <w:sz w:val="16"/>
                <w:szCs w:val="16"/>
              </w:rPr>
            </w:pPr>
          </w:p>
        </w:tc>
        <w:tc>
          <w:tcPr>
            <w:tcW w:w="1314" w:type="dxa"/>
            <w:shd w:val="clear" w:color="auto" w:fill="auto"/>
            <w:vAlign w:val="center"/>
          </w:tcPr>
          <w:p w14:paraId="13F86C50" w14:textId="77777777" w:rsidR="0012209D" w:rsidRPr="009957AE" w:rsidRDefault="0012209D" w:rsidP="005C1E3F">
            <w:pPr>
              <w:rPr>
                <w:sz w:val="16"/>
                <w:szCs w:val="16"/>
              </w:rPr>
            </w:pPr>
          </w:p>
        </w:tc>
      </w:tr>
      <w:tr w:rsidR="0012209D" w:rsidRPr="009957AE" w14:paraId="753EC8B8" w14:textId="77777777" w:rsidTr="005C1E3F">
        <w:trPr>
          <w:jc w:val="center"/>
        </w:trPr>
        <w:tc>
          <w:tcPr>
            <w:tcW w:w="5929" w:type="dxa"/>
            <w:shd w:val="clear" w:color="auto" w:fill="auto"/>
            <w:vAlign w:val="center"/>
          </w:tcPr>
          <w:p w14:paraId="4780B61D" w14:textId="77777777" w:rsidR="0012209D" w:rsidRPr="009957AE" w:rsidRDefault="0012209D" w:rsidP="005C1E3F">
            <w:pPr>
              <w:rPr>
                <w:sz w:val="16"/>
                <w:szCs w:val="16"/>
              </w:rPr>
            </w:pPr>
            <w:r w:rsidRPr="009957AE">
              <w:rPr>
                <w:sz w:val="16"/>
                <w:szCs w:val="16"/>
              </w:rPr>
              <w:t>Repetitive pulling/pushing</w:t>
            </w:r>
          </w:p>
        </w:tc>
        <w:tc>
          <w:tcPr>
            <w:tcW w:w="1313" w:type="dxa"/>
            <w:shd w:val="clear" w:color="auto" w:fill="auto"/>
            <w:vAlign w:val="center"/>
          </w:tcPr>
          <w:p w14:paraId="2FD75A6A" w14:textId="77777777" w:rsidR="0012209D" w:rsidRPr="009957AE" w:rsidRDefault="0012209D" w:rsidP="005C1E3F">
            <w:pPr>
              <w:rPr>
                <w:sz w:val="16"/>
                <w:szCs w:val="16"/>
              </w:rPr>
            </w:pPr>
          </w:p>
        </w:tc>
        <w:tc>
          <w:tcPr>
            <w:tcW w:w="1314" w:type="dxa"/>
            <w:shd w:val="clear" w:color="auto" w:fill="auto"/>
            <w:vAlign w:val="center"/>
          </w:tcPr>
          <w:p w14:paraId="73B47337" w14:textId="77777777" w:rsidR="0012209D" w:rsidRPr="009957AE" w:rsidRDefault="0012209D" w:rsidP="005C1E3F">
            <w:pPr>
              <w:rPr>
                <w:sz w:val="16"/>
                <w:szCs w:val="16"/>
              </w:rPr>
            </w:pPr>
          </w:p>
        </w:tc>
        <w:tc>
          <w:tcPr>
            <w:tcW w:w="1314" w:type="dxa"/>
            <w:shd w:val="clear" w:color="auto" w:fill="auto"/>
            <w:vAlign w:val="center"/>
          </w:tcPr>
          <w:p w14:paraId="6CB4F598" w14:textId="77777777" w:rsidR="0012209D" w:rsidRPr="009957AE" w:rsidRDefault="0012209D" w:rsidP="005C1E3F">
            <w:pPr>
              <w:rPr>
                <w:sz w:val="16"/>
                <w:szCs w:val="16"/>
              </w:rPr>
            </w:pPr>
          </w:p>
        </w:tc>
      </w:tr>
      <w:tr w:rsidR="0012209D" w:rsidRPr="009957AE" w14:paraId="54990430" w14:textId="77777777" w:rsidTr="005C1E3F">
        <w:trPr>
          <w:jc w:val="center"/>
        </w:trPr>
        <w:tc>
          <w:tcPr>
            <w:tcW w:w="5929" w:type="dxa"/>
            <w:shd w:val="clear" w:color="auto" w:fill="auto"/>
            <w:vAlign w:val="center"/>
          </w:tcPr>
          <w:p w14:paraId="04A72878" w14:textId="77777777" w:rsidR="0012209D" w:rsidRPr="009957AE" w:rsidRDefault="0012209D" w:rsidP="005C1E3F">
            <w:pPr>
              <w:rPr>
                <w:sz w:val="16"/>
                <w:szCs w:val="16"/>
              </w:rPr>
            </w:pPr>
            <w:r w:rsidRPr="009957AE">
              <w:rPr>
                <w:sz w:val="16"/>
                <w:szCs w:val="16"/>
              </w:rPr>
              <w:t>Repetitive lifting</w:t>
            </w:r>
          </w:p>
        </w:tc>
        <w:tc>
          <w:tcPr>
            <w:tcW w:w="1313" w:type="dxa"/>
            <w:shd w:val="clear" w:color="auto" w:fill="auto"/>
            <w:vAlign w:val="center"/>
          </w:tcPr>
          <w:p w14:paraId="1BC82D2E" w14:textId="77777777" w:rsidR="0012209D" w:rsidRPr="009957AE" w:rsidRDefault="0012209D" w:rsidP="005C1E3F">
            <w:pPr>
              <w:rPr>
                <w:sz w:val="16"/>
                <w:szCs w:val="16"/>
              </w:rPr>
            </w:pPr>
          </w:p>
        </w:tc>
        <w:tc>
          <w:tcPr>
            <w:tcW w:w="1314" w:type="dxa"/>
            <w:shd w:val="clear" w:color="auto" w:fill="auto"/>
            <w:vAlign w:val="center"/>
          </w:tcPr>
          <w:p w14:paraId="697A1048" w14:textId="77777777" w:rsidR="0012209D" w:rsidRPr="009957AE" w:rsidRDefault="0012209D" w:rsidP="005C1E3F">
            <w:pPr>
              <w:rPr>
                <w:sz w:val="16"/>
                <w:szCs w:val="16"/>
              </w:rPr>
            </w:pPr>
          </w:p>
        </w:tc>
        <w:tc>
          <w:tcPr>
            <w:tcW w:w="1314" w:type="dxa"/>
            <w:shd w:val="clear" w:color="auto" w:fill="auto"/>
            <w:vAlign w:val="center"/>
          </w:tcPr>
          <w:p w14:paraId="0ACF7A71" w14:textId="77777777" w:rsidR="0012209D" w:rsidRPr="009957AE" w:rsidRDefault="0012209D" w:rsidP="005C1E3F">
            <w:pPr>
              <w:rPr>
                <w:sz w:val="16"/>
                <w:szCs w:val="16"/>
              </w:rPr>
            </w:pPr>
          </w:p>
        </w:tc>
      </w:tr>
      <w:tr w:rsidR="0012209D" w:rsidRPr="009957AE" w14:paraId="18C8196F" w14:textId="77777777" w:rsidTr="005C1E3F">
        <w:trPr>
          <w:jc w:val="center"/>
        </w:trPr>
        <w:tc>
          <w:tcPr>
            <w:tcW w:w="5929" w:type="dxa"/>
            <w:shd w:val="clear" w:color="auto" w:fill="auto"/>
            <w:vAlign w:val="center"/>
          </w:tcPr>
          <w:p w14:paraId="0D4275B0" w14:textId="77777777" w:rsidR="0012209D" w:rsidRPr="009957AE" w:rsidRDefault="0012209D" w:rsidP="005C1E3F">
            <w:pPr>
              <w:rPr>
                <w:sz w:val="16"/>
                <w:szCs w:val="16"/>
              </w:rPr>
            </w:pPr>
            <w:r w:rsidRPr="009957AE">
              <w:rPr>
                <w:sz w:val="16"/>
                <w:szCs w:val="16"/>
              </w:rPr>
              <w:t>Standing for prolonged periods</w:t>
            </w:r>
          </w:p>
        </w:tc>
        <w:tc>
          <w:tcPr>
            <w:tcW w:w="1313" w:type="dxa"/>
            <w:shd w:val="clear" w:color="auto" w:fill="auto"/>
            <w:vAlign w:val="center"/>
          </w:tcPr>
          <w:p w14:paraId="49A9A905" w14:textId="77777777" w:rsidR="0012209D" w:rsidRPr="00454BFB" w:rsidRDefault="0012209D" w:rsidP="00454BFB">
            <w:pPr>
              <w:pStyle w:val="ListParagraph"/>
              <w:numPr>
                <w:ilvl w:val="0"/>
                <w:numId w:val="20"/>
              </w:numPr>
              <w:rPr>
                <w:sz w:val="16"/>
                <w:szCs w:val="16"/>
              </w:rPr>
            </w:pPr>
          </w:p>
        </w:tc>
        <w:tc>
          <w:tcPr>
            <w:tcW w:w="1314" w:type="dxa"/>
            <w:shd w:val="clear" w:color="auto" w:fill="auto"/>
            <w:vAlign w:val="center"/>
          </w:tcPr>
          <w:p w14:paraId="0CC5F49E" w14:textId="77777777" w:rsidR="0012209D" w:rsidRPr="009957AE" w:rsidRDefault="0012209D" w:rsidP="005C1E3F">
            <w:pPr>
              <w:rPr>
                <w:sz w:val="16"/>
                <w:szCs w:val="16"/>
              </w:rPr>
            </w:pPr>
          </w:p>
        </w:tc>
        <w:tc>
          <w:tcPr>
            <w:tcW w:w="1314" w:type="dxa"/>
            <w:shd w:val="clear" w:color="auto" w:fill="auto"/>
            <w:vAlign w:val="center"/>
          </w:tcPr>
          <w:p w14:paraId="21461609" w14:textId="77777777" w:rsidR="0012209D" w:rsidRPr="009957AE" w:rsidRDefault="0012209D" w:rsidP="005C1E3F">
            <w:pPr>
              <w:rPr>
                <w:sz w:val="16"/>
                <w:szCs w:val="16"/>
              </w:rPr>
            </w:pPr>
          </w:p>
        </w:tc>
      </w:tr>
      <w:tr w:rsidR="0012209D" w:rsidRPr="009957AE" w14:paraId="718F6590" w14:textId="77777777" w:rsidTr="005C1E3F">
        <w:trPr>
          <w:jc w:val="center"/>
        </w:trPr>
        <w:tc>
          <w:tcPr>
            <w:tcW w:w="5929" w:type="dxa"/>
            <w:shd w:val="clear" w:color="auto" w:fill="auto"/>
            <w:vAlign w:val="center"/>
          </w:tcPr>
          <w:p w14:paraId="4F8479B6" w14:textId="77777777" w:rsidR="0012209D" w:rsidRPr="009957AE" w:rsidRDefault="0012209D" w:rsidP="005C1E3F">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83E1269" w14:textId="77777777" w:rsidR="0012209D" w:rsidRPr="009957AE" w:rsidRDefault="0012209D" w:rsidP="005C1E3F">
            <w:pPr>
              <w:rPr>
                <w:sz w:val="16"/>
                <w:szCs w:val="16"/>
              </w:rPr>
            </w:pPr>
          </w:p>
        </w:tc>
        <w:tc>
          <w:tcPr>
            <w:tcW w:w="1314" w:type="dxa"/>
            <w:shd w:val="clear" w:color="auto" w:fill="auto"/>
            <w:vAlign w:val="center"/>
          </w:tcPr>
          <w:p w14:paraId="70551112" w14:textId="77777777" w:rsidR="0012209D" w:rsidRPr="009957AE" w:rsidRDefault="0012209D" w:rsidP="005C1E3F">
            <w:pPr>
              <w:rPr>
                <w:sz w:val="16"/>
                <w:szCs w:val="16"/>
              </w:rPr>
            </w:pPr>
          </w:p>
        </w:tc>
        <w:tc>
          <w:tcPr>
            <w:tcW w:w="1314" w:type="dxa"/>
            <w:shd w:val="clear" w:color="auto" w:fill="auto"/>
            <w:vAlign w:val="center"/>
          </w:tcPr>
          <w:p w14:paraId="0A7CD1F5" w14:textId="77777777" w:rsidR="0012209D" w:rsidRPr="009957AE" w:rsidRDefault="0012209D" w:rsidP="005C1E3F">
            <w:pPr>
              <w:rPr>
                <w:sz w:val="16"/>
                <w:szCs w:val="16"/>
              </w:rPr>
            </w:pPr>
          </w:p>
        </w:tc>
      </w:tr>
      <w:tr w:rsidR="0012209D" w:rsidRPr="009957AE" w14:paraId="259FC86F" w14:textId="77777777" w:rsidTr="005C1E3F">
        <w:trPr>
          <w:jc w:val="center"/>
        </w:trPr>
        <w:tc>
          <w:tcPr>
            <w:tcW w:w="5929" w:type="dxa"/>
            <w:shd w:val="clear" w:color="auto" w:fill="auto"/>
            <w:vAlign w:val="center"/>
          </w:tcPr>
          <w:p w14:paraId="2538430B" w14:textId="77777777" w:rsidR="0012209D" w:rsidRPr="009957AE" w:rsidRDefault="0012209D" w:rsidP="005C1E3F">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7A70CF0A" w14:textId="77777777" w:rsidR="0012209D" w:rsidRPr="009957AE" w:rsidRDefault="0012209D" w:rsidP="005C1E3F">
            <w:pPr>
              <w:rPr>
                <w:sz w:val="16"/>
                <w:szCs w:val="16"/>
              </w:rPr>
            </w:pPr>
          </w:p>
        </w:tc>
        <w:tc>
          <w:tcPr>
            <w:tcW w:w="1314" w:type="dxa"/>
            <w:shd w:val="clear" w:color="auto" w:fill="auto"/>
            <w:vAlign w:val="center"/>
          </w:tcPr>
          <w:p w14:paraId="54C3AEDD" w14:textId="77777777" w:rsidR="0012209D" w:rsidRPr="009957AE" w:rsidRDefault="0012209D" w:rsidP="005C1E3F">
            <w:pPr>
              <w:rPr>
                <w:sz w:val="16"/>
                <w:szCs w:val="16"/>
              </w:rPr>
            </w:pPr>
          </w:p>
        </w:tc>
        <w:tc>
          <w:tcPr>
            <w:tcW w:w="1314" w:type="dxa"/>
            <w:shd w:val="clear" w:color="auto" w:fill="auto"/>
            <w:vAlign w:val="center"/>
          </w:tcPr>
          <w:p w14:paraId="7218346A" w14:textId="77777777" w:rsidR="0012209D" w:rsidRPr="009957AE" w:rsidRDefault="0012209D" w:rsidP="005C1E3F">
            <w:pPr>
              <w:rPr>
                <w:sz w:val="16"/>
                <w:szCs w:val="16"/>
              </w:rPr>
            </w:pPr>
          </w:p>
        </w:tc>
      </w:tr>
      <w:tr w:rsidR="0012209D" w:rsidRPr="009957AE" w14:paraId="38E718DD" w14:textId="77777777" w:rsidTr="005C1E3F">
        <w:trPr>
          <w:jc w:val="center"/>
        </w:trPr>
        <w:tc>
          <w:tcPr>
            <w:tcW w:w="5929" w:type="dxa"/>
            <w:shd w:val="clear" w:color="auto" w:fill="auto"/>
            <w:vAlign w:val="center"/>
          </w:tcPr>
          <w:p w14:paraId="7DD922F6" w14:textId="77777777" w:rsidR="0012209D" w:rsidRPr="009957AE" w:rsidRDefault="0012209D" w:rsidP="005C1E3F">
            <w:pPr>
              <w:rPr>
                <w:sz w:val="16"/>
                <w:szCs w:val="16"/>
              </w:rPr>
            </w:pPr>
            <w:r w:rsidRPr="009957AE">
              <w:rPr>
                <w:sz w:val="16"/>
                <w:szCs w:val="16"/>
              </w:rPr>
              <w:t>Gross motor grips</w:t>
            </w:r>
          </w:p>
        </w:tc>
        <w:tc>
          <w:tcPr>
            <w:tcW w:w="1313" w:type="dxa"/>
            <w:shd w:val="clear" w:color="auto" w:fill="auto"/>
            <w:vAlign w:val="center"/>
          </w:tcPr>
          <w:p w14:paraId="0E1F3301" w14:textId="77777777" w:rsidR="0012209D" w:rsidRPr="009957AE" w:rsidRDefault="0012209D" w:rsidP="005C1E3F">
            <w:pPr>
              <w:rPr>
                <w:sz w:val="16"/>
                <w:szCs w:val="16"/>
              </w:rPr>
            </w:pPr>
          </w:p>
        </w:tc>
        <w:tc>
          <w:tcPr>
            <w:tcW w:w="1314" w:type="dxa"/>
            <w:shd w:val="clear" w:color="auto" w:fill="auto"/>
            <w:vAlign w:val="center"/>
          </w:tcPr>
          <w:p w14:paraId="5DF455C0" w14:textId="77777777" w:rsidR="0012209D" w:rsidRPr="009957AE" w:rsidRDefault="0012209D" w:rsidP="005C1E3F">
            <w:pPr>
              <w:rPr>
                <w:sz w:val="16"/>
                <w:szCs w:val="16"/>
              </w:rPr>
            </w:pPr>
          </w:p>
        </w:tc>
        <w:tc>
          <w:tcPr>
            <w:tcW w:w="1314" w:type="dxa"/>
            <w:shd w:val="clear" w:color="auto" w:fill="auto"/>
            <w:vAlign w:val="center"/>
          </w:tcPr>
          <w:p w14:paraId="018A7CEC" w14:textId="77777777" w:rsidR="0012209D" w:rsidRPr="009957AE" w:rsidRDefault="0012209D" w:rsidP="005C1E3F">
            <w:pPr>
              <w:rPr>
                <w:sz w:val="16"/>
                <w:szCs w:val="16"/>
              </w:rPr>
            </w:pPr>
          </w:p>
        </w:tc>
      </w:tr>
      <w:tr w:rsidR="0012209D" w:rsidRPr="009957AE" w14:paraId="66EA79E9" w14:textId="77777777" w:rsidTr="005C1E3F">
        <w:trPr>
          <w:jc w:val="center"/>
        </w:trPr>
        <w:tc>
          <w:tcPr>
            <w:tcW w:w="5929" w:type="dxa"/>
            <w:shd w:val="clear" w:color="auto" w:fill="auto"/>
            <w:vAlign w:val="center"/>
          </w:tcPr>
          <w:p w14:paraId="14B1B9CB" w14:textId="77777777" w:rsidR="0012209D" w:rsidRPr="009957AE" w:rsidRDefault="0012209D" w:rsidP="005C1E3F">
            <w:pPr>
              <w:rPr>
                <w:sz w:val="16"/>
                <w:szCs w:val="16"/>
              </w:rPr>
            </w:pPr>
            <w:r w:rsidRPr="009957AE">
              <w:rPr>
                <w:sz w:val="16"/>
                <w:szCs w:val="16"/>
              </w:rPr>
              <w:t>Repetitive reaching below shoulder height</w:t>
            </w:r>
          </w:p>
        </w:tc>
        <w:tc>
          <w:tcPr>
            <w:tcW w:w="1313" w:type="dxa"/>
            <w:shd w:val="clear" w:color="auto" w:fill="auto"/>
            <w:vAlign w:val="center"/>
          </w:tcPr>
          <w:p w14:paraId="01316815" w14:textId="77777777" w:rsidR="0012209D" w:rsidRPr="00454BFB" w:rsidRDefault="0012209D" w:rsidP="00454BFB">
            <w:pPr>
              <w:pStyle w:val="ListParagraph"/>
              <w:numPr>
                <w:ilvl w:val="0"/>
                <w:numId w:val="20"/>
              </w:numPr>
              <w:rPr>
                <w:sz w:val="16"/>
                <w:szCs w:val="16"/>
              </w:rPr>
            </w:pPr>
          </w:p>
        </w:tc>
        <w:tc>
          <w:tcPr>
            <w:tcW w:w="1314" w:type="dxa"/>
            <w:shd w:val="clear" w:color="auto" w:fill="auto"/>
            <w:vAlign w:val="center"/>
          </w:tcPr>
          <w:p w14:paraId="5F729E1B" w14:textId="77777777" w:rsidR="0012209D" w:rsidRPr="009957AE" w:rsidRDefault="0012209D" w:rsidP="005C1E3F">
            <w:pPr>
              <w:rPr>
                <w:sz w:val="16"/>
                <w:szCs w:val="16"/>
              </w:rPr>
            </w:pPr>
          </w:p>
        </w:tc>
        <w:tc>
          <w:tcPr>
            <w:tcW w:w="1314" w:type="dxa"/>
            <w:shd w:val="clear" w:color="auto" w:fill="auto"/>
            <w:vAlign w:val="center"/>
          </w:tcPr>
          <w:p w14:paraId="4B285FA7" w14:textId="77777777" w:rsidR="0012209D" w:rsidRPr="009957AE" w:rsidRDefault="0012209D" w:rsidP="005C1E3F">
            <w:pPr>
              <w:rPr>
                <w:sz w:val="16"/>
                <w:szCs w:val="16"/>
              </w:rPr>
            </w:pPr>
          </w:p>
        </w:tc>
      </w:tr>
      <w:tr w:rsidR="0012209D" w:rsidRPr="009957AE" w14:paraId="7939B187" w14:textId="77777777" w:rsidTr="005C1E3F">
        <w:trPr>
          <w:jc w:val="center"/>
        </w:trPr>
        <w:tc>
          <w:tcPr>
            <w:tcW w:w="5929" w:type="dxa"/>
            <w:shd w:val="clear" w:color="auto" w:fill="auto"/>
            <w:vAlign w:val="center"/>
          </w:tcPr>
          <w:p w14:paraId="4C53BD3B" w14:textId="77777777" w:rsidR="0012209D" w:rsidRPr="009957AE" w:rsidRDefault="0012209D" w:rsidP="005C1E3F">
            <w:pPr>
              <w:rPr>
                <w:sz w:val="16"/>
                <w:szCs w:val="16"/>
              </w:rPr>
            </w:pPr>
            <w:r w:rsidRPr="009957AE">
              <w:rPr>
                <w:sz w:val="16"/>
                <w:szCs w:val="16"/>
              </w:rPr>
              <w:t>Repetitive reaching at shoulder height</w:t>
            </w:r>
          </w:p>
        </w:tc>
        <w:tc>
          <w:tcPr>
            <w:tcW w:w="1313" w:type="dxa"/>
            <w:shd w:val="clear" w:color="auto" w:fill="auto"/>
            <w:vAlign w:val="center"/>
          </w:tcPr>
          <w:p w14:paraId="438F5541" w14:textId="77777777" w:rsidR="0012209D" w:rsidRPr="00454BFB" w:rsidRDefault="0012209D" w:rsidP="00454BFB">
            <w:pPr>
              <w:pStyle w:val="ListParagraph"/>
              <w:numPr>
                <w:ilvl w:val="0"/>
                <w:numId w:val="20"/>
              </w:numPr>
              <w:rPr>
                <w:sz w:val="16"/>
                <w:szCs w:val="16"/>
              </w:rPr>
            </w:pPr>
          </w:p>
        </w:tc>
        <w:tc>
          <w:tcPr>
            <w:tcW w:w="1314" w:type="dxa"/>
            <w:shd w:val="clear" w:color="auto" w:fill="auto"/>
            <w:vAlign w:val="center"/>
          </w:tcPr>
          <w:p w14:paraId="6CC669C4" w14:textId="77777777" w:rsidR="0012209D" w:rsidRPr="009957AE" w:rsidRDefault="0012209D" w:rsidP="005C1E3F">
            <w:pPr>
              <w:rPr>
                <w:sz w:val="16"/>
                <w:szCs w:val="16"/>
              </w:rPr>
            </w:pPr>
          </w:p>
        </w:tc>
        <w:tc>
          <w:tcPr>
            <w:tcW w:w="1314" w:type="dxa"/>
            <w:shd w:val="clear" w:color="auto" w:fill="auto"/>
            <w:vAlign w:val="center"/>
          </w:tcPr>
          <w:p w14:paraId="12D4652A" w14:textId="77777777" w:rsidR="0012209D" w:rsidRPr="009957AE" w:rsidRDefault="0012209D" w:rsidP="005C1E3F">
            <w:pPr>
              <w:rPr>
                <w:sz w:val="16"/>
                <w:szCs w:val="16"/>
              </w:rPr>
            </w:pPr>
          </w:p>
        </w:tc>
      </w:tr>
      <w:tr w:rsidR="0012209D" w:rsidRPr="009957AE" w14:paraId="72C89C35" w14:textId="77777777" w:rsidTr="005C1E3F">
        <w:trPr>
          <w:jc w:val="center"/>
        </w:trPr>
        <w:tc>
          <w:tcPr>
            <w:tcW w:w="5929" w:type="dxa"/>
            <w:tcBorders>
              <w:bottom w:val="single" w:sz="4" w:space="0" w:color="auto"/>
            </w:tcBorders>
            <w:shd w:val="clear" w:color="auto" w:fill="auto"/>
            <w:vAlign w:val="center"/>
          </w:tcPr>
          <w:p w14:paraId="355C8DDE" w14:textId="77777777" w:rsidR="0012209D" w:rsidRPr="009957AE" w:rsidRDefault="0012209D" w:rsidP="005C1E3F">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3ABB4102" w14:textId="77777777" w:rsidR="0012209D" w:rsidRPr="00454BFB" w:rsidRDefault="0012209D" w:rsidP="00454BFB">
            <w:pPr>
              <w:pStyle w:val="ListParagraph"/>
              <w:numPr>
                <w:ilvl w:val="0"/>
                <w:numId w:val="20"/>
              </w:numPr>
              <w:rPr>
                <w:sz w:val="16"/>
                <w:szCs w:val="16"/>
              </w:rPr>
            </w:pPr>
          </w:p>
        </w:tc>
        <w:tc>
          <w:tcPr>
            <w:tcW w:w="1314" w:type="dxa"/>
            <w:tcBorders>
              <w:bottom w:val="single" w:sz="4" w:space="0" w:color="auto"/>
            </w:tcBorders>
            <w:shd w:val="clear" w:color="auto" w:fill="auto"/>
            <w:vAlign w:val="center"/>
          </w:tcPr>
          <w:p w14:paraId="3CB9CEE1" w14:textId="77777777" w:rsidR="0012209D" w:rsidRPr="009957AE" w:rsidRDefault="0012209D" w:rsidP="005C1E3F">
            <w:pPr>
              <w:rPr>
                <w:sz w:val="16"/>
                <w:szCs w:val="16"/>
              </w:rPr>
            </w:pPr>
          </w:p>
        </w:tc>
        <w:tc>
          <w:tcPr>
            <w:tcW w:w="1314" w:type="dxa"/>
            <w:tcBorders>
              <w:bottom w:val="single" w:sz="4" w:space="0" w:color="auto"/>
            </w:tcBorders>
            <w:shd w:val="clear" w:color="auto" w:fill="auto"/>
            <w:vAlign w:val="center"/>
          </w:tcPr>
          <w:p w14:paraId="3F426FD2" w14:textId="77777777" w:rsidR="0012209D" w:rsidRPr="009957AE" w:rsidRDefault="0012209D" w:rsidP="005C1E3F">
            <w:pPr>
              <w:rPr>
                <w:sz w:val="16"/>
                <w:szCs w:val="16"/>
              </w:rPr>
            </w:pPr>
          </w:p>
        </w:tc>
      </w:tr>
      <w:tr w:rsidR="0012209D" w:rsidRPr="009957AE" w14:paraId="2D2B57DF" w14:textId="77777777" w:rsidTr="005C1E3F">
        <w:trPr>
          <w:jc w:val="center"/>
        </w:trPr>
        <w:tc>
          <w:tcPr>
            <w:tcW w:w="9870" w:type="dxa"/>
            <w:gridSpan w:val="4"/>
            <w:shd w:val="clear" w:color="auto" w:fill="D9D9D9" w:themeFill="background1" w:themeFillShade="D9"/>
            <w:vAlign w:val="center"/>
          </w:tcPr>
          <w:p w14:paraId="151DA40E" w14:textId="77777777" w:rsidR="0012209D" w:rsidRPr="009957AE" w:rsidRDefault="0012209D" w:rsidP="005C1E3F">
            <w:pPr>
              <w:rPr>
                <w:sz w:val="16"/>
                <w:szCs w:val="16"/>
              </w:rPr>
            </w:pPr>
            <w:r w:rsidRPr="009957AE">
              <w:rPr>
                <w:b/>
                <w:bCs/>
                <w:sz w:val="16"/>
                <w:szCs w:val="16"/>
              </w:rPr>
              <w:t>PSYCHOSOCIAL ISSUES</w:t>
            </w:r>
          </w:p>
        </w:tc>
      </w:tr>
      <w:tr w:rsidR="0012209D" w:rsidRPr="009957AE" w14:paraId="5B3E330F" w14:textId="77777777" w:rsidTr="005C1E3F">
        <w:trPr>
          <w:jc w:val="center"/>
        </w:trPr>
        <w:tc>
          <w:tcPr>
            <w:tcW w:w="5929" w:type="dxa"/>
            <w:shd w:val="clear" w:color="auto" w:fill="auto"/>
            <w:vAlign w:val="center"/>
          </w:tcPr>
          <w:p w14:paraId="72D6D4FC" w14:textId="77777777" w:rsidR="0012209D" w:rsidRPr="009957AE" w:rsidRDefault="0012209D" w:rsidP="005C1E3F">
            <w:pPr>
              <w:rPr>
                <w:sz w:val="16"/>
                <w:szCs w:val="16"/>
              </w:rPr>
            </w:pPr>
            <w:r w:rsidRPr="009957AE">
              <w:rPr>
                <w:sz w:val="16"/>
                <w:szCs w:val="16"/>
              </w:rPr>
              <w:t>Face to face contact with public</w:t>
            </w:r>
          </w:p>
        </w:tc>
        <w:tc>
          <w:tcPr>
            <w:tcW w:w="1313" w:type="dxa"/>
            <w:shd w:val="clear" w:color="auto" w:fill="auto"/>
            <w:vAlign w:val="center"/>
          </w:tcPr>
          <w:p w14:paraId="36B5B29F" w14:textId="77777777" w:rsidR="0012209D" w:rsidRPr="009957AE" w:rsidRDefault="0012209D" w:rsidP="005C1E3F">
            <w:pPr>
              <w:rPr>
                <w:sz w:val="16"/>
                <w:szCs w:val="16"/>
              </w:rPr>
            </w:pPr>
          </w:p>
        </w:tc>
        <w:tc>
          <w:tcPr>
            <w:tcW w:w="1314" w:type="dxa"/>
            <w:shd w:val="clear" w:color="auto" w:fill="auto"/>
            <w:vAlign w:val="center"/>
          </w:tcPr>
          <w:p w14:paraId="739246F7" w14:textId="77777777" w:rsidR="0012209D" w:rsidRPr="009957AE" w:rsidRDefault="0012209D" w:rsidP="005C1E3F">
            <w:pPr>
              <w:rPr>
                <w:sz w:val="16"/>
                <w:szCs w:val="16"/>
              </w:rPr>
            </w:pPr>
          </w:p>
        </w:tc>
        <w:tc>
          <w:tcPr>
            <w:tcW w:w="1314" w:type="dxa"/>
            <w:shd w:val="clear" w:color="auto" w:fill="auto"/>
            <w:vAlign w:val="center"/>
          </w:tcPr>
          <w:p w14:paraId="4DB95D54" w14:textId="77777777" w:rsidR="0012209D" w:rsidRPr="009957AE" w:rsidRDefault="0012209D" w:rsidP="005C1E3F">
            <w:pPr>
              <w:rPr>
                <w:sz w:val="16"/>
                <w:szCs w:val="16"/>
              </w:rPr>
            </w:pPr>
          </w:p>
        </w:tc>
      </w:tr>
      <w:tr w:rsidR="0012209D" w:rsidRPr="009957AE" w14:paraId="4BA85800" w14:textId="77777777" w:rsidTr="005C1E3F">
        <w:trPr>
          <w:jc w:val="center"/>
        </w:trPr>
        <w:tc>
          <w:tcPr>
            <w:tcW w:w="5929" w:type="dxa"/>
            <w:shd w:val="clear" w:color="auto" w:fill="auto"/>
            <w:vAlign w:val="center"/>
          </w:tcPr>
          <w:p w14:paraId="7C39B497" w14:textId="77777777" w:rsidR="0012209D" w:rsidRPr="009957AE" w:rsidRDefault="0012209D" w:rsidP="005C1E3F">
            <w:pPr>
              <w:rPr>
                <w:sz w:val="16"/>
                <w:szCs w:val="16"/>
              </w:rPr>
            </w:pPr>
            <w:r w:rsidRPr="009957AE">
              <w:rPr>
                <w:sz w:val="16"/>
                <w:szCs w:val="16"/>
              </w:rPr>
              <w:t>Lone working</w:t>
            </w:r>
          </w:p>
        </w:tc>
        <w:tc>
          <w:tcPr>
            <w:tcW w:w="1313" w:type="dxa"/>
            <w:shd w:val="clear" w:color="auto" w:fill="auto"/>
            <w:vAlign w:val="center"/>
          </w:tcPr>
          <w:p w14:paraId="4CD20582" w14:textId="77777777" w:rsidR="0012209D" w:rsidRPr="00454BFB" w:rsidRDefault="0012209D" w:rsidP="00454BFB">
            <w:pPr>
              <w:pStyle w:val="ListParagraph"/>
              <w:numPr>
                <w:ilvl w:val="0"/>
                <w:numId w:val="20"/>
              </w:numPr>
              <w:rPr>
                <w:sz w:val="16"/>
                <w:szCs w:val="16"/>
              </w:rPr>
            </w:pPr>
          </w:p>
        </w:tc>
        <w:tc>
          <w:tcPr>
            <w:tcW w:w="1314" w:type="dxa"/>
            <w:shd w:val="clear" w:color="auto" w:fill="auto"/>
            <w:vAlign w:val="center"/>
          </w:tcPr>
          <w:p w14:paraId="302A216C" w14:textId="77777777" w:rsidR="0012209D" w:rsidRPr="009957AE" w:rsidRDefault="0012209D" w:rsidP="005C1E3F">
            <w:pPr>
              <w:rPr>
                <w:sz w:val="16"/>
                <w:szCs w:val="16"/>
              </w:rPr>
            </w:pPr>
          </w:p>
        </w:tc>
        <w:tc>
          <w:tcPr>
            <w:tcW w:w="1314" w:type="dxa"/>
            <w:shd w:val="clear" w:color="auto" w:fill="auto"/>
            <w:vAlign w:val="center"/>
          </w:tcPr>
          <w:p w14:paraId="5B50F3DD" w14:textId="77777777" w:rsidR="0012209D" w:rsidRPr="009957AE" w:rsidRDefault="0012209D" w:rsidP="005C1E3F">
            <w:pPr>
              <w:rPr>
                <w:sz w:val="16"/>
                <w:szCs w:val="16"/>
              </w:rPr>
            </w:pPr>
          </w:p>
        </w:tc>
      </w:tr>
      <w:tr w:rsidR="0012209D" w:rsidRPr="009957AE" w14:paraId="62D8AA91" w14:textId="77777777" w:rsidTr="005C1E3F">
        <w:trPr>
          <w:jc w:val="center"/>
        </w:trPr>
        <w:tc>
          <w:tcPr>
            <w:tcW w:w="5929" w:type="dxa"/>
            <w:shd w:val="clear" w:color="auto" w:fill="auto"/>
            <w:vAlign w:val="center"/>
          </w:tcPr>
          <w:p w14:paraId="1444D55D" w14:textId="77777777" w:rsidR="0012209D" w:rsidRPr="009957AE" w:rsidRDefault="0012209D" w:rsidP="005C1E3F">
            <w:pPr>
              <w:rPr>
                <w:sz w:val="16"/>
                <w:szCs w:val="16"/>
              </w:rPr>
            </w:pPr>
            <w:r w:rsidRPr="009957AE">
              <w:rPr>
                <w:sz w:val="16"/>
                <w:szCs w:val="16"/>
              </w:rPr>
              <w:t xml:space="preserve">## Shift work/night work/on call duties </w:t>
            </w:r>
          </w:p>
        </w:tc>
        <w:tc>
          <w:tcPr>
            <w:tcW w:w="1313" w:type="dxa"/>
            <w:shd w:val="clear" w:color="auto" w:fill="auto"/>
            <w:vAlign w:val="center"/>
          </w:tcPr>
          <w:p w14:paraId="2FBA10B3" w14:textId="77777777" w:rsidR="0012209D" w:rsidRPr="009957AE" w:rsidRDefault="0012209D" w:rsidP="005C1E3F">
            <w:pPr>
              <w:rPr>
                <w:sz w:val="16"/>
                <w:szCs w:val="16"/>
              </w:rPr>
            </w:pPr>
          </w:p>
        </w:tc>
        <w:tc>
          <w:tcPr>
            <w:tcW w:w="1314" w:type="dxa"/>
            <w:shd w:val="clear" w:color="auto" w:fill="auto"/>
            <w:vAlign w:val="center"/>
          </w:tcPr>
          <w:p w14:paraId="101F7A8C" w14:textId="77777777" w:rsidR="0012209D" w:rsidRPr="009957AE" w:rsidRDefault="0012209D" w:rsidP="005C1E3F">
            <w:pPr>
              <w:rPr>
                <w:sz w:val="16"/>
                <w:szCs w:val="16"/>
              </w:rPr>
            </w:pPr>
          </w:p>
        </w:tc>
        <w:tc>
          <w:tcPr>
            <w:tcW w:w="1314" w:type="dxa"/>
            <w:shd w:val="clear" w:color="auto" w:fill="auto"/>
            <w:vAlign w:val="center"/>
          </w:tcPr>
          <w:p w14:paraId="22AD0655" w14:textId="77777777" w:rsidR="0012209D" w:rsidRPr="009957AE" w:rsidRDefault="0012209D" w:rsidP="005C1E3F">
            <w:pPr>
              <w:rPr>
                <w:sz w:val="16"/>
                <w:szCs w:val="16"/>
              </w:rPr>
            </w:pPr>
          </w:p>
        </w:tc>
      </w:tr>
    </w:tbl>
    <w:p w14:paraId="2D1465A7"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27A3" w14:textId="77777777" w:rsidR="00CA2A0A" w:rsidRDefault="00CA2A0A">
      <w:r>
        <w:separator/>
      </w:r>
    </w:p>
    <w:p w14:paraId="26727BA6" w14:textId="77777777" w:rsidR="00CA2A0A" w:rsidRDefault="00CA2A0A"/>
  </w:endnote>
  <w:endnote w:type="continuationSeparator" w:id="0">
    <w:p w14:paraId="058B61E0" w14:textId="77777777" w:rsidR="00CA2A0A" w:rsidRDefault="00CA2A0A">
      <w:r>
        <w:continuationSeparator/>
      </w:r>
    </w:p>
    <w:p w14:paraId="4F367FD4" w14:textId="77777777" w:rsidR="00CA2A0A" w:rsidRDefault="00CA2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0F45" w14:textId="77777777" w:rsidR="00CA2A0A" w:rsidRDefault="00CA2A0A">
      <w:r>
        <w:separator/>
      </w:r>
    </w:p>
    <w:p w14:paraId="7D5DC7B8" w14:textId="77777777" w:rsidR="00CA2A0A" w:rsidRDefault="00CA2A0A"/>
  </w:footnote>
  <w:footnote w:type="continuationSeparator" w:id="0">
    <w:p w14:paraId="1FF11DB7" w14:textId="77777777" w:rsidR="00CA2A0A" w:rsidRDefault="00CA2A0A">
      <w:r>
        <w:continuationSeparator/>
      </w:r>
    </w:p>
    <w:p w14:paraId="000DB9D2" w14:textId="77777777" w:rsidR="00CA2A0A" w:rsidRDefault="00CA2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5C1E3F" w14:paraId="10AA7BF6" w14:textId="77777777" w:rsidTr="00854B1E">
      <w:trPr>
        <w:trHeight w:hRule="exact" w:val="227"/>
      </w:trPr>
      <w:tc>
        <w:tcPr>
          <w:tcW w:w="9639" w:type="dxa"/>
        </w:tcPr>
        <w:p w14:paraId="09760BAC" w14:textId="77777777" w:rsidR="005C1E3F" w:rsidRDefault="005C1E3F" w:rsidP="0029789A">
          <w:pPr>
            <w:pStyle w:val="Header"/>
          </w:pPr>
        </w:p>
      </w:tc>
    </w:tr>
    <w:tr w:rsidR="005C1E3F" w14:paraId="0F85AFA7" w14:textId="77777777" w:rsidTr="00013C10">
      <w:trPr>
        <w:trHeight w:val="1183"/>
      </w:trPr>
      <w:tc>
        <w:tcPr>
          <w:tcW w:w="9639" w:type="dxa"/>
        </w:tcPr>
        <w:p w14:paraId="776241DD" w14:textId="77777777" w:rsidR="005C1E3F" w:rsidRDefault="005C1E3F" w:rsidP="0029789A">
          <w:pPr>
            <w:pStyle w:val="Header"/>
            <w:jc w:val="right"/>
          </w:pPr>
          <w:r>
            <w:rPr>
              <w:noProof/>
            </w:rPr>
            <w:drawing>
              <wp:inline distT="0" distB="0" distL="0" distR="0" wp14:anchorId="7553DFE0" wp14:editId="2DC09208">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6B05098" w14:textId="77777777" w:rsidR="005C1E3F" w:rsidRDefault="005C1E3F" w:rsidP="00F84583">
    <w:pPr>
      <w:pStyle w:val="DocTitle"/>
    </w:pPr>
    <w:r>
      <w:t>Job Description and Person Specification</w:t>
    </w:r>
  </w:p>
  <w:p w14:paraId="0510902B" w14:textId="77777777" w:rsidR="005C1E3F" w:rsidRPr="0005274A" w:rsidRDefault="005C1E3F"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484CC0"/>
    <w:multiLevelType w:val="hybridMultilevel"/>
    <w:tmpl w:val="010A48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3F54311"/>
    <w:multiLevelType w:val="hybridMultilevel"/>
    <w:tmpl w:val="35DEFE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9"/>
  </w:num>
  <w:num w:numId="2">
    <w:abstractNumId w:val="0"/>
  </w:num>
  <w:num w:numId="3">
    <w:abstractNumId w:val="14"/>
  </w:num>
  <w:num w:numId="4">
    <w:abstractNumId w:val="10"/>
  </w:num>
  <w:num w:numId="5">
    <w:abstractNumId w:val="11"/>
  </w:num>
  <w:num w:numId="6">
    <w:abstractNumId w:val="8"/>
  </w:num>
  <w:num w:numId="7">
    <w:abstractNumId w:val="3"/>
  </w:num>
  <w:num w:numId="8">
    <w:abstractNumId w:val="5"/>
  </w:num>
  <w:num w:numId="9">
    <w:abstractNumId w:val="1"/>
  </w:num>
  <w:num w:numId="10">
    <w:abstractNumId w:val="9"/>
  </w:num>
  <w:num w:numId="11">
    <w:abstractNumId w:val="4"/>
  </w:num>
  <w:num w:numId="12">
    <w:abstractNumId w:val="15"/>
  </w:num>
  <w:num w:numId="13">
    <w:abstractNumId w:val="16"/>
  </w:num>
  <w:num w:numId="14">
    <w:abstractNumId w:val="6"/>
  </w:num>
  <w:num w:numId="15">
    <w:abstractNumId w:val="2"/>
  </w:num>
  <w:num w:numId="16">
    <w:abstractNumId w:val="12"/>
  </w:num>
  <w:num w:numId="17">
    <w:abstractNumId w:val="13"/>
  </w:num>
  <w:num w:numId="18">
    <w:abstractNumId w:val="18"/>
  </w:num>
  <w:num w:numId="19">
    <w:abstractNumId w:val="17"/>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4BA3"/>
    <w:rsid w:val="00013C10"/>
    <w:rsid w:val="00015087"/>
    <w:rsid w:val="0005274A"/>
    <w:rsid w:val="00062768"/>
    <w:rsid w:val="00063081"/>
    <w:rsid w:val="00071653"/>
    <w:rsid w:val="000824F4"/>
    <w:rsid w:val="000978E8"/>
    <w:rsid w:val="000B1DED"/>
    <w:rsid w:val="000B4E5A"/>
    <w:rsid w:val="000E42C4"/>
    <w:rsid w:val="001054C3"/>
    <w:rsid w:val="00114E31"/>
    <w:rsid w:val="0012209D"/>
    <w:rsid w:val="001517CB"/>
    <w:rsid w:val="001532E2"/>
    <w:rsid w:val="00156F2F"/>
    <w:rsid w:val="00171F7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75CCA"/>
    <w:rsid w:val="0028509A"/>
    <w:rsid w:val="0028740B"/>
    <w:rsid w:val="0029789A"/>
    <w:rsid w:val="002A70BE"/>
    <w:rsid w:val="002C6198"/>
    <w:rsid w:val="002D4DF4"/>
    <w:rsid w:val="002E141E"/>
    <w:rsid w:val="00313CC8"/>
    <w:rsid w:val="00315615"/>
    <w:rsid w:val="003178D9"/>
    <w:rsid w:val="0034151E"/>
    <w:rsid w:val="00343D93"/>
    <w:rsid w:val="00364B2C"/>
    <w:rsid w:val="003701F7"/>
    <w:rsid w:val="003B0262"/>
    <w:rsid w:val="003B7540"/>
    <w:rsid w:val="003C460F"/>
    <w:rsid w:val="003D0DAD"/>
    <w:rsid w:val="003D3ABF"/>
    <w:rsid w:val="003F4A7B"/>
    <w:rsid w:val="00401EAA"/>
    <w:rsid w:val="004263FE"/>
    <w:rsid w:val="004356F7"/>
    <w:rsid w:val="00454BFB"/>
    <w:rsid w:val="00463797"/>
    <w:rsid w:val="00474D00"/>
    <w:rsid w:val="004919B0"/>
    <w:rsid w:val="004B2A50"/>
    <w:rsid w:val="004C0252"/>
    <w:rsid w:val="004C2E06"/>
    <w:rsid w:val="004D5332"/>
    <w:rsid w:val="004F7C24"/>
    <w:rsid w:val="005067CA"/>
    <w:rsid w:val="0051744C"/>
    <w:rsid w:val="00524005"/>
    <w:rsid w:val="00541CE0"/>
    <w:rsid w:val="005534E1"/>
    <w:rsid w:val="00573487"/>
    <w:rsid w:val="00580CBF"/>
    <w:rsid w:val="005907B3"/>
    <w:rsid w:val="005949FA"/>
    <w:rsid w:val="005A73AE"/>
    <w:rsid w:val="005C06D8"/>
    <w:rsid w:val="005C1E3F"/>
    <w:rsid w:val="005D44D1"/>
    <w:rsid w:val="006249FD"/>
    <w:rsid w:val="00651280"/>
    <w:rsid w:val="00680547"/>
    <w:rsid w:val="00695D76"/>
    <w:rsid w:val="006B1AF6"/>
    <w:rsid w:val="006E38E1"/>
    <w:rsid w:val="006F44EB"/>
    <w:rsid w:val="00702D64"/>
    <w:rsid w:val="0070376B"/>
    <w:rsid w:val="00746AEB"/>
    <w:rsid w:val="00761108"/>
    <w:rsid w:val="00766683"/>
    <w:rsid w:val="007803DD"/>
    <w:rsid w:val="0079197B"/>
    <w:rsid w:val="00791A2A"/>
    <w:rsid w:val="007A7278"/>
    <w:rsid w:val="007C22CC"/>
    <w:rsid w:val="007C6E45"/>
    <w:rsid w:val="007C6FAA"/>
    <w:rsid w:val="007E2D19"/>
    <w:rsid w:val="007F0C3A"/>
    <w:rsid w:val="007F2AEA"/>
    <w:rsid w:val="008035BE"/>
    <w:rsid w:val="008103E0"/>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47DDB"/>
    <w:rsid w:val="00954E47"/>
    <w:rsid w:val="009553B1"/>
    <w:rsid w:val="00965BFB"/>
    <w:rsid w:val="00970E28"/>
    <w:rsid w:val="0098120F"/>
    <w:rsid w:val="00987475"/>
    <w:rsid w:val="00996476"/>
    <w:rsid w:val="009A015A"/>
    <w:rsid w:val="00A021B7"/>
    <w:rsid w:val="00A131D9"/>
    <w:rsid w:val="00A14888"/>
    <w:rsid w:val="00A23226"/>
    <w:rsid w:val="00A34296"/>
    <w:rsid w:val="00A406CA"/>
    <w:rsid w:val="00A521A9"/>
    <w:rsid w:val="00A70624"/>
    <w:rsid w:val="00A87B5F"/>
    <w:rsid w:val="00A925C0"/>
    <w:rsid w:val="00AA3CB5"/>
    <w:rsid w:val="00AC2B17"/>
    <w:rsid w:val="00AE1CA0"/>
    <w:rsid w:val="00AE39DC"/>
    <w:rsid w:val="00AE4DC4"/>
    <w:rsid w:val="00B077BC"/>
    <w:rsid w:val="00B430BB"/>
    <w:rsid w:val="00B84C12"/>
    <w:rsid w:val="00BB4A42"/>
    <w:rsid w:val="00BB7845"/>
    <w:rsid w:val="00BC4017"/>
    <w:rsid w:val="00BF1CC6"/>
    <w:rsid w:val="00C0477B"/>
    <w:rsid w:val="00C3225D"/>
    <w:rsid w:val="00C607AC"/>
    <w:rsid w:val="00C907D0"/>
    <w:rsid w:val="00C921AB"/>
    <w:rsid w:val="00CA2A0A"/>
    <w:rsid w:val="00CA55D0"/>
    <w:rsid w:val="00CB1F23"/>
    <w:rsid w:val="00CB47A8"/>
    <w:rsid w:val="00CD04F0"/>
    <w:rsid w:val="00CE3A26"/>
    <w:rsid w:val="00D00208"/>
    <w:rsid w:val="00D054B1"/>
    <w:rsid w:val="00D116BC"/>
    <w:rsid w:val="00D16D9D"/>
    <w:rsid w:val="00D31624"/>
    <w:rsid w:val="00D32BE7"/>
    <w:rsid w:val="00D3349E"/>
    <w:rsid w:val="00D476B4"/>
    <w:rsid w:val="00D54AA2"/>
    <w:rsid w:val="00D55315"/>
    <w:rsid w:val="00D5587F"/>
    <w:rsid w:val="00D65B56"/>
    <w:rsid w:val="00D67D41"/>
    <w:rsid w:val="00D70EBC"/>
    <w:rsid w:val="00D822F8"/>
    <w:rsid w:val="00E02F85"/>
    <w:rsid w:val="00E25775"/>
    <w:rsid w:val="00E264FD"/>
    <w:rsid w:val="00E305BF"/>
    <w:rsid w:val="00E363B8"/>
    <w:rsid w:val="00E3720E"/>
    <w:rsid w:val="00E63AC1"/>
    <w:rsid w:val="00E905F2"/>
    <w:rsid w:val="00E96015"/>
    <w:rsid w:val="00E96FF9"/>
    <w:rsid w:val="00ED2E52"/>
    <w:rsid w:val="00F01EA0"/>
    <w:rsid w:val="00F378D2"/>
    <w:rsid w:val="00F67BF0"/>
    <w:rsid w:val="00F76AC5"/>
    <w:rsid w:val="00F84583"/>
    <w:rsid w:val="00F85DED"/>
    <w:rsid w:val="00F90F90"/>
    <w:rsid w:val="00F974EE"/>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CF48AB"/>
  <w15:docId w15:val="{1BEAF8E3-B6D4-4D47-8E10-EC068D14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01A5311-27BF-4B28-93AC-DD751C18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35ED6-9B5C-4ECC-95D0-FF8293A5F5F7}">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openxmlformats.org/package/2006/metadata/core-propertie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924</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Karen Payso</cp:lastModifiedBy>
  <cp:revision>2</cp:revision>
  <cp:lastPrinted>2017-11-02T13:25:00Z</cp:lastPrinted>
  <dcterms:created xsi:type="dcterms:W3CDTF">2023-02-16T12:37:00Z</dcterms:created>
  <dcterms:modified xsi:type="dcterms:W3CDTF">2023-02-16T12:37:00Z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