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BF6F80B">
        <w:tc>
          <w:tcPr>
            <w:tcW w:w="1617" w:type="dxa"/>
          </w:tcPr>
          <w:p w14:paraId="15BF0867" w14:textId="77777777" w:rsidR="0012209D" w:rsidRDefault="0012209D" w:rsidP="00287A4F">
            <w:r>
              <w:t>Last updated:</w:t>
            </w:r>
          </w:p>
        </w:tc>
        <w:tc>
          <w:tcPr>
            <w:tcW w:w="8418" w:type="dxa"/>
          </w:tcPr>
          <w:p w14:paraId="15BF0868" w14:textId="3BE5959B" w:rsidR="0012209D" w:rsidRDefault="00346F8B" w:rsidP="00287A4F">
            <w:r>
              <w:t>29/09/2021</w:t>
            </w:r>
          </w:p>
        </w:tc>
      </w:tr>
      <w:tr w:rsidR="00C22FBB" w14:paraId="31080FE4" w14:textId="77777777" w:rsidTr="0BF6F80B">
        <w:tc>
          <w:tcPr>
            <w:tcW w:w="1617" w:type="dxa"/>
          </w:tcPr>
          <w:p w14:paraId="0DA57615" w14:textId="77777777" w:rsidR="00C22FBB" w:rsidRDefault="00C22FBB" w:rsidP="00287A4F"/>
        </w:tc>
        <w:tc>
          <w:tcPr>
            <w:tcW w:w="8418" w:type="dxa"/>
          </w:tcPr>
          <w:p w14:paraId="1FAFA98C" w14:textId="77777777" w:rsidR="00C22FBB" w:rsidRDefault="00C22FBB" w:rsidP="00287A4F"/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545"/>
        <w:gridCol w:w="845"/>
        <w:gridCol w:w="1726"/>
      </w:tblGrid>
      <w:tr w:rsidR="0012209D" w14:paraId="15BF086F" w14:textId="77777777" w:rsidTr="31915F6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287A4F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7F3B0B7D" w:rsidR="0012209D" w:rsidRPr="00447FD8" w:rsidRDefault="00194723" w:rsidP="00287A4F">
            <w:pPr>
              <w:rPr>
                <w:b/>
                <w:bCs/>
              </w:rPr>
            </w:pPr>
            <w:r w:rsidRPr="0F6FCF54">
              <w:rPr>
                <w:b/>
                <w:bCs/>
              </w:rPr>
              <w:t xml:space="preserve">Sports </w:t>
            </w:r>
            <w:r w:rsidR="00860A5E" w:rsidRPr="0F6FCF54">
              <w:rPr>
                <w:b/>
                <w:bCs/>
              </w:rPr>
              <w:t>Performance</w:t>
            </w:r>
            <w:r w:rsidR="31D893CA" w:rsidRPr="0F6FCF54">
              <w:rPr>
                <w:b/>
                <w:bCs/>
              </w:rPr>
              <w:t xml:space="preserve"> </w:t>
            </w:r>
            <w:r w:rsidRPr="0F6FCF54">
              <w:rPr>
                <w:b/>
                <w:bCs/>
              </w:rPr>
              <w:t>Advisor</w:t>
            </w:r>
            <w:r w:rsidR="003F2EE1" w:rsidRPr="0F6FCF54">
              <w:rPr>
                <w:b/>
                <w:bCs/>
              </w:rPr>
              <w:t xml:space="preserve"> </w:t>
            </w:r>
          </w:p>
        </w:tc>
      </w:tr>
      <w:tr w:rsidR="0012209D" w14:paraId="15BF0875" w14:textId="77777777" w:rsidTr="31915F6E">
        <w:tc>
          <w:tcPr>
            <w:tcW w:w="2525" w:type="dxa"/>
            <w:shd w:val="clear" w:color="auto" w:fill="D9D9D9" w:themeFill="background1" w:themeFillShade="D9"/>
          </w:tcPr>
          <w:p w14:paraId="15BF0873" w14:textId="2BE4A066" w:rsidR="0012209D" w:rsidRDefault="006C359E" w:rsidP="00287A4F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30390567" w:rsidR="0012209D" w:rsidRDefault="003D1509" w:rsidP="00287A4F">
            <w:r>
              <w:t>Student Services</w:t>
            </w:r>
          </w:p>
        </w:tc>
      </w:tr>
      <w:tr w:rsidR="00746AEB" w14:paraId="07201851" w14:textId="77777777" w:rsidTr="31915F6E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287A4F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163FD19A" w:rsidR="00746AEB" w:rsidRDefault="003D1509" w:rsidP="00287A4F">
            <w:r>
              <w:t>Student Experienc</w:t>
            </w:r>
            <w:r w:rsidR="2992D714">
              <w:t>e</w:t>
            </w:r>
          </w:p>
        </w:tc>
      </w:tr>
      <w:tr w:rsidR="0012209D" w14:paraId="15BF087A" w14:textId="77777777" w:rsidTr="31915F6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689BBCD0" w:rsidR="0012209D" w:rsidRDefault="00194723" w:rsidP="00FF246F">
            <w:r>
              <w:t xml:space="preserve">Community </w:t>
            </w:r>
            <w:r w:rsidR="00715C42">
              <w:t>and</w:t>
            </w:r>
            <w:r>
              <w:t xml:space="preserve"> Operational</w:t>
            </w:r>
            <w:r w:rsidR="00BA3758">
              <w:t xml:space="preserve"> (</w:t>
            </w:r>
            <w:r>
              <w:t>C</w:t>
            </w:r>
            <w:r w:rsidR="00715C42">
              <w:t>A</w:t>
            </w:r>
            <w:r>
              <w:t>O</w:t>
            </w:r>
            <w:r w:rsidR="00BA3758"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Default="0012209D" w:rsidP="00287A4F">
            <w:r>
              <w:t>Level:</w:t>
            </w:r>
          </w:p>
        </w:tc>
        <w:tc>
          <w:tcPr>
            <w:tcW w:w="1756" w:type="dxa"/>
          </w:tcPr>
          <w:p w14:paraId="15BF0879" w14:textId="1BE49609" w:rsidR="0012209D" w:rsidRDefault="00194723" w:rsidP="00287A4F">
            <w:r>
              <w:t>2</w:t>
            </w:r>
            <w:r w:rsidR="15E0E2AD">
              <w:t>b</w:t>
            </w:r>
          </w:p>
        </w:tc>
      </w:tr>
      <w:tr w:rsidR="0012209D" w14:paraId="15BF0881" w14:textId="77777777" w:rsidTr="31915F6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287A4F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4B2D37CA" w:rsidR="0012209D" w:rsidRPr="005508A2" w:rsidRDefault="00194723" w:rsidP="00287A4F">
            <w:r>
              <w:t>Sports Performance Coordinator</w:t>
            </w:r>
            <w:r w:rsidR="00065D1E">
              <w:t xml:space="preserve"> (Level</w:t>
            </w:r>
            <w:r w:rsidR="00595BD5">
              <w:t xml:space="preserve"> </w:t>
            </w:r>
            <w:r w:rsidR="00065D1E">
              <w:t>3)</w:t>
            </w:r>
          </w:p>
        </w:tc>
      </w:tr>
      <w:tr w:rsidR="0012209D" w14:paraId="15BF0884" w14:textId="77777777" w:rsidTr="31915F6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287A4F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51DA4223" w:rsidR="003D1509" w:rsidRPr="005508A2" w:rsidRDefault="00194723" w:rsidP="00287A4F">
            <w:r>
              <w:t>N/A</w:t>
            </w:r>
          </w:p>
        </w:tc>
      </w:tr>
      <w:tr w:rsidR="0012209D" w14:paraId="15BF0887" w14:textId="77777777" w:rsidTr="31915F6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287A4F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7C018A1" w:rsidR="0012209D" w:rsidRPr="005508A2" w:rsidRDefault="0055390D" w:rsidP="00287A4F">
            <w:proofErr w:type="gramStart"/>
            <w:r>
              <w:t xml:space="preserve">Non </w:t>
            </w:r>
            <w:r w:rsidR="0012209D">
              <w:t>Office</w:t>
            </w:r>
            <w:proofErr w:type="gramEnd"/>
            <w:r w:rsidR="0012209D">
              <w:t xml:space="preserve">-based </w:t>
            </w:r>
            <w:r w:rsidR="5BE17799">
              <w:t xml:space="preserve">and Office-based </w:t>
            </w:r>
            <w:r w:rsidR="0012209D">
              <w:t>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4105493E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287A4F">
            <w:r>
              <w:t>Job purpose</w:t>
            </w:r>
          </w:p>
        </w:tc>
      </w:tr>
      <w:tr w:rsidR="0012209D" w14:paraId="15BF088C" w14:textId="77777777" w:rsidTr="4105493E">
        <w:trPr>
          <w:trHeight w:val="1134"/>
        </w:trPr>
        <w:tc>
          <w:tcPr>
            <w:tcW w:w="10137" w:type="dxa"/>
          </w:tcPr>
          <w:p w14:paraId="5DFFB083" w14:textId="07E48EAB" w:rsidR="00FE1A51" w:rsidRDefault="00B56AD8" w:rsidP="4105493E">
            <w:pPr>
              <w:rPr>
                <w:rFonts w:eastAsia="Calibri" w:cs="Calibri"/>
                <w:color w:val="000000" w:themeColor="text1"/>
                <w:szCs w:val="18"/>
              </w:rPr>
            </w:pPr>
            <w:r>
              <w:rPr>
                <w:rFonts w:eastAsia="Calibri" w:cs="Calibri"/>
                <w:color w:val="000000" w:themeColor="text1"/>
                <w:szCs w:val="18"/>
              </w:rPr>
              <w:t>The p</w:t>
            </w:r>
            <w:r w:rsidR="00E60215">
              <w:rPr>
                <w:rFonts w:eastAsia="Calibri" w:cs="Calibri"/>
                <w:color w:val="000000" w:themeColor="text1"/>
                <w:szCs w:val="18"/>
              </w:rPr>
              <w:t>o</w:t>
            </w:r>
            <w:r>
              <w:rPr>
                <w:rFonts w:eastAsia="Calibri" w:cs="Calibri"/>
                <w:color w:val="000000" w:themeColor="text1"/>
                <w:szCs w:val="18"/>
              </w:rPr>
              <w:t>st holder is responsible for</w:t>
            </w:r>
            <w:r w:rsidR="00E60215">
              <w:rPr>
                <w:rFonts w:eastAsia="Calibri" w:cs="Calibri"/>
                <w:color w:val="000000" w:themeColor="text1"/>
                <w:szCs w:val="18"/>
              </w:rPr>
              <w:t xml:space="preserve"> delivering</w:t>
            </w:r>
            <w:r w:rsidR="00194723">
              <w:rPr>
                <w:rFonts w:eastAsia="Calibri" w:cs="Calibri"/>
                <w:color w:val="000000" w:themeColor="text1"/>
                <w:szCs w:val="18"/>
              </w:rPr>
              <w:t xml:space="preserve"> </w:t>
            </w:r>
            <w:r w:rsidR="5F3579DB" w:rsidRPr="009E3500">
              <w:rPr>
                <w:rFonts w:eastAsia="Calibri" w:cs="Calibri"/>
                <w:color w:val="000000" w:themeColor="text1"/>
                <w:szCs w:val="18"/>
              </w:rPr>
              <w:t xml:space="preserve">a high-quality sports performance programme, ensuring student experience is a priority, </w:t>
            </w:r>
            <w:r w:rsidR="00FE1A51" w:rsidRPr="009E3500">
              <w:rPr>
                <w:rFonts w:eastAsia="Calibri" w:cs="Calibri"/>
                <w:color w:val="000000" w:themeColor="text1"/>
                <w:szCs w:val="18"/>
              </w:rPr>
              <w:t xml:space="preserve">whilst </w:t>
            </w:r>
            <w:r w:rsidR="00194723">
              <w:rPr>
                <w:rFonts w:eastAsia="Calibri" w:cs="Calibri"/>
                <w:color w:val="000000" w:themeColor="text1"/>
                <w:szCs w:val="18"/>
              </w:rPr>
              <w:t>supporting</w:t>
            </w:r>
            <w:r w:rsidR="5F3579DB" w:rsidRPr="009E3500">
              <w:rPr>
                <w:rFonts w:eastAsia="Calibri" w:cs="Calibri"/>
                <w:color w:val="000000" w:themeColor="text1"/>
                <w:szCs w:val="18"/>
              </w:rPr>
              <w:t xml:space="preserve"> our athletes </w:t>
            </w:r>
            <w:r w:rsidR="002D3800">
              <w:rPr>
                <w:rFonts w:eastAsia="Calibri" w:cs="Calibri"/>
                <w:color w:val="000000" w:themeColor="text1"/>
                <w:szCs w:val="18"/>
              </w:rPr>
              <w:t>through</w:t>
            </w:r>
            <w:r w:rsidR="00194723">
              <w:rPr>
                <w:rFonts w:eastAsia="Calibri" w:cs="Calibri"/>
                <w:color w:val="000000" w:themeColor="text1"/>
                <w:szCs w:val="18"/>
              </w:rPr>
              <w:t xml:space="preserve"> staying abreast in</w:t>
            </w:r>
            <w:r w:rsidR="5F3579DB" w:rsidRPr="009E3500">
              <w:rPr>
                <w:rFonts w:eastAsia="Calibri" w:cs="Calibri"/>
                <w:color w:val="000000" w:themeColor="text1"/>
                <w:szCs w:val="18"/>
              </w:rPr>
              <w:t xml:space="preserve"> </w:t>
            </w:r>
            <w:r w:rsidR="00F96429">
              <w:rPr>
                <w:rFonts w:eastAsia="Calibri" w:cs="Calibri"/>
                <w:color w:val="000000" w:themeColor="text1"/>
                <w:szCs w:val="18"/>
              </w:rPr>
              <w:t>with</w:t>
            </w:r>
            <w:r w:rsidR="00194723">
              <w:rPr>
                <w:rFonts w:eastAsia="Calibri" w:cs="Calibri"/>
                <w:color w:val="000000" w:themeColor="text1"/>
                <w:szCs w:val="18"/>
              </w:rPr>
              <w:t xml:space="preserve"> their</w:t>
            </w:r>
            <w:r w:rsidR="5F3579DB" w:rsidRPr="009E3500">
              <w:rPr>
                <w:rFonts w:eastAsia="Calibri" w:cs="Calibri"/>
                <w:color w:val="000000" w:themeColor="text1"/>
                <w:szCs w:val="18"/>
              </w:rPr>
              <w:t xml:space="preserve"> achievements. </w:t>
            </w:r>
          </w:p>
          <w:p w14:paraId="0C68E0FC" w14:textId="77777777" w:rsidR="009E3500" w:rsidRPr="009E3500" w:rsidRDefault="009E3500" w:rsidP="4105493E">
            <w:pPr>
              <w:rPr>
                <w:rFonts w:eastAsia="Calibri" w:cs="Calibri"/>
                <w:color w:val="000000" w:themeColor="text1"/>
                <w:szCs w:val="18"/>
              </w:rPr>
            </w:pPr>
          </w:p>
          <w:p w14:paraId="15BF088B" w14:textId="108B8CFA" w:rsidR="0012209D" w:rsidRDefault="5F3579DB" w:rsidP="4105493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9E3500">
              <w:rPr>
                <w:rFonts w:eastAsia="Calibri" w:cs="Calibri"/>
                <w:color w:val="000000" w:themeColor="text1"/>
                <w:szCs w:val="18"/>
              </w:rPr>
              <w:t xml:space="preserve">To assist the </w:t>
            </w:r>
            <w:r w:rsidR="00194723">
              <w:rPr>
                <w:rFonts w:eastAsia="Calibri" w:cs="Calibri"/>
                <w:color w:val="000000" w:themeColor="text1"/>
                <w:szCs w:val="18"/>
              </w:rPr>
              <w:t>Sports Performance Coordinator</w:t>
            </w:r>
            <w:r w:rsidRPr="009E3500">
              <w:rPr>
                <w:rFonts w:eastAsia="Calibri" w:cs="Calibri"/>
                <w:color w:val="000000" w:themeColor="text1"/>
                <w:szCs w:val="18"/>
              </w:rPr>
              <w:t xml:space="preserve"> with </w:t>
            </w:r>
            <w:r w:rsidR="00194723">
              <w:rPr>
                <w:rFonts w:eastAsia="Calibri" w:cs="Calibri"/>
                <w:color w:val="000000" w:themeColor="text1"/>
                <w:szCs w:val="18"/>
              </w:rPr>
              <w:t xml:space="preserve">the </w:t>
            </w:r>
            <w:r w:rsidRPr="009E3500">
              <w:rPr>
                <w:rFonts w:eastAsia="Calibri" w:cs="Calibri"/>
                <w:color w:val="000000" w:themeColor="text1"/>
                <w:szCs w:val="18"/>
              </w:rPr>
              <w:t>delivery of first-class scholarship opportunities</w:t>
            </w:r>
            <w:r w:rsidR="009E3500">
              <w:rPr>
                <w:rFonts w:eastAsia="Calibri" w:cs="Calibri"/>
                <w:color w:val="000000" w:themeColor="text1"/>
                <w:szCs w:val="18"/>
              </w:rPr>
              <w:t>.</w:t>
            </w:r>
            <w:r w:rsidR="009E3500" w:rsidRPr="009E3500">
              <w:rPr>
                <w:rFonts w:eastAsia="Calibri" w:cs="Calibri"/>
                <w:color w:val="000000" w:themeColor="text1"/>
                <w:szCs w:val="18"/>
              </w:rPr>
              <w:t xml:space="preserve">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6"/>
        <w:gridCol w:w="8015"/>
        <w:gridCol w:w="1016"/>
      </w:tblGrid>
      <w:tr w:rsidR="0012209D" w14:paraId="15BF0890" w14:textId="77777777" w:rsidTr="0F6FCF54">
        <w:trPr>
          <w:cantSplit/>
          <w:tblHeader/>
        </w:trPr>
        <w:tc>
          <w:tcPr>
            <w:tcW w:w="8611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287A4F">
            <w:r>
              <w:t>Key accountabilities/primary responsibilities</w:t>
            </w:r>
          </w:p>
        </w:tc>
        <w:tc>
          <w:tcPr>
            <w:tcW w:w="1016" w:type="dxa"/>
            <w:shd w:val="clear" w:color="auto" w:fill="D9D9D9" w:themeFill="background1" w:themeFillShade="D9"/>
          </w:tcPr>
          <w:p w14:paraId="15BF088F" w14:textId="77777777" w:rsidR="0012209D" w:rsidRDefault="0012209D" w:rsidP="00287A4F">
            <w:r>
              <w:t>% Time</w:t>
            </w:r>
          </w:p>
        </w:tc>
      </w:tr>
      <w:tr w:rsidR="0012209D" w14:paraId="15BF0898" w14:textId="77777777" w:rsidTr="0F6FCF54">
        <w:trPr>
          <w:cantSplit/>
        </w:trPr>
        <w:tc>
          <w:tcPr>
            <w:tcW w:w="596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015" w:type="dxa"/>
            <w:tcBorders>
              <w:left w:val="nil"/>
            </w:tcBorders>
          </w:tcPr>
          <w:p w14:paraId="7120CCBB" w14:textId="204EE9D5" w:rsidR="0057073C" w:rsidRPr="00C07253" w:rsidRDefault="008304D4" w:rsidP="5BA7DAEB">
            <w:pPr>
              <w:pStyle w:val="TableParagraph"/>
              <w:spacing w:before="118"/>
              <w:ind w:right="152"/>
              <w:rPr>
                <w:rFonts w:ascii="Lucida Sans" w:hAnsi="Lucida Sans"/>
                <w:sz w:val="18"/>
                <w:szCs w:val="18"/>
              </w:rPr>
            </w:pPr>
            <w:r w:rsidRPr="5BA7DAEB">
              <w:rPr>
                <w:rFonts w:ascii="Lucida Sans" w:hAnsi="Lucida Sans"/>
                <w:sz w:val="18"/>
                <w:szCs w:val="18"/>
              </w:rPr>
              <w:t xml:space="preserve">Provide support for all </w:t>
            </w:r>
            <w:r w:rsidR="00FB4A82" w:rsidRPr="5BA7DAEB">
              <w:rPr>
                <w:rFonts w:ascii="Lucida Sans" w:hAnsi="Lucida Sans"/>
                <w:sz w:val="18"/>
                <w:szCs w:val="18"/>
              </w:rPr>
              <w:t>p</w:t>
            </w:r>
            <w:r w:rsidRPr="5BA7DAEB">
              <w:rPr>
                <w:rFonts w:ascii="Lucida Sans" w:hAnsi="Lucida Sans"/>
                <w:sz w:val="18"/>
                <w:szCs w:val="18"/>
              </w:rPr>
              <w:t xml:space="preserve">erformance </w:t>
            </w:r>
            <w:r w:rsidR="00FB4A82" w:rsidRPr="5BA7DAEB">
              <w:rPr>
                <w:rFonts w:ascii="Lucida Sans" w:hAnsi="Lucida Sans"/>
                <w:sz w:val="18"/>
                <w:szCs w:val="18"/>
              </w:rPr>
              <w:t>a</w:t>
            </w:r>
            <w:r w:rsidRPr="5BA7DAEB">
              <w:rPr>
                <w:rFonts w:ascii="Lucida Sans" w:hAnsi="Lucida Sans"/>
                <w:sz w:val="18"/>
                <w:szCs w:val="18"/>
              </w:rPr>
              <w:t xml:space="preserve">thletes on scholarship/bursary </w:t>
            </w:r>
            <w:proofErr w:type="spellStart"/>
            <w:r w:rsidR="00FB4A82" w:rsidRPr="5BA7DAEB">
              <w:rPr>
                <w:rFonts w:ascii="Lucida Sans" w:hAnsi="Lucida Sans"/>
                <w:sz w:val="18"/>
                <w:szCs w:val="18"/>
              </w:rPr>
              <w:t>p</w:t>
            </w:r>
            <w:r w:rsidRPr="5BA7DAEB">
              <w:rPr>
                <w:rFonts w:ascii="Lucida Sans" w:hAnsi="Lucida Sans"/>
                <w:sz w:val="18"/>
                <w:szCs w:val="18"/>
              </w:rPr>
              <w:t>rogrammes</w:t>
            </w:r>
            <w:proofErr w:type="spellEnd"/>
            <w:r w:rsidRPr="5BA7DAEB">
              <w:rPr>
                <w:rFonts w:ascii="Lucida Sans" w:hAnsi="Lucida Sans"/>
                <w:sz w:val="18"/>
                <w:szCs w:val="18"/>
              </w:rPr>
              <w:t>.</w:t>
            </w:r>
            <w:r w:rsidR="008E6281" w:rsidRPr="5BA7DAEB">
              <w:rPr>
                <w:rFonts w:ascii="Lucida Sans" w:hAnsi="Lucida Sans"/>
                <w:sz w:val="18"/>
                <w:szCs w:val="18"/>
              </w:rPr>
              <w:t xml:space="preserve"> To include:</w:t>
            </w:r>
          </w:p>
          <w:p w14:paraId="4DAB7EC7" w14:textId="71A936CB" w:rsidR="0057073C" w:rsidRPr="00D44BA1" w:rsidRDefault="76F0C8E1" w:rsidP="00D44BA1">
            <w:pPr>
              <w:pStyle w:val="TableParagraph"/>
              <w:numPr>
                <w:ilvl w:val="0"/>
                <w:numId w:val="34"/>
              </w:numPr>
              <w:tabs>
                <w:tab w:val="left" w:pos="1133"/>
              </w:tabs>
              <w:spacing w:before="58"/>
              <w:ind w:right="149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0D44BA1">
              <w:rPr>
                <w:rFonts w:ascii="Lucida Sans" w:eastAsia="Lucida Sans" w:hAnsi="Lucida Sans" w:cs="Lucida Sans"/>
                <w:sz w:val="18"/>
                <w:szCs w:val="18"/>
              </w:rPr>
              <w:t>Coaching</w:t>
            </w:r>
            <w:r w:rsidR="00C07253" w:rsidRPr="00D44BA1">
              <w:rPr>
                <w:rFonts w:ascii="Lucida Sans" w:eastAsia="Lucida Sans" w:hAnsi="Lucida Sans" w:cs="Lucida Sans"/>
                <w:sz w:val="18"/>
                <w:szCs w:val="18"/>
              </w:rPr>
              <w:t xml:space="preserve"> of </w:t>
            </w:r>
            <w:r w:rsidR="008E6281" w:rsidRPr="00D44BA1">
              <w:rPr>
                <w:rFonts w:ascii="Lucida Sans" w:eastAsia="Lucida Sans" w:hAnsi="Lucida Sans" w:cs="Lucida Sans"/>
                <w:sz w:val="18"/>
                <w:szCs w:val="18"/>
              </w:rPr>
              <w:t>Strength and Conditioning</w:t>
            </w:r>
            <w:r w:rsidR="00E1315B">
              <w:rPr>
                <w:rFonts w:ascii="Lucida Sans" w:eastAsia="Lucida Sans" w:hAnsi="Lucida Sans" w:cs="Lucida Sans"/>
                <w:sz w:val="18"/>
                <w:szCs w:val="18"/>
              </w:rPr>
              <w:t xml:space="preserve"> type</w:t>
            </w:r>
            <w:r w:rsidR="008E6281" w:rsidRPr="00D44BA1">
              <w:rPr>
                <w:rFonts w:ascii="Lucida Sans" w:eastAsia="Lucida Sans" w:hAnsi="Lucida Sans" w:cs="Lucida Sans"/>
                <w:sz w:val="18"/>
                <w:szCs w:val="18"/>
              </w:rPr>
              <w:t xml:space="preserve"> </w:t>
            </w:r>
            <w:r w:rsidR="007429C6" w:rsidRPr="00D44BA1">
              <w:rPr>
                <w:rFonts w:ascii="Lucida Sans" w:eastAsia="Lucida Sans" w:hAnsi="Lucida Sans" w:cs="Lucida Sans"/>
                <w:sz w:val="18"/>
                <w:szCs w:val="18"/>
              </w:rPr>
              <w:t>sessions.</w:t>
            </w:r>
          </w:p>
          <w:p w14:paraId="28F9490D" w14:textId="091EF6F8" w:rsidR="008E6281" w:rsidRPr="00D44BA1" w:rsidRDefault="00595BD5" w:rsidP="00D44BA1">
            <w:pPr>
              <w:pStyle w:val="TableParagraph"/>
              <w:numPr>
                <w:ilvl w:val="0"/>
                <w:numId w:val="34"/>
              </w:numPr>
              <w:tabs>
                <w:tab w:val="left" w:pos="1133"/>
              </w:tabs>
              <w:spacing w:before="58"/>
              <w:ind w:right="149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0D44BA1">
              <w:rPr>
                <w:rFonts w:ascii="Lucida Sans" w:eastAsia="Lucida Sans" w:hAnsi="Lucida Sans" w:cs="Lucida Sans"/>
                <w:sz w:val="18"/>
                <w:szCs w:val="18"/>
              </w:rPr>
              <w:t>Supporting scholars in m</w:t>
            </w:r>
            <w:r w:rsidR="009E3500" w:rsidRPr="00D44BA1">
              <w:rPr>
                <w:rFonts w:ascii="Lucida Sans" w:eastAsia="Lucida Sans" w:hAnsi="Lucida Sans" w:cs="Lucida Sans"/>
                <w:sz w:val="18"/>
                <w:szCs w:val="18"/>
              </w:rPr>
              <w:t>entoring on balancing academic and sporting life, performance improving opportunities and goal setting</w:t>
            </w:r>
            <w:r w:rsidR="01B10AD6" w:rsidRPr="00D44BA1">
              <w:rPr>
                <w:rFonts w:ascii="Lucida Sans" w:eastAsia="Lucida Sans" w:hAnsi="Lucida Sans" w:cs="Lucida Sans"/>
                <w:sz w:val="18"/>
                <w:szCs w:val="18"/>
              </w:rPr>
              <w:t>.</w:t>
            </w:r>
          </w:p>
          <w:p w14:paraId="0774E982" w14:textId="4B1D97C8" w:rsidR="01B10AD6" w:rsidRPr="00D44BA1" w:rsidRDefault="01B10AD6" w:rsidP="00D44BA1">
            <w:pPr>
              <w:pStyle w:val="TableParagraph"/>
              <w:numPr>
                <w:ilvl w:val="0"/>
                <w:numId w:val="34"/>
              </w:numPr>
              <w:tabs>
                <w:tab w:val="left" w:pos="1133"/>
              </w:tabs>
              <w:spacing w:before="58"/>
              <w:ind w:right="149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0D44BA1">
              <w:rPr>
                <w:rFonts w:ascii="Lucida Sans" w:eastAsia="Lucida Sans" w:hAnsi="Lucida Sans" w:cs="Lucida Sans"/>
                <w:sz w:val="18"/>
                <w:szCs w:val="18"/>
              </w:rPr>
              <w:t xml:space="preserve">To </w:t>
            </w:r>
            <w:r w:rsidR="00303E8D">
              <w:rPr>
                <w:rFonts w:ascii="Lucida Sans" w:eastAsia="Lucida Sans" w:hAnsi="Lucida Sans" w:cs="Lucida Sans"/>
                <w:sz w:val="18"/>
                <w:szCs w:val="18"/>
              </w:rPr>
              <w:t xml:space="preserve">support in </w:t>
            </w:r>
            <w:r w:rsidRPr="00D44BA1">
              <w:rPr>
                <w:rFonts w:ascii="Lucida Sans" w:eastAsia="Lucida Sans" w:hAnsi="Lucida Sans" w:cs="Lucida Sans"/>
                <w:sz w:val="18"/>
                <w:szCs w:val="18"/>
              </w:rPr>
              <w:t>periodically profile athletes through conducting sport-specific athletic assessments.</w:t>
            </w:r>
          </w:p>
          <w:p w14:paraId="37DB3DAE" w14:textId="67FEDAC6" w:rsidR="007318C9" w:rsidRPr="00D44BA1" w:rsidRDefault="00AE2D21" w:rsidP="00D44BA1">
            <w:pPr>
              <w:pStyle w:val="TableParagraph"/>
              <w:numPr>
                <w:ilvl w:val="0"/>
                <w:numId w:val="34"/>
              </w:numPr>
              <w:tabs>
                <w:tab w:val="left" w:pos="1133"/>
              </w:tabs>
              <w:spacing w:before="58"/>
              <w:ind w:right="149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</w:rPr>
              <w:t>Supporting</w:t>
            </w:r>
            <w:r w:rsidR="00194723" w:rsidRPr="00D44BA1">
              <w:rPr>
                <w:rFonts w:ascii="Lucida Sans" w:eastAsia="Lucida Sans" w:hAnsi="Lucida Sans" w:cs="Lucida Sans"/>
                <w:sz w:val="18"/>
                <w:szCs w:val="18"/>
              </w:rPr>
              <w:t xml:space="preserve"> the Sports Performance Coordinator in</w:t>
            </w:r>
            <w:r w:rsidR="00FB4A82" w:rsidRPr="00D44BA1">
              <w:rPr>
                <w:rFonts w:ascii="Lucida Sans" w:eastAsia="Lucida Sans" w:hAnsi="Lucida Sans" w:cs="Lucida Sans"/>
                <w:sz w:val="18"/>
                <w:szCs w:val="18"/>
              </w:rPr>
              <w:t xml:space="preserve"> regular</w:t>
            </w:r>
            <w:r w:rsidR="0057073C" w:rsidRPr="00D44BA1">
              <w:rPr>
                <w:rFonts w:ascii="Lucida Sans" w:eastAsia="Lucida Sans" w:hAnsi="Lucida Sans" w:cs="Lucida Sans"/>
                <w:sz w:val="18"/>
                <w:szCs w:val="18"/>
              </w:rPr>
              <w:t>ly</w:t>
            </w:r>
            <w:r w:rsidR="00FB4A82" w:rsidRPr="00D44BA1">
              <w:rPr>
                <w:rFonts w:ascii="Lucida Sans" w:eastAsia="Lucida Sans" w:hAnsi="Lucida Sans" w:cs="Lucida Sans"/>
                <w:sz w:val="18"/>
                <w:szCs w:val="18"/>
              </w:rPr>
              <w:t xml:space="preserve"> </w:t>
            </w:r>
            <w:r w:rsidR="0057073C" w:rsidRPr="00D44BA1">
              <w:rPr>
                <w:rFonts w:ascii="Lucida Sans" w:eastAsia="Lucida Sans" w:hAnsi="Lucida Sans" w:cs="Lucida Sans"/>
                <w:sz w:val="18"/>
                <w:szCs w:val="18"/>
              </w:rPr>
              <w:t>providing</w:t>
            </w:r>
            <w:r w:rsidR="00FB4A82" w:rsidRPr="00D44BA1">
              <w:rPr>
                <w:rFonts w:ascii="Lucida Sans" w:eastAsia="Lucida Sans" w:hAnsi="Lucida Sans" w:cs="Lucida Sans"/>
                <w:sz w:val="18"/>
                <w:szCs w:val="18"/>
              </w:rPr>
              <w:t xml:space="preserve"> communication</w:t>
            </w:r>
            <w:r w:rsidR="0057073C" w:rsidRPr="00D44BA1">
              <w:rPr>
                <w:rFonts w:ascii="Lucida Sans" w:eastAsia="Lucida Sans" w:hAnsi="Lucida Sans" w:cs="Lucida Sans"/>
                <w:sz w:val="18"/>
                <w:szCs w:val="18"/>
              </w:rPr>
              <w:t xml:space="preserve"> and guidance to our athletes.</w:t>
            </w:r>
          </w:p>
          <w:p w14:paraId="15BF0896" w14:textId="29E3DF5C" w:rsidR="005721EE" w:rsidRPr="005721EE" w:rsidRDefault="005721EE" w:rsidP="00D44BA1">
            <w:pPr>
              <w:pStyle w:val="TableParagraph"/>
              <w:numPr>
                <w:ilvl w:val="0"/>
                <w:numId w:val="34"/>
              </w:numPr>
              <w:tabs>
                <w:tab w:val="left" w:pos="1133"/>
              </w:tabs>
              <w:spacing w:before="58"/>
              <w:ind w:right="149"/>
              <w:rPr>
                <w:rFonts w:eastAsiaTheme="minorEastAsia"/>
                <w:sz w:val="18"/>
                <w:szCs w:val="18"/>
              </w:rPr>
            </w:pPr>
            <w:r w:rsidRPr="00D44BA1">
              <w:rPr>
                <w:rFonts w:ascii="Lucida Sans" w:eastAsia="Lucida Sans" w:hAnsi="Lucida Sans" w:cs="Lucida Sans"/>
                <w:sz w:val="18"/>
                <w:szCs w:val="18"/>
              </w:rPr>
              <w:t>Promotion of other relevant services across the department.</w:t>
            </w:r>
          </w:p>
        </w:tc>
        <w:tc>
          <w:tcPr>
            <w:tcW w:w="1016" w:type="dxa"/>
          </w:tcPr>
          <w:p w14:paraId="15BF0897" w14:textId="03237E9C" w:rsidR="0012209D" w:rsidRDefault="00C833AB" w:rsidP="00287A4F">
            <w:r>
              <w:t>40</w:t>
            </w:r>
            <w:r w:rsidR="00343D93">
              <w:t>%</w:t>
            </w:r>
          </w:p>
        </w:tc>
      </w:tr>
      <w:tr w:rsidR="0012209D" w14:paraId="15BF089C" w14:textId="77777777" w:rsidTr="0F6FCF54">
        <w:trPr>
          <w:cantSplit/>
        </w:trPr>
        <w:tc>
          <w:tcPr>
            <w:tcW w:w="596" w:type="dxa"/>
            <w:tcBorders>
              <w:right w:val="nil"/>
            </w:tcBorders>
          </w:tcPr>
          <w:p w14:paraId="15BF0899" w14:textId="578A88B5" w:rsidR="0012209D" w:rsidRDefault="0012209D" w:rsidP="0012209D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015" w:type="dxa"/>
            <w:tcBorders>
              <w:left w:val="nil"/>
            </w:tcBorders>
          </w:tcPr>
          <w:p w14:paraId="12135759" w14:textId="77777777" w:rsidR="007318C9" w:rsidRDefault="3EB3D950" w:rsidP="03936D8D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  <w:r w:rsidRPr="00CA61D2">
              <w:rPr>
                <w:color w:val="000000" w:themeColor="text1"/>
                <w:shd w:val="clear" w:color="auto" w:fill="FFFFFF"/>
              </w:rPr>
              <w:t>To undertake administrative tasks that enable our scholars to receive support</w:t>
            </w:r>
            <w:r w:rsidR="1BDCD9AE" w:rsidRPr="00CA61D2">
              <w:rPr>
                <w:color w:val="000000" w:themeColor="text1"/>
                <w:shd w:val="clear" w:color="auto" w:fill="FFFFFF"/>
              </w:rPr>
              <w:t xml:space="preserve"> relevant information</w:t>
            </w:r>
            <w:r w:rsidRPr="00CA61D2">
              <w:rPr>
                <w:color w:val="000000" w:themeColor="text1"/>
                <w:shd w:val="clear" w:color="auto" w:fill="FFFFFF"/>
              </w:rPr>
              <w:t xml:space="preserve"> in adequate timing.</w:t>
            </w:r>
            <w:r w:rsidR="00D52347">
              <w:rPr>
                <w:color w:val="000000" w:themeColor="text1"/>
                <w:shd w:val="clear" w:color="auto" w:fill="FFFFFF"/>
              </w:rPr>
              <w:t xml:space="preserve">  Inc</w:t>
            </w:r>
            <w:r w:rsidR="00B8638A">
              <w:rPr>
                <w:color w:val="000000" w:themeColor="text1"/>
                <w:shd w:val="clear" w:color="auto" w:fill="FFFFFF"/>
              </w:rPr>
              <w:t>luding:</w:t>
            </w:r>
          </w:p>
          <w:p w14:paraId="1B92B968" w14:textId="77777777" w:rsidR="00B8638A" w:rsidRPr="00652108" w:rsidRDefault="00B8638A" w:rsidP="00652108">
            <w:pPr>
              <w:pStyle w:val="TableParagraph"/>
              <w:numPr>
                <w:ilvl w:val="0"/>
                <w:numId w:val="34"/>
              </w:numPr>
              <w:tabs>
                <w:tab w:val="left" w:pos="1133"/>
              </w:tabs>
              <w:spacing w:before="58"/>
              <w:ind w:right="149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0652108">
              <w:rPr>
                <w:rFonts w:ascii="Lucida Sans" w:eastAsia="Lucida Sans" w:hAnsi="Lucida Sans" w:cs="Lucida Sans"/>
                <w:sz w:val="18"/>
                <w:szCs w:val="18"/>
              </w:rPr>
              <w:t xml:space="preserve">Capturing and analysing </w:t>
            </w:r>
            <w:r w:rsidR="00533F2C" w:rsidRPr="00652108">
              <w:rPr>
                <w:rFonts w:ascii="Lucida Sans" w:eastAsia="Lucida Sans" w:hAnsi="Lucida Sans" w:cs="Lucida Sans"/>
                <w:sz w:val="18"/>
                <w:szCs w:val="18"/>
              </w:rPr>
              <w:t xml:space="preserve">feedback </w:t>
            </w:r>
            <w:r w:rsidR="00786672" w:rsidRPr="00D44BA1">
              <w:rPr>
                <w:rFonts w:ascii="Lucida Sans" w:eastAsia="Lucida Sans" w:hAnsi="Lucida Sans" w:cs="Lucida Sans"/>
                <w:sz w:val="18"/>
                <w:szCs w:val="18"/>
              </w:rPr>
              <w:t>of all scholarship opportunities as required that support our Key Performance Indicators</w:t>
            </w:r>
            <w:r w:rsidR="00786672" w:rsidRPr="00652108">
              <w:rPr>
                <w:rFonts w:ascii="Lucida Sans" w:eastAsia="Lucida Sans" w:hAnsi="Lucida Sans" w:cs="Lucida Sans"/>
                <w:sz w:val="18"/>
                <w:szCs w:val="18"/>
              </w:rPr>
              <w:t>.</w:t>
            </w:r>
          </w:p>
          <w:p w14:paraId="66DF7ACF" w14:textId="543D534E" w:rsidR="00652108" w:rsidRDefault="00652108" w:rsidP="00652108">
            <w:pPr>
              <w:pStyle w:val="TableParagraph"/>
              <w:numPr>
                <w:ilvl w:val="0"/>
                <w:numId w:val="34"/>
              </w:numPr>
              <w:tabs>
                <w:tab w:val="left" w:pos="1133"/>
              </w:tabs>
              <w:spacing w:before="58"/>
              <w:ind w:right="149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0D44BA1">
              <w:rPr>
                <w:rFonts w:ascii="Lucida Sans" w:eastAsia="Lucida Sans" w:hAnsi="Lucida Sans" w:cs="Lucida Sans"/>
                <w:sz w:val="18"/>
                <w:szCs w:val="18"/>
              </w:rPr>
              <w:t>Document</w:t>
            </w:r>
            <w:r>
              <w:rPr>
                <w:rFonts w:ascii="Lucida Sans" w:eastAsia="Lucida Sans" w:hAnsi="Lucida Sans" w:cs="Lucida Sans"/>
                <w:sz w:val="18"/>
                <w:szCs w:val="18"/>
              </w:rPr>
              <w:t>ing</w:t>
            </w:r>
            <w:r w:rsidRPr="00D44BA1">
              <w:rPr>
                <w:rFonts w:ascii="Lucida Sans" w:eastAsia="Lucida Sans" w:hAnsi="Lucida Sans" w:cs="Lucida Sans"/>
                <w:sz w:val="18"/>
                <w:szCs w:val="18"/>
              </w:rPr>
              <w:t xml:space="preserve"> and maintain</w:t>
            </w:r>
            <w:r>
              <w:rPr>
                <w:rFonts w:ascii="Lucida Sans" w:eastAsia="Lucida Sans" w:hAnsi="Lucida Sans" w:cs="Lucida Sans"/>
                <w:sz w:val="18"/>
                <w:szCs w:val="18"/>
              </w:rPr>
              <w:t>ing</w:t>
            </w:r>
            <w:r w:rsidRPr="00D44BA1">
              <w:rPr>
                <w:rFonts w:ascii="Lucida Sans" w:eastAsia="Lucida Sans" w:hAnsi="Lucida Sans" w:cs="Lucida Sans"/>
                <w:sz w:val="18"/>
                <w:szCs w:val="18"/>
              </w:rPr>
              <w:t xml:space="preserve"> records of support delivered to athletes.</w:t>
            </w:r>
          </w:p>
          <w:p w14:paraId="4FB1A75C" w14:textId="4A7B0040" w:rsidR="00F3653B" w:rsidRPr="00D44BA1" w:rsidRDefault="003F22A9" w:rsidP="00652108">
            <w:pPr>
              <w:pStyle w:val="TableParagraph"/>
              <w:numPr>
                <w:ilvl w:val="0"/>
                <w:numId w:val="34"/>
              </w:numPr>
              <w:tabs>
                <w:tab w:val="left" w:pos="1133"/>
              </w:tabs>
              <w:spacing w:before="58"/>
              <w:ind w:right="149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</w:rPr>
              <w:t>Liaising</w:t>
            </w:r>
            <w:r w:rsidR="00F3653B">
              <w:rPr>
                <w:rFonts w:ascii="Lucida Sans" w:eastAsia="Lucida Sans" w:hAnsi="Lucida Sans" w:cs="Lucida Sans"/>
                <w:sz w:val="18"/>
                <w:szCs w:val="18"/>
              </w:rPr>
              <w:t xml:space="preserve"> </w:t>
            </w:r>
            <w:r>
              <w:rPr>
                <w:rFonts w:ascii="Lucida Sans" w:eastAsia="Lucida Sans" w:hAnsi="Lucida Sans" w:cs="Lucida Sans"/>
                <w:sz w:val="18"/>
                <w:szCs w:val="18"/>
              </w:rPr>
              <w:t xml:space="preserve">with key stakeholders to provide support for future students of the </w:t>
            </w:r>
            <w:proofErr w:type="spellStart"/>
            <w:r>
              <w:rPr>
                <w:rFonts w:ascii="Lucida Sans" w:eastAsia="Lucida Sans" w:hAnsi="Lucida Sans" w:cs="Lucida Sans"/>
                <w:sz w:val="18"/>
                <w:szCs w:val="18"/>
              </w:rPr>
              <w:t>programme</w:t>
            </w:r>
            <w:proofErr w:type="spellEnd"/>
            <w:r>
              <w:rPr>
                <w:rFonts w:ascii="Lucida Sans" w:eastAsia="Lucida Sans" w:hAnsi="Lucida Sans" w:cs="Lucida Sans"/>
                <w:sz w:val="18"/>
                <w:szCs w:val="18"/>
              </w:rPr>
              <w:t>.</w:t>
            </w:r>
          </w:p>
          <w:p w14:paraId="15BF089A" w14:textId="67008F9F" w:rsidR="00652108" w:rsidRDefault="00652108" w:rsidP="03936D8D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016" w:type="dxa"/>
          </w:tcPr>
          <w:p w14:paraId="15BF089B" w14:textId="2ADAA93E" w:rsidR="0012209D" w:rsidRDefault="00C80D6C" w:rsidP="00287A4F">
            <w:r>
              <w:t>30</w:t>
            </w:r>
            <w:r w:rsidR="517A6DF6">
              <w:t>%</w:t>
            </w:r>
          </w:p>
        </w:tc>
      </w:tr>
      <w:tr w:rsidR="002B37E0" w14:paraId="5E2A02BA" w14:textId="77777777" w:rsidTr="0F6FCF54">
        <w:trPr>
          <w:cantSplit/>
        </w:trPr>
        <w:tc>
          <w:tcPr>
            <w:tcW w:w="596" w:type="dxa"/>
            <w:tcBorders>
              <w:right w:val="nil"/>
            </w:tcBorders>
          </w:tcPr>
          <w:p w14:paraId="752C0977" w14:textId="77777777" w:rsidR="002B37E0" w:rsidRDefault="002B37E0" w:rsidP="0012209D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015" w:type="dxa"/>
            <w:tcBorders>
              <w:left w:val="nil"/>
            </w:tcBorders>
          </w:tcPr>
          <w:p w14:paraId="35740082" w14:textId="76E4502A" w:rsidR="002B37E0" w:rsidRPr="00CA61D2" w:rsidRDefault="002B37E0" w:rsidP="03936D8D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To maintain the safety of all scholarship holders</w:t>
            </w:r>
            <w:r w:rsidR="008A219F">
              <w:rPr>
                <w:color w:val="000000" w:themeColor="text1"/>
                <w:shd w:val="clear" w:color="auto" w:fill="FFFFFF"/>
              </w:rPr>
              <w:t xml:space="preserve"> within dedicated scholarship </w:t>
            </w:r>
            <w:proofErr w:type="gramStart"/>
            <w:r w:rsidR="008A219F">
              <w:rPr>
                <w:color w:val="000000" w:themeColor="text1"/>
                <w:shd w:val="clear" w:color="auto" w:fill="FFFFFF"/>
              </w:rPr>
              <w:t>sessions, and</w:t>
            </w:r>
            <w:proofErr w:type="gramEnd"/>
            <w:r w:rsidR="008A219F">
              <w:rPr>
                <w:color w:val="000000" w:themeColor="text1"/>
                <w:shd w:val="clear" w:color="auto" w:fill="FFFFFF"/>
              </w:rPr>
              <w:t xml:space="preserve"> take an active approach in ensuring the safety of other users is supported within</w:t>
            </w:r>
            <w:r w:rsidR="008E102F">
              <w:rPr>
                <w:color w:val="000000" w:themeColor="text1"/>
                <w:shd w:val="clear" w:color="auto" w:fill="FFFFFF"/>
              </w:rPr>
              <w:t xml:space="preserve"> our relevant delivery locations.</w:t>
            </w:r>
          </w:p>
        </w:tc>
        <w:tc>
          <w:tcPr>
            <w:tcW w:w="1016" w:type="dxa"/>
          </w:tcPr>
          <w:p w14:paraId="3E4452D1" w14:textId="213F9654" w:rsidR="002B37E0" w:rsidRDefault="00C833AB" w:rsidP="00287A4F">
            <w:r>
              <w:t>10%</w:t>
            </w:r>
          </w:p>
        </w:tc>
      </w:tr>
      <w:tr w:rsidR="00006FDA" w14:paraId="039BF3E2" w14:textId="77777777" w:rsidTr="0F6FCF54">
        <w:trPr>
          <w:cantSplit/>
        </w:trPr>
        <w:tc>
          <w:tcPr>
            <w:tcW w:w="596" w:type="dxa"/>
            <w:tcBorders>
              <w:right w:val="nil"/>
            </w:tcBorders>
          </w:tcPr>
          <w:p w14:paraId="0DF16B6A" w14:textId="77777777" w:rsidR="00006FDA" w:rsidRDefault="00006FDA" w:rsidP="009D35B2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015" w:type="dxa"/>
            <w:tcBorders>
              <w:left w:val="nil"/>
            </w:tcBorders>
          </w:tcPr>
          <w:p w14:paraId="01B27B0F" w14:textId="389D2C75" w:rsidR="00006FDA" w:rsidRPr="00C80D6C" w:rsidRDefault="00C80D6C" w:rsidP="00C80D6C">
            <w:pPr>
              <w:pStyle w:val="TableParagraph"/>
              <w:tabs>
                <w:tab w:val="left" w:pos="1133"/>
              </w:tabs>
              <w:spacing w:before="58"/>
              <w:ind w:right="149"/>
              <w:rPr>
                <w:rStyle w:val="normaltextrun"/>
                <w:rFonts w:ascii="Lucida Sans" w:eastAsia="Lucida Sans" w:hAnsi="Lucida Sans" w:cs="Lucida Sans"/>
                <w:sz w:val="18"/>
                <w:szCs w:val="18"/>
              </w:rPr>
            </w:pPr>
            <w:r w:rsidRPr="00D44BA1">
              <w:rPr>
                <w:rFonts w:ascii="Lucida Sans" w:eastAsia="Lucida Sans" w:hAnsi="Lucida Sans" w:cs="Lucida Sans"/>
                <w:sz w:val="18"/>
                <w:szCs w:val="18"/>
              </w:rPr>
              <w:t xml:space="preserve">Review best practice through staying abreast with </w:t>
            </w:r>
            <w:r w:rsidRPr="2B8C1398">
              <w:rPr>
                <w:rFonts w:ascii="Lucida Sans" w:eastAsia="Lucida Sans" w:hAnsi="Lucida Sans" w:cs="Lucida Sans"/>
                <w:sz w:val="18"/>
                <w:szCs w:val="18"/>
              </w:rPr>
              <w:t>Talented Athlete Scholarship Scheme</w:t>
            </w:r>
            <w:r w:rsidRPr="00D44BA1">
              <w:rPr>
                <w:rFonts w:ascii="Lucida Sans" w:eastAsia="Lucida Sans" w:hAnsi="Lucida Sans" w:cs="Lucida Sans"/>
                <w:sz w:val="18"/>
                <w:szCs w:val="18"/>
              </w:rPr>
              <w:t xml:space="preserve">, </w:t>
            </w:r>
            <w:r w:rsidRPr="2B8C1398">
              <w:rPr>
                <w:rFonts w:ascii="Lucida Sans" w:eastAsia="Lucida Sans" w:hAnsi="Lucida Sans" w:cs="Lucida Sans"/>
                <w:sz w:val="18"/>
                <w:szCs w:val="18"/>
              </w:rPr>
              <w:t>British Universities and Colleges Sports</w:t>
            </w:r>
            <w:r w:rsidRPr="00D44BA1">
              <w:rPr>
                <w:rFonts w:ascii="Lucida Sans" w:eastAsia="Lucida Sans" w:hAnsi="Lucida Sans" w:cs="Lucida Sans"/>
                <w:sz w:val="18"/>
                <w:szCs w:val="18"/>
              </w:rPr>
              <w:t xml:space="preserve"> and National/International Competitions information.</w:t>
            </w:r>
          </w:p>
        </w:tc>
        <w:tc>
          <w:tcPr>
            <w:tcW w:w="1016" w:type="dxa"/>
          </w:tcPr>
          <w:p w14:paraId="37278EBF" w14:textId="7F897BA1" w:rsidR="00006FDA" w:rsidRDefault="00C80D6C" w:rsidP="009D35B2">
            <w:r>
              <w:t>10%</w:t>
            </w:r>
          </w:p>
        </w:tc>
      </w:tr>
      <w:tr w:rsidR="009D35B2" w14:paraId="1B8495B2" w14:textId="77777777" w:rsidTr="0F6FCF54">
        <w:trPr>
          <w:cantSplit/>
        </w:trPr>
        <w:tc>
          <w:tcPr>
            <w:tcW w:w="596" w:type="dxa"/>
            <w:tcBorders>
              <w:right w:val="nil"/>
            </w:tcBorders>
          </w:tcPr>
          <w:p w14:paraId="02328B51" w14:textId="77777777" w:rsidR="009D35B2" w:rsidRDefault="009D35B2" w:rsidP="009D35B2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015" w:type="dxa"/>
            <w:tcBorders>
              <w:left w:val="nil"/>
            </w:tcBorders>
          </w:tcPr>
          <w:p w14:paraId="681757DA" w14:textId="65938623" w:rsidR="009D35B2" w:rsidRDefault="009D35B2" w:rsidP="009D35B2">
            <w:pPr>
              <w:pStyle w:val="paragraph"/>
              <w:spacing w:before="0" w:beforeAutospacing="0" w:after="0" w:afterAutospacing="0"/>
              <w:ind w:right="420"/>
              <w:textAlignment w:val="baseline"/>
              <w:rPr>
                <w:rStyle w:val="normaltextrun"/>
                <w:rFonts w:ascii="Lucida Sans" w:hAnsi="Lucida Sans" w:cs="Segoe UI"/>
                <w:sz w:val="18"/>
                <w:szCs w:val="18"/>
                <w:lang w:val="en-US"/>
              </w:rPr>
            </w:pPr>
            <w:r w:rsidRPr="000547D1">
              <w:rPr>
                <w:rStyle w:val="normaltextrun"/>
                <w:rFonts w:ascii="Lucida Sans" w:hAnsi="Lucida Sans"/>
                <w:color w:val="000000"/>
                <w:sz w:val="18"/>
                <w:szCs w:val="18"/>
                <w:shd w:val="clear" w:color="auto" w:fill="FFFFFF"/>
              </w:rPr>
              <w:t xml:space="preserve">To support the vison of sport through meeting objectives and KPI’s set by the </w:t>
            </w:r>
            <w:r w:rsidR="005E0A3B" w:rsidRPr="2B8C1398">
              <w:rPr>
                <w:rStyle w:val="normaltextrun"/>
                <w:rFonts w:ascii="Lucida Sans" w:hAnsi="Lucida Sans" w:cs="Segoe UI"/>
                <w:sz w:val="18"/>
                <w:szCs w:val="18"/>
                <w:lang w:val="en-US"/>
              </w:rPr>
              <w:t>Sports Performance Coordinator/Customer Excellence Lead</w:t>
            </w:r>
            <w:r>
              <w:rPr>
                <w:rFonts w:ascii="Lucida Sans" w:hAnsi="Lucida Sans"/>
                <w:sz w:val="18"/>
                <w:szCs w:val="18"/>
              </w:rPr>
              <w:t>.  Constantly being an ambassador for active and fitness lifestyles at the University of Southampton and listening to and escalating customer to improve quality standards.</w:t>
            </w:r>
          </w:p>
        </w:tc>
        <w:tc>
          <w:tcPr>
            <w:tcW w:w="1016" w:type="dxa"/>
          </w:tcPr>
          <w:p w14:paraId="62922439" w14:textId="7143242A" w:rsidR="009D35B2" w:rsidRDefault="009D35B2" w:rsidP="009D35B2">
            <w:r>
              <w:t>5%</w:t>
            </w:r>
          </w:p>
        </w:tc>
      </w:tr>
      <w:tr w:rsidR="009D35B2" w14:paraId="02C51BD6" w14:textId="77777777" w:rsidTr="0F6FCF54">
        <w:trPr>
          <w:cantSplit/>
        </w:trPr>
        <w:tc>
          <w:tcPr>
            <w:tcW w:w="596" w:type="dxa"/>
            <w:tcBorders>
              <w:right w:val="nil"/>
            </w:tcBorders>
          </w:tcPr>
          <w:p w14:paraId="6979F6BB" w14:textId="77777777" w:rsidR="009D35B2" w:rsidRDefault="009D35B2" w:rsidP="009D35B2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015" w:type="dxa"/>
            <w:tcBorders>
              <w:left w:val="nil"/>
            </w:tcBorders>
          </w:tcPr>
          <w:p w14:paraId="06FB577A" w14:textId="51F03635" w:rsidR="009D35B2" w:rsidRPr="00447FD8" w:rsidRDefault="009D35B2" w:rsidP="009D35B2">
            <w:r w:rsidRPr="00343D93">
              <w:t>Any other duties as allocated by the line manager following consultation with the post holder.</w:t>
            </w:r>
          </w:p>
        </w:tc>
        <w:tc>
          <w:tcPr>
            <w:tcW w:w="1016" w:type="dxa"/>
          </w:tcPr>
          <w:p w14:paraId="73579A3D" w14:textId="37A2CCD3" w:rsidR="009D35B2" w:rsidRDefault="009D35B2" w:rsidP="009D35B2">
            <w:r>
              <w:t>5 %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3936D8D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3936D8D">
        <w:trPr>
          <w:trHeight w:val="1134"/>
        </w:trPr>
        <w:tc>
          <w:tcPr>
            <w:tcW w:w="10137" w:type="dxa"/>
          </w:tcPr>
          <w:p w14:paraId="50F53E8C" w14:textId="77777777" w:rsidR="009B6BE7" w:rsidRPr="00797FAF" w:rsidRDefault="009B6BE7" w:rsidP="009B6BE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0797FAF">
              <w:rPr>
                <w:rFonts w:ascii="Lucida Sans" w:hAnsi="Lucida Sans"/>
                <w:sz w:val="18"/>
                <w:szCs w:val="18"/>
              </w:rPr>
              <w:t>Internal</w:t>
            </w:r>
          </w:p>
          <w:p w14:paraId="6B6D5EE4" w14:textId="77777777" w:rsidR="009B6BE7" w:rsidRPr="00797FAF" w:rsidRDefault="009B6BE7" w:rsidP="009B6BE7">
            <w:pPr>
              <w:pStyle w:val="TableParagraph"/>
              <w:numPr>
                <w:ilvl w:val="0"/>
                <w:numId w:val="26"/>
              </w:numPr>
              <w:tabs>
                <w:tab w:val="left" w:pos="773"/>
              </w:tabs>
              <w:spacing w:before="59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0797FAF">
              <w:rPr>
                <w:rFonts w:ascii="Lucida Sans" w:hAnsi="Lucida Sans"/>
                <w:sz w:val="18"/>
                <w:szCs w:val="18"/>
              </w:rPr>
              <w:t>Student</w:t>
            </w:r>
            <w:r w:rsidRPr="00797FAF">
              <w:rPr>
                <w:rFonts w:ascii="Lucida Sans" w:hAnsi="Lucida Sans"/>
                <w:spacing w:val="-2"/>
                <w:sz w:val="18"/>
                <w:szCs w:val="18"/>
              </w:rPr>
              <w:t xml:space="preserve"> </w:t>
            </w:r>
            <w:r w:rsidRPr="00797FAF">
              <w:rPr>
                <w:rFonts w:ascii="Lucida Sans" w:hAnsi="Lucida Sans"/>
                <w:sz w:val="18"/>
                <w:szCs w:val="18"/>
              </w:rPr>
              <w:t>Body</w:t>
            </w:r>
          </w:p>
          <w:p w14:paraId="5DDE4F75" w14:textId="77777777" w:rsidR="009B6BE7" w:rsidRPr="00797FAF" w:rsidRDefault="009B6BE7" w:rsidP="009B6BE7">
            <w:pPr>
              <w:pStyle w:val="TableParagraph"/>
              <w:numPr>
                <w:ilvl w:val="0"/>
                <w:numId w:val="26"/>
              </w:numPr>
              <w:tabs>
                <w:tab w:val="left" w:pos="773"/>
              </w:tabs>
              <w:spacing w:before="61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0797FAF">
              <w:rPr>
                <w:rFonts w:ascii="Lucida Sans" w:hAnsi="Lucida Sans"/>
                <w:sz w:val="18"/>
                <w:szCs w:val="18"/>
              </w:rPr>
              <w:t xml:space="preserve">All </w:t>
            </w:r>
            <w:r>
              <w:rPr>
                <w:rFonts w:ascii="Lucida Sans" w:hAnsi="Lucida Sans"/>
                <w:sz w:val="18"/>
                <w:szCs w:val="18"/>
              </w:rPr>
              <w:t>staff</w:t>
            </w:r>
          </w:p>
          <w:p w14:paraId="349B1472" w14:textId="77777777" w:rsidR="009B6BE7" w:rsidRPr="00797FAF" w:rsidRDefault="009B6BE7" w:rsidP="009B6BE7">
            <w:pPr>
              <w:pStyle w:val="TableParagraph"/>
              <w:rPr>
                <w:rFonts w:ascii="Lucida Sans" w:eastAsia="Times New Roman" w:hAnsi="Lucida Sans" w:cs="Times New Roman"/>
                <w:sz w:val="18"/>
                <w:szCs w:val="18"/>
              </w:rPr>
            </w:pPr>
          </w:p>
          <w:p w14:paraId="3C6C2431" w14:textId="77777777" w:rsidR="009B6BE7" w:rsidRPr="00797FAF" w:rsidRDefault="009B6BE7" w:rsidP="009B6BE7">
            <w:pPr>
              <w:pStyle w:val="TableParagraph"/>
              <w:spacing w:before="123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0797FAF">
              <w:rPr>
                <w:rFonts w:ascii="Lucida Sans" w:hAnsi="Lucida Sans"/>
                <w:sz w:val="18"/>
                <w:szCs w:val="18"/>
              </w:rPr>
              <w:t>External</w:t>
            </w:r>
          </w:p>
          <w:p w14:paraId="5579CF25" w14:textId="77777777" w:rsidR="00467596" w:rsidRDefault="009B6BE7" w:rsidP="009B6BE7">
            <w:pPr>
              <w:pStyle w:val="TableParagraph"/>
              <w:numPr>
                <w:ilvl w:val="0"/>
                <w:numId w:val="26"/>
              </w:numPr>
              <w:tabs>
                <w:tab w:val="left" w:pos="773"/>
              </w:tabs>
              <w:spacing w:before="61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0797FAF">
              <w:rPr>
                <w:rFonts w:ascii="Lucida Sans" w:eastAsia="Lucida Sans" w:hAnsi="Lucida Sans" w:cs="Lucida Sans"/>
                <w:sz w:val="18"/>
                <w:szCs w:val="18"/>
              </w:rPr>
              <w:t>Students’</w:t>
            </w:r>
            <w:r w:rsidRPr="00797FAF">
              <w:rPr>
                <w:rFonts w:ascii="Lucida Sans" w:eastAsia="Lucida Sans" w:hAnsi="Lucida Sans" w:cs="Lucida Sans"/>
                <w:spacing w:val="-4"/>
                <w:sz w:val="18"/>
                <w:szCs w:val="18"/>
              </w:rPr>
              <w:t xml:space="preserve"> </w:t>
            </w:r>
            <w:r w:rsidRPr="00797FAF">
              <w:rPr>
                <w:rFonts w:ascii="Lucida Sans" w:eastAsia="Lucida Sans" w:hAnsi="Lucida Sans" w:cs="Lucida Sans"/>
                <w:sz w:val="18"/>
                <w:szCs w:val="18"/>
              </w:rPr>
              <w:t>Union</w:t>
            </w:r>
          </w:p>
          <w:p w14:paraId="7E3180B6" w14:textId="35A56C73" w:rsidR="009B6BE7" w:rsidRDefault="00860A5E" w:rsidP="009B6BE7">
            <w:pPr>
              <w:pStyle w:val="TableParagraph"/>
              <w:numPr>
                <w:ilvl w:val="0"/>
                <w:numId w:val="26"/>
              </w:numPr>
              <w:tabs>
                <w:tab w:val="left" w:pos="773"/>
              </w:tabs>
              <w:spacing w:before="61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</w:rPr>
              <w:t>National Governing Bodies of Sport</w:t>
            </w:r>
          </w:p>
          <w:p w14:paraId="263E5870" w14:textId="6BBCCCC5" w:rsidR="00860A5E" w:rsidRDefault="7C01C76F" w:rsidP="009B6BE7">
            <w:pPr>
              <w:pStyle w:val="TableParagraph"/>
              <w:numPr>
                <w:ilvl w:val="0"/>
                <w:numId w:val="26"/>
              </w:numPr>
              <w:tabs>
                <w:tab w:val="left" w:pos="773"/>
              </w:tabs>
              <w:spacing w:before="61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3936D8D">
              <w:rPr>
                <w:rFonts w:ascii="Lucida Sans" w:eastAsia="Lucida Sans" w:hAnsi="Lucida Sans" w:cs="Lucida Sans"/>
                <w:sz w:val="18"/>
                <w:szCs w:val="18"/>
              </w:rPr>
              <w:t>TASS</w:t>
            </w:r>
            <w:r w:rsidR="7895215D" w:rsidRPr="03936D8D">
              <w:rPr>
                <w:rFonts w:ascii="Lucida Sans" w:eastAsia="Lucida Sans" w:hAnsi="Lucida Sans" w:cs="Lucida Sans"/>
                <w:sz w:val="18"/>
                <w:szCs w:val="18"/>
              </w:rPr>
              <w:t xml:space="preserve"> (Talented Athlete Scholarship Scheme)</w:t>
            </w:r>
          </w:p>
          <w:p w14:paraId="226FCA35" w14:textId="556198BD" w:rsidR="04EB025F" w:rsidRDefault="04EB025F" w:rsidP="03936D8D">
            <w:pPr>
              <w:pStyle w:val="TableParagraph"/>
              <w:numPr>
                <w:ilvl w:val="0"/>
                <w:numId w:val="26"/>
              </w:numPr>
              <w:tabs>
                <w:tab w:val="left" w:pos="773"/>
              </w:tabs>
              <w:spacing w:before="61"/>
              <w:rPr>
                <w:sz w:val="18"/>
                <w:szCs w:val="18"/>
              </w:rPr>
            </w:pPr>
            <w:r w:rsidRPr="03936D8D">
              <w:rPr>
                <w:rFonts w:ascii="Lucida Sans" w:eastAsia="Lucida Sans" w:hAnsi="Lucida Sans" w:cs="Lucida Sans"/>
                <w:sz w:val="18"/>
                <w:szCs w:val="18"/>
              </w:rPr>
              <w:t>BUCS (British Universities and Colleges Sports)</w:t>
            </w:r>
          </w:p>
          <w:p w14:paraId="19AFAEBC" w14:textId="6ADAD608" w:rsidR="00860A5E" w:rsidRDefault="0E00CA6F" w:rsidP="009B6BE7">
            <w:pPr>
              <w:pStyle w:val="TableParagraph"/>
              <w:numPr>
                <w:ilvl w:val="0"/>
                <w:numId w:val="26"/>
              </w:numPr>
              <w:tabs>
                <w:tab w:val="left" w:pos="773"/>
              </w:tabs>
              <w:spacing w:before="61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7D4264ED">
              <w:rPr>
                <w:rFonts w:ascii="Lucida Sans" w:eastAsia="Lucida Sans" w:hAnsi="Lucida Sans" w:cs="Lucida Sans"/>
                <w:sz w:val="18"/>
                <w:szCs w:val="18"/>
              </w:rPr>
              <w:t>Sport England / Sports Coach UK and other relevant funders</w:t>
            </w:r>
          </w:p>
          <w:p w14:paraId="13747004" w14:textId="2CB2911B" w:rsidR="5AB4F3B1" w:rsidRDefault="5AB4F3B1" w:rsidP="7D4264ED">
            <w:pPr>
              <w:pStyle w:val="TableParagraph"/>
              <w:numPr>
                <w:ilvl w:val="0"/>
                <w:numId w:val="26"/>
              </w:numPr>
              <w:tabs>
                <w:tab w:val="left" w:pos="773"/>
              </w:tabs>
              <w:spacing w:before="61"/>
              <w:rPr>
                <w:sz w:val="18"/>
                <w:szCs w:val="18"/>
              </w:rPr>
            </w:pPr>
            <w:r w:rsidRPr="7D4264ED">
              <w:rPr>
                <w:rFonts w:ascii="Lucida Sans" w:eastAsia="Lucida Sans" w:hAnsi="Lucida Sans" w:cs="Lucida Sans"/>
                <w:sz w:val="18"/>
                <w:szCs w:val="18"/>
              </w:rPr>
              <w:t>Coaches and Instructors</w:t>
            </w:r>
          </w:p>
          <w:p w14:paraId="15BF08B0" w14:textId="26698F86" w:rsidR="009B6BE7" w:rsidRPr="0007681C" w:rsidRDefault="5AB4F3B1" w:rsidP="009B6BE7">
            <w:pPr>
              <w:pStyle w:val="TableParagraph"/>
              <w:numPr>
                <w:ilvl w:val="0"/>
                <w:numId w:val="26"/>
              </w:numPr>
              <w:tabs>
                <w:tab w:val="left" w:pos="773"/>
              </w:tabs>
              <w:spacing w:before="61"/>
              <w:rPr>
                <w:sz w:val="18"/>
                <w:szCs w:val="18"/>
              </w:rPr>
            </w:pPr>
            <w:r w:rsidRPr="7D4264ED">
              <w:rPr>
                <w:rFonts w:ascii="Lucida Sans" w:eastAsia="Lucida Sans" w:hAnsi="Lucida Sans" w:cs="Lucida Sans"/>
                <w:sz w:val="18"/>
                <w:szCs w:val="18"/>
              </w:rPr>
              <w:t>Stakeholders – Such as other University’s Personnel</w:t>
            </w:r>
          </w:p>
        </w:tc>
      </w:tr>
    </w:tbl>
    <w:p w14:paraId="15BF08B2" w14:textId="0A3AAE33" w:rsidR="0012209D" w:rsidRDefault="0012209D" w:rsidP="0012209D"/>
    <w:p w14:paraId="08399BA5" w14:textId="2514B680" w:rsidR="009B6BE7" w:rsidRDefault="009B6BE7" w:rsidP="0012209D"/>
    <w:p w14:paraId="26AA10C3" w14:textId="6551CE85" w:rsidR="009B6BE7" w:rsidRDefault="009B6BE7" w:rsidP="0012209D"/>
    <w:p w14:paraId="0E6CC1AD" w14:textId="77777777" w:rsidR="009B6BE7" w:rsidRDefault="009B6BE7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287A4F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287A4F">
            <w:r>
              <w:t>Special Requirements</w:t>
            </w:r>
          </w:p>
        </w:tc>
      </w:tr>
      <w:tr w:rsidR="00343D93" w14:paraId="0C44D04E" w14:textId="77777777" w:rsidTr="00287A4F">
        <w:trPr>
          <w:trHeight w:val="1134"/>
        </w:trPr>
        <w:tc>
          <w:tcPr>
            <w:tcW w:w="10137" w:type="dxa"/>
          </w:tcPr>
          <w:p w14:paraId="780A840E" w14:textId="77777777" w:rsidR="00715C42" w:rsidRDefault="00715C42" w:rsidP="00715C42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ucida Sans" w:hAnsi="Lucida Sans" w:cs="Segoe UI"/>
                <w:sz w:val="18"/>
                <w:szCs w:val="18"/>
              </w:rPr>
              <w:t>The flexibility to work a shift pattern which includes evening, weekends, Bank Holidays and University closures and to cover absence.</w:t>
            </w: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 </w:t>
            </w:r>
            <w:r>
              <w:rPr>
                <w:rStyle w:val="eop"/>
                <w:rFonts w:ascii="Lucida Sans" w:hAnsi="Lucida Sans" w:cs="Segoe UI"/>
                <w:sz w:val="18"/>
                <w:szCs w:val="18"/>
              </w:rPr>
              <w:t> </w:t>
            </w:r>
          </w:p>
          <w:p w14:paraId="46791335" w14:textId="77777777" w:rsidR="00715C42" w:rsidRDefault="00715C42" w:rsidP="00715C42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ucida Sans" w:hAnsi="Lucida Sans" w:cs="Segoe UI"/>
                <w:sz w:val="18"/>
                <w:szCs w:val="18"/>
              </w:rPr>
              <w:t>The flexibility to work at multiple sites where sports facilities are located.</w:t>
            </w: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  </w:t>
            </w:r>
            <w:r>
              <w:rPr>
                <w:rStyle w:val="eop"/>
                <w:rFonts w:ascii="Lucida Sans" w:hAnsi="Lucida Sans" w:cs="Segoe UI"/>
                <w:sz w:val="18"/>
                <w:szCs w:val="18"/>
              </w:rPr>
              <w:t> </w:t>
            </w:r>
          </w:p>
          <w:p w14:paraId="2DE2B77D" w14:textId="77777777" w:rsidR="00715C42" w:rsidRDefault="00715C42" w:rsidP="00715C42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ucida Sans" w:hAnsi="Lucida Sans" w:cs="Segoe UI"/>
                <w:sz w:val="18"/>
                <w:szCs w:val="18"/>
              </w:rPr>
              <w:t>Undertake such tasks as are reasonably requested by the Student Services Management</w:t>
            </w: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 </w:t>
            </w:r>
            <w:r>
              <w:rPr>
                <w:rStyle w:val="eop"/>
                <w:rFonts w:ascii="Lucida Sans" w:hAnsi="Lucida Sans" w:cs="Segoe UI"/>
                <w:sz w:val="18"/>
                <w:szCs w:val="18"/>
              </w:rPr>
              <w:t> </w:t>
            </w:r>
          </w:p>
          <w:p w14:paraId="6DA60B14" w14:textId="77777777" w:rsidR="00715C42" w:rsidRDefault="00715C42" w:rsidP="00715C42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ucida Sans" w:hAnsi="Lucida Sans" w:cs="Segoe UI"/>
                <w:sz w:val="18"/>
                <w:szCs w:val="18"/>
              </w:rPr>
              <w:t>Work within the bounds of the University’s Confidentiality Policy</w:t>
            </w: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  </w:t>
            </w:r>
            <w:r>
              <w:rPr>
                <w:rStyle w:val="eop"/>
                <w:rFonts w:ascii="Lucida Sans" w:hAnsi="Lucida Sans" w:cs="Segoe UI"/>
                <w:sz w:val="18"/>
                <w:szCs w:val="18"/>
              </w:rPr>
              <w:t> </w:t>
            </w:r>
          </w:p>
          <w:p w14:paraId="3736128D" w14:textId="77777777" w:rsidR="009B6BE7" w:rsidRDefault="00715C42" w:rsidP="00715C42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Style w:val="eop"/>
                <w:rFonts w:ascii="Lucida Sans" w:hAnsi="Lucida Sans"/>
                <w:sz w:val="18"/>
                <w:szCs w:val="18"/>
              </w:rPr>
            </w:pPr>
            <w:r>
              <w:rPr>
                <w:rStyle w:val="normaltextrun"/>
                <w:rFonts w:ascii="Lucida Sans" w:hAnsi="Lucida Sans"/>
                <w:sz w:val="18"/>
                <w:szCs w:val="18"/>
                <w:lang w:val="en-US"/>
              </w:rPr>
              <w:t>Enhanced DBS Disclosure</w:t>
            </w:r>
            <w:r>
              <w:rPr>
                <w:rStyle w:val="eop"/>
                <w:rFonts w:ascii="Lucida Sans" w:hAnsi="Lucida Sans"/>
                <w:sz w:val="18"/>
                <w:szCs w:val="18"/>
              </w:rPr>
              <w:t> </w:t>
            </w:r>
          </w:p>
          <w:p w14:paraId="6DA5CA0A" w14:textId="2085E170" w:rsidR="00D878A6" w:rsidRPr="00715C42" w:rsidRDefault="00E84CE6" w:rsidP="00715C42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Lucida Sans" w:hAnsi="Lucida Sans"/>
                <w:sz w:val="18"/>
                <w:szCs w:val="18"/>
              </w:rPr>
            </w:pPr>
            <w:r>
              <w:rPr>
                <w:rStyle w:val="normaltextrun"/>
                <w:rFonts w:ascii="Lucida Sans" w:hAnsi="Lucida Sans"/>
                <w:color w:val="000000"/>
                <w:sz w:val="18"/>
                <w:szCs w:val="18"/>
                <w:shd w:val="clear" w:color="auto" w:fill="FFFFFF"/>
                <w:lang w:val="en-US"/>
              </w:rPr>
              <w:t>Demonstrate Southampton University behaviors (Embedding Collegiality – see Appendix 1)</w:t>
            </w:r>
            <w:r>
              <w:rPr>
                <w:rStyle w:val="eop"/>
                <w:rFonts w:ascii="Lucida Sans" w:hAnsi="Lucida Sans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15BF08B3" w14:textId="77777777" w:rsidR="00013C10" w:rsidRDefault="00013C10" w:rsidP="0012209D"/>
    <w:p w14:paraId="15BF08B4" w14:textId="758F00F4" w:rsidR="00013C10" w:rsidRPr="00013C10" w:rsidRDefault="00013C10" w:rsidP="00B7379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0"/>
        <w:gridCol w:w="3338"/>
        <w:gridCol w:w="1326"/>
      </w:tblGrid>
      <w:tr w:rsidR="00013C10" w14:paraId="15BF08BA" w14:textId="77777777" w:rsidTr="5BA7DAEB"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287A4F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50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287A4F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38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287A4F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287A4F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5BA7DAEB">
        <w:tc>
          <w:tcPr>
            <w:tcW w:w="1613" w:type="dxa"/>
          </w:tcPr>
          <w:p w14:paraId="15BF08BB" w14:textId="21456655" w:rsidR="00013C10" w:rsidRPr="00FD5B0E" w:rsidRDefault="00013C10" w:rsidP="00287A4F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350" w:type="dxa"/>
          </w:tcPr>
          <w:p w14:paraId="6A6257B0" w14:textId="6DB32D57" w:rsidR="00001ABF" w:rsidRDefault="00001ABF" w:rsidP="00001ABF">
            <w:pPr>
              <w:spacing w:after="90"/>
              <w:rPr>
                <w:color w:val="000000"/>
                <w:szCs w:val="18"/>
              </w:rPr>
            </w:pPr>
            <w:r w:rsidRPr="006D3EC0">
              <w:rPr>
                <w:color w:val="000000"/>
                <w:szCs w:val="18"/>
              </w:rPr>
              <w:t xml:space="preserve">Skill level equivalent to achievement of NVQ2, </w:t>
            </w:r>
            <w:proofErr w:type="gramStart"/>
            <w:r w:rsidRPr="006D3EC0">
              <w:rPr>
                <w:color w:val="000000"/>
                <w:szCs w:val="18"/>
              </w:rPr>
              <w:t xml:space="preserve">GCSE </w:t>
            </w:r>
            <w:r>
              <w:rPr>
                <w:color w:val="000000"/>
                <w:szCs w:val="18"/>
              </w:rPr>
              <w:t>,</w:t>
            </w:r>
            <w:proofErr w:type="gramEnd"/>
            <w:r>
              <w:rPr>
                <w:color w:val="000000"/>
                <w:szCs w:val="18"/>
              </w:rPr>
              <w:t xml:space="preserve"> </w:t>
            </w:r>
            <w:r w:rsidRPr="006D3EC0">
              <w:rPr>
                <w:color w:val="000000"/>
                <w:szCs w:val="18"/>
              </w:rPr>
              <w:t>City and Guilds</w:t>
            </w:r>
            <w:r>
              <w:rPr>
                <w:color w:val="000000"/>
                <w:szCs w:val="18"/>
              </w:rPr>
              <w:t xml:space="preserve"> or proven experience in relevant performance sports role</w:t>
            </w:r>
          </w:p>
          <w:p w14:paraId="5AEF0C5A" w14:textId="271CA626" w:rsidR="03936D8D" w:rsidRDefault="03936D8D" w:rsidP="03936D8D">
            <w:pPr>
              <w:spacing w:after="90"/>
            </w:pPr>
          </w:p>
          <w:p w14:paraId="222972B0" w14:textId="21FD9B48" w:rsidR="00EC28F9" w:rsidRDefault="00EC28F9" w:rsidP="00EC28F9">
            <w:pPr>
              <w:spacing w:after="90"/>
              <w:rPr>
                <w:szCs w:val="18"/>
              </w:rPr>
            </w:pPr>
            <w:r w:rsidRPr="0BF6F80B">
              <w:rPr>
                <w:szCs w:val="18"/>
              </w:rPr>
              <w:t xml:space="preserve">UKSCA qualification </w:t>
            </w:r>
            <w:r>
              <w:rPr>
                <w:szCs w:val="18"/>
              </w:rPr>
              <w:t xml:space="preserve">or equivalent </w:t>
            </w:r>
          </w:p>
          <w:p w14:paraId="111EB635" w14:textId="77777777" w:rsidR="00E1315B" w:rsidRDefault="00E1315B" w:rsidP="03936D8D">
            <w:pPr>
              <w:spacing w:after="90"/>
            </w:pPr>
          </w:p>
          <w:p w14:paraId="79752A20" w14:textId="3B9D31D4" w:rsidR="009B6BE7" w:rsidRDefault="722B0D27" w:rsidP="00627E71">
            <w:pPr>
              <w:spacing w:after="90"/>
            </w:pPr>
            <w:r>
              <w:t xml:space="preserve">Experience of </w:t>
            </w:r>
            <w:r w:rsidR="1EDA7042">
              <w:t xml:space="preserve">supporting </w:t>
            </w:r>
            <w:r w:rsidR="67D614E5">
              <w:t>p</w:t>
            </w:r>
            <w:r w:rsidR="27F2F93A">
              <w:t xml:space="preserve">erformance </w:t>
            </w:r>
            <w:r w:rsidR="67D614E5">
              <w:t>s</w:t>
            </w:r>
            <w:r w:rsidR="27F2F93A">
              <w:t>port</w:t>
            </w:r>
            <w:r w:rsidR="1EDA7042">
              <w:t xml:space="preserve"> and fitness</w:t>
            </w:r>
            <w:r w:rsidR="27F2F93A">
              <w:t xml:space="preserve"> programmes</w:t>
            </w:r>
          </w:p>
          <w:p w14:paraId="188D6BDB" w14:textId="77777777" w:rsidR="00C80BAA" w:rsidRDefault="00C80BAA" w:rsidP="00627E71">
            <w:pPr>
              <w:spacing w:after="90"/>
            </w:pPr>
          </w:p>
          <w:p w14:paraId="782842F2" w14:textId="77777777" w:rsidR="00C80BAA" w:rsidRPr="00797FAF" w:rsidRDefault="00C80BAA" w:rsidP="00C80BAA">
            <w:pPr>
              <w:pStyle w:val="TableParagraph"/>
              <w:ind w:right="255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0797FAF">
              <w:rPr>
                <w:rFonts w:ascii="Lucida Sans" w:hAnsi="Lucida Sans"/>
                <w:sz w:val="18"/>
                <w:szCs w:val="18"/>
              </w:rPr>
              <w:t>Competent in the use of</w:t>
            </w:r>
            <w:r w:rsidRPr="00797FAF">
              <w:rPr>
                <w:rFonts w:ascii="Lucida Sans" w:hAnsi="Lucida Sans"/>
                <w:spacing w:val="-9"/>
                <w:sz w:val="18"/>
                <w:szCs w:val="18"/>
              </w:rPr>
              <w:t xml:space="preserve"> </w:t>
            </w:r>
            <w:r w:rsidRPr="00797FAF">
              <w:rPr>
                <w:rFonts w:ascii="Lucida Sans" w:hAnsi="Lucida Sans"/>
                <w:sz w:val="18"/>
                <w:szCs w:val="18"/>
              </w:rPr>
              <w:t>Microsoft Office packages and up to date</w:t>
            </w:r>
            <w:r w:rsidRPr="00797FAF">
              <w:rPr>
                <w:rFonts w:ascii="Lucida Sans" w:hAnsi="Lucida Sans"/>
                <w:spacing w:val="-12"/>
                <w:sz w:val="18"/>
                <w:szCs w:val="18"/>
              </w:rPr>
              <w:t xml:space="preserve"> </w:t>
            </w:r>
            <w:r w:rsidRPr="00797FAF">
              <w:rPr>
                <w:rFonts w:ascii="Lucida Sans" w:hAnsi="Lucida Sans"/>
                <w:sz w:val="18"/>
                <w:szCs w:val="18"/>
              </w:rPr>
              <w:t>knowledge about IT</w:t>
            </w:r>
            <w:r w:rsidRPr="00797FAF">
              <w:rPr>
                <w:rFonts w:ascii="Lucida Sans" w:hAnsi="Lucida Sans"/>
                <w:spacing w:val="-9"/>
                <w:sz w:val="18"/>
                <w:szCs w:val="18"/>
              </w:rPr>
              <w:t xml:space="preserve"> </w:t>
            </w:r>
            <w:r w:rsidRPr="00797FAF">
              <w:rPr>
                <w:rFonts w:ascii="Lucida Sans" w:hAnsi="Lucida Sans"/>
                <w:sz w:val="18"/>
                <w:szCs w:val="18"/>
              </w:rPr>
              <w:t>developments.</w:t>
            </w:r>
          </w:p>
          <w:p w14:paraId="15BF08BC" w14:textId="0DD8BA7B" w:rsidR="00312C9E" w:rsidRDefault="00312C9E" w:rsidP="00627E71">
            <w:pPr>
              <w:spacing w:after="90"/>
            </w:pPr>
          </w:p>
        </w:tc>
        <w:tc>
          <w:tcPr>
            <w:tcW w:w="3338" w:type="dxa"/>
          </w:tcPr>
          <w:p w14:paraId="7576E12E" w14:textId="6FBCECB7" w:rsidR="003A0E20" w:rsidRDefault="055BFD4C" w:rsidP="009B6BE7">
            <w:pPr>
              <w:spacing w:after="90"/>
            </w:pPr>
            <w:r>
              <w:lastRenderedPageBreak/>
              <w:t>Relevant degree (or equivalent qualification or experience</w:t>
            </w:r>
            <w:r w:rsidR="67D614E5">
              <w:t>)</w:t>
            </w:r>
            <w:r w:rsidR="27F2F93A">
              <w:t xml:space="preserve"> – </w:t>
            </w:r>
            <w:proofErr w:type="gramStart"/>
            <w:r w:rsidR="27F2F93A">
              <w:t>e.g.</w:t>
            </w:r>
            <w:proofErr w:type="gramEnd"/>
            <w:r w:rsidR="27F2F93A">
              <w:t xml:space="preserve"> </w:t>
            </w:r>
            <w:r w:rsidR="67D614E5">
              <w:t xml:space="preserve">sports science / </w:t>
            </w:r>
            <w:r w:rsidR="27F2F93A">
              <w:t>strength and conditioning)</w:t>
            </w:r>
          </w:p>
          <w:p w14:paraId="42D2B085" w14:textId="48BCE610" w:rsidR="03936D8D" w:rsidRDefault="03936D8D" w:rsidP="03936D8D">
            <w:pPr>
              <w:spacing w:after="90"/>
            </w:pPr>
          </w:p>
          <w:p w14:paraId="11D2C137" w14:textId="77777777" w:rsidR="00E1315B" w:rsidRDefault="00E1315B" w:rsidP="03936D8D">
            <w:pPr>
              <w:spacing w:after="90"/>
            </w:pPr>
          </w:p>
          <w:p w14:paraId="14BC7F70" w14:textId="0215A3AE" w:rsidR="03936D8D" w:rsidRDefault="03936D8D" w:rsidP="03936D8D">
            <w:pPr>
              <w:spacing w:after="90"/>
            </w:pPr>
          </w:p>
          <w:p w14:paraId="409419C5" w14:textId="4A2FE9F3" w:rsidR="03936D8D" w:rsidRDefault="03936D8D" w:rsidP="03936D8D">
            <w:pPr>
              <w:spacing w:after="90"/>
            </w:pPr>
          </w:p>
          <w:p w14:paraId="0E33EAB4" w14:textId="3025FAA0" w:rsidR="03936D8D" w:rsidRDefault="03936D8D" w:rsidP="03936D8D">
            <w:pPr>
              <w:spacing w:after="90"/>
            </w:pPr>
          </w:p>
          <w:p w14:paraId="09F24EE8" w14:textId="201F382C" w:rsidR="03936D8D" w:rsidRDefault="03936D8D" w:rsidP="03936D8D">
            <w:pPr>
              <w:spacing w:after="90"/>
            </w:pPr>
          </w:p>
          <w:p w14:paraId="5065C20F" w14:textId="18E71F7D" w:rsidR="03936D8D" w:rsidRDefault="03936D8D" w:rsidP="03936D8D">
            <w:pPr>
              <w:spacing w:after="90"/>
            </w:pPr>
          </w:p>
          <w:p w14:paraId="4E21F4DD" w14:textId="2EEA6304" w:rsidR="009B6BE7" w:rsidRDefault="722B0D27" w:rsidP="009B6BE7">
            <w:pPr>
              <w:spacing w:after="90"/>
            </w:pPr>
            <w:r>
              <w:t xml:space="preserve">Experience of working within </w:t>
            </w:r>
            <w:r w:rsidR="27F2F93A">
              <w:t>a performance sport environment</w:t>
            </w:r>
          </w:p>
          <w:p w14:paraId="116D50AC" w14:textId="5D9D3D44" w:rsidR="009B6BE7" w:rsidRDefault="009B6BE7" w:rsidP="03936D8D">
            <w:pPr>
              <w:spacing w:after="90"/>
              <w:rPr>
                <w:szCs w:val="18"/>
              </w:rPr>
            </w:pPr>
          </w:p>
          <w:p w14:paraId="15BF08BD" w14:textId="536C6D64" w:rsidR="009B6BE7" w:rsidRDefault="792CB533" w:rsidP="03936D8D">
            <w:pPr>
              <w:spacing w:after="90"/>
              <w:rPr>
                <w:szCs w:val="18"/>
              </w:rPr>
            </w:pPr>
            <w:r w:rsidRPr="03936D8D">
              <w:rPr>
                <w:szCs w:val="18"/>
              </w:rPr>
              <w:t>Experience of working within a Higher Education sector</w:t>
            </w:r>
          </w:p>
        </w:tc>
        <w:tc>
          <w:tcPr>
            <w:tcW w:w="1326" w:type="dxa"/>
          </w:tcPr>
          <w:p w14:paraId="6174FAF5" w14:textId="77777777" w:rsidR="009B6BE7" w:rsidRDefault="009B6BE7" w:rsidP="00343D93">
            <w:pPr>
              <w:spacing w:after="90"/>
            </w:pPr>
            <w:r>
              <w:lastRenderedPageBreak/>
              <w:t>Application/</w:t>
            </w:r>
          </w:p>
          <w:p w14:paraId="14D5E111" w14:textId="77777777" w:rsidR="00013C10" w:rsidRDefault="009B6BE7" w:rsidP="00343D93">
            <w:pPr>
              <w:spacing w:after="90"/>
            </w:pPr>
            <w:r>
              <w:t>Interview</w:t>
            </w:r>
          </w:p>
          <w:p w14:paraId="56679514" w14:textId="77777777" w:rsidR="009B6BE7" w:rsidRDefault="009B6BE7" w:rsidP="00343D93">
            <w:pPr>
              <w:spacing w:after="90"/>
            </w:pPr>
          </w:p>
          <w:p w14:paraId="5B905692" w14:textId="7D127301" w:rsidR="009B6BE7" w:rsidRDefault="009B6BE7" w:rsidP="009E3500">
            <w:pPr>
              <w:spacing w:after="90"/>
            </w:pPr>
            <w:r>
              <w:t>Application</w:t>
            </w:r>
            <w:r w:rsidR="009E3500">
              <w:t xml:space="preserve"> </w:t>
            </w:r>
          </w:p>
          <w:p w14:paraId="3BE92508" w14:textId="77777777" w:rsidR="009B6BE7" w:rsidRDefault="009B6BE7" w:rsidP="009B6BE7">
            <w:pPr>
              <w:spacing w:after="90"/>
            </w:pPr>
          </w:p>
          <w:p w14:paraId="7A3E7D98" w14:textId="77777777" w:rsidR="009B6BE7" w:rsidRDefault="009B6BE7" w:rsidP="009B6BE7">
            <w:pPr>
              <w:spacing w:after="90"/>
            </w:pPr>
            <w:r>
              <w:lastRenderedPageBreak/>
              <w:t>Application/</w:t>
            </w:r>
          </w:p>
          <w:p w14:paraId="1D7747ED" w14:textId="77777777" w:rsidR="009B6BE7" w:rsidRDefault="009B6BE7" w:rsidP="009B6BE7">
            <w:pPr>
              <w:spacing w:after="90"/>
            </w:pPr>
            <w:r>
              <w:t>Interview</w:t>
            </w:r>
          </w:p>
          <w:p w14:paraId="0A3F153B" w14:textId="77777777" w:rsidR="009B6BE7" w:rsidRDefault="009B6BE7" w:rsidP="009B6BE7">
            <w:pPr>
              <w:spacing w:after="90"/>
            </w:pPr>
          </w:p>
          <w:p w14:paraId="435C9DBC" w14:textId="04FF55B6" w:rsidR="009B6BE7" w:rsidRDefault="009B6BE7" w:rsidP="009B6BE7">
            <w:pPr>
              <w:spacing w:after="90"/>
            </w:pPr>
          </w:p>
          <w:p w14:paraId="7B777DC4" w14:textId="2A637752" w:rsidR="009B6BE7" w:rsidRDefault="45820A05" w:rsidP="03936D8D">
            <w:pPr>
              <w:spacing w:after="90"/>
              <w:rPr>
                <w:szCs w:val="18"/>
              </w:rPr>
            </w:pPr>
            <w:r>
              <w:t>Application</w:t>
            </w:r>
          </w:p>
          <w:p w14:paraId="089DE5AB" w14:textId="673264B4" w:rsidR="009B6BE7" w:rsidRDefault="009B6BE7" w:rsidP="03936D8D">
            <w:pPr>
              <w:spacing w:after="90"/>
              <w:rPr>
                <w:szCs w:val="18"/>
              </w:rPr>
            </w:pPr>
          </w:p>
          <w:p w14:paraId="687A6208" w14:textId="43B6E67B" w:rsidR="009B6BE7" w:rsidRDefault="009B6BE7" w:rsidP="03936D8D">
            <w:pPr>
              <w:spacing w:after="90"/>
              <w:rPr>
                <w:szCs w:val="18"/>
              </w:rPr>
            </w:pPr>
          </w:p>
          <w:p w14:paraId="15BF08BE" w14:textId="515F7041" w:rsidR="009B6BE7" w:rsidRDefault="45820A05" w:rsidP="03936D8D">
            <w:pPr>
              <w:spacing w:after="90"/>
              <w:rPr>
                <w:szCs w:val="18"/>
              </w:rPr>
            </w:pPr>
            <w:r>
              <w:t>Application</w:t>
            </w:r>
          </w:p>
        </w:tc>
      </w:tr>
      <w:tr w:rsidR="00013C10" w14:paraId="15BF08C4" w14:textId="77777777" w:rsidTr="5BA7DAEB">
        <w:tc>
          <w:tcPr>
            <w:tcW w:w="1613" w:type="dxa"/>
          </w:tcPr>
          <w:p w14:paraId="15BF08C0" w14:textId="59D19CD8" w:rsidR="00013C10" w:rsidRPr="00FD5B0E" w:rsidRDefault="00013C10" w:rsidP="00746AEB">
            <w:r w:rsidRPr="00FD5B0E">
              <w:lastRenderedPageBreak/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350" w:type="dxa"/>
          </w:tcPr>
          <w:p w14:paraId="38F50C91" w14:textId="50399F06" w:rsidR="00D73BB9" w:rsidRDefault="00601F61" w:rsidP="00702D64">
            <w:pPr>
              <w:spacing w:after="90"/>
            </w:pPr>
            <w:r>
              <w:t>Able to plan and prioritise a range of one’s own, and the team’s, standard and non-standard work activities.</w:t>
            </w:r>
          </w:p>
          <w:p w14:paraId="4D967F7F" w14:textId="77777777" w:rsidR="009E3500" w:rsidRDefault="009E3500" w:rsidP="00702D64">
            <w:pPr>
              <w:spacing w:after="90"/>
            </w:pPr>
          </w:p>
          <w:p w14:paraId="15BF08C1" w14:textId="394A6F0E" w:rsidR="00601F61" w:rsidRDefault="00601F61" w:rsidP="00627E71">
            <w:pPr>
              <w:spacing w:after="90"/>
            </w:pPr>
          </w:p>
        </w:tc>
        <w:tc>
          <w:tcPr>
            <w:tcW w:w="3338" w:type="dxa"/>
          </w:tcPr>
          <w:p w14:paraId="27FEB64E" w14:textId="77777777" w:rsidR="00287A4F" w:rsidRDefault="00287A4F" w:rsidP="00343D93">
            <w:pPr>
              <w:spacing w:after="90"/>
            </w:pPr>
          </w:p>
          <w:p w14:paraId="4830FB43" w14:textId="77777777" w:rsidR="00287A4F" w:rsidRDefault="00287A4F" w:rsidP="00343D93">
            <w:pPr>
              <w:spacing w:after="90"/>
            </w:pPr>
          </w:p>
          <w:p w14:paraId="15BF08C2" w14:textId="348E0A61" w:rsidR="00013C10" w:rsidRDefault="00287A4F" w:rsidP="00343D93">
            <w:pPr>
              <w:spacing w:after="90"/>
            </w:pPr>
            <w:r w:rsidRPr="00312C9E">
              <w:t>Ab</w:t>
            </w:r>
            <w:r>
              <w:t xml:space="preserve">le </w:t>
            </w:r>
            <w:r w:rsidRPr="00312C9E">
              <w:t xml:space="preserve">to successfully plan and deliver </w:t>
            </w:r>
            <w:r>
              <w:t>a training plan</w:t>
            </w:r>
            <w:r w:rsidRPr="00312C9E">
              <w:t xml:space="preserve"> over a period of several </w:t>
            </w:r>
            <w:proofErr w:type="gramStart"/>
            <w:r w:rsidRPr="00312C9E">
              <w:t>months.(</w:t>
            </w:r>
            <w:proofErr w:type="gramEnd"/>
            <w:r w:rsidRPr="00312C9E">
              <w:t xml:space="preserve">e.g. </w:t>
            </w:r>
            <w:r>
              <w:t>to train towards competitions incorporating appropriate training cycles etc.</w:t>
            </w:r>
            <w:r w:rsidRPr="00312C9E">
              <w:t>)</w:t>
            </w:r>
          </w:p>
        </w:tc>
        <w:tc>
          <w:tcPr>
            <w:tcW w:w="1326" w:type="dxa"/>
          </w:tcPr>
          <w:p w14:paraId="480DE682" w14:textId="77777777" w:rsidR="001E6191" w:rsidRDefault="001E6191" w:rsidP="001E6191">
            <w:pPr>
              <w:spacing w:after="90"/>
            </w:pPr>
            <w:r>
              <w:t>Application/</w:t>
            </w:r>
          </w:p>
          <w:p w14:paraId="1A07D0CC" w14:textId="77777777" w:rsidR="00013C10" w:rsidRDefault="001E6191" w:rsidP="001E6191">
            <w:pPr>
              <w:spacing w:after="90"/>
            </w:pPr>
            <w:r>
              <w:t>Interview</w:t>
            </w:r>
          </w:p>
          <w:p w14:paraId="38E1EB9D" w14:textId="21A60E92" w:rsidR="001E6191" w:rsidRDefault="001E6191" w:rsidP="001E6191">
            <w:pPr>
              <w:spacing w:after="90"/>
            </w:pPr>
            <w:r>
              <w:t>Application/</w:t>
            </w:r>
          </w:p>
          <w:p w14:paraId="15BF08C3" w14:textId="4E18C724" w:rsidR="001E6191" w:rsidRDefault="001E6191" w:rsidP="001E6191">
            <w:pPr>
              <w:spacing w:after="90"/>
            </w:pPr>
            <w:r>
              <w:t>Interview</w:t>
            </w:r>
          </w:p>
        </w:tc>
      </w:tr>
      <w:tr w:rsidR="00013C10" w14:paraId="15BF08C9" w14:textId="77777777" w:rsidTr="5BA7DAEB">
        <w:tc>
          <w:tcPr>
            <w:tcW w:w="1613" w:type="dxa"/>
          </w:tcPr>
          <w:p w14:paraId="15BF08C5" w14:textId="1EC20CD1" w:rsidR="00013C10" w:rsidRPr="00FD5B0E" w:rsidRDefault="00013C10" w:rsidP="00287A4F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350" w:type="dxa"/>
          </w:tcPr>
          <w:p w14:paraId="1C88BDB6" w14:textId="77777777" w:rsidR="009B6BE7" w:rsidRDefault="009B6BE7" w:rsidP="00D73BB9">
            <w:pPr>
              <w:spacing w:after="90"/>
            </w:pPr>
          </w:p>
          <w:p w14:paraId="15BF08C6" w14:textId="32899D53" w:rsidR="009B6BE7" w:rsidRDefault="009B6BE7" w:rsidP="00D73BB9">
            <w:pPr>
              <w:spacing w:after="90"/>
            </w:pPr>
          </w:p>
        </w:tc>
        <w:tc>
          <w:tcPr>
            <w:tcW w:w="3338" w:type="dxa"/>
          </w:tcPr>
          <w:p w14:paraId="21DDE4A6" w14:textId="77777777" w:rsidR="00EC28F9" w:rsidRDefault="00EC28F9" w:rsidP="00EC28F9">
            <w:pPr>
              <w:spacing w:after="90"/>
            </w:pPr>
            <w:r w:rsidRPr="00601F61">
              <w:t>Able to identify and solve problems by applying</w:t>
            </w:r>
            <w:r>
              <w:t xml:space="preserve"> judgement and</w:t>
            </w:r>
            <w:r w:rsidRPr="00601F61">
              <w:t xml:space="preserve"> initiative to tackle some situations in new ways and by developing improved work methods.</w:t>
            </w:r>
          </w:p>
          <w:p w14:paraId="0CEC8F00" w14:textId="77777777" w:rsidR="00EC28F9" w:rsidRDefault="00EC28F9" w:rsidP="00343D93">
            <w:pPr>
              <w:spacing w:after="90"/>
            </w:pPr>
          </w:p>
          <w:p w14:paraId="15BF08C7" w14:textId="5890D88D" w:rsidR="00013C10" w:rsidRDefault="00EC28F9" w:rsidP="00343D93">
            <w:pPr>
              <w:spacing w:after="90"/>
            </w:pPr>
            <w:r>
              <w:t>Able to review and resolve performance sport difficulties when appropriate</w:t>
            </w:r>
          </w:p>
        </w:tc>
        <w:tc>
          <w:tcPr>
            <w:tcW w:w="1326" w:type="dxa"/>
          </w:tcPr>
          <w:p w14:paraId="279C9981" w14:textId="77777777" w:rsidR="001E6191" w:rsidRDefault="001E6191" w:rsidP="001E6191">
            <w:pPr>
              <w:spacing w:after="90"/>
            </w:pPr>
            <w:r>
              <w:t>Application/</w:t>
            </w:r>
          </w:p>
          <w:p w14:paraId="46ADAF5E" w14:textId="77777777" w:rsidR="00013C10" w:rsidRDefault="001E6191" w:rsidP="001E6191">
            <w:pPr>
              <w:spacing w:after="90"/>
            </w:pPr>
            <w:r>
              <w:t>Interview</w:t>
            </w:r>
          </w:p>
          <w:p w14:paraId="3A60941B" w14:textId="77777777" w:rsidR="001E6191" w:rsidRDefault="001E6191" w:rsidP="001E6191">
            <w:pPr>
              <w:spacing w:after="90"/>
            </w:pPr>
          </w:p>
          <w:p w14:paraId="7D9382AF" w14:textId="77777777" w:rsidR="001E6191" w:rsidRDefault="001E6191" w:rsidP="001E6191">
            <w:pPr>
              <w:spacing w:after="90"/>
            </w:pPr>
          </w:p>
          <w:p w14:paraId="4A605762" w14:textId="77777777" w:rsidR="001E6191" w:rsidRDefault="001E6191" w:rsidP="001E6191">
            <w:pPr>
              <w:spacing w:after="90"/>
            </w:pPr>
          </w:p>
          <w:p w14:paraId="6D051E5E" w14:textId="77777777" w:rsidR="001E6191" w:rsidRDefault="001E6191" w:rsidP="001E6191">
            <w:pPr>
              <w:spacing w:after="90"/>
            </w:pPr>
            <w:r>
              <w:t>Application/</w:t>
            </w:r>
          </w:p>
          <w:p w14:paraId="15BF08C8" w14:textId="786AFF32" w:rsidR="001E6191" w:rsidRDefault="001E6191" w:rsidP="001E6191">
            <w:pPr>
              <w:spacing w:after="90"/>
            </w:pPr>
            <w:r>
              <w:t>Interview</w:t>
            </w:r>
          </w:p>
        </w:tc>
      </w:tr>
      <w:tr w:rsidR="00013C10" w14:paraId="15BF08CE" w14:textId="77777777" w:rsidTr="5BA7DAEB">
        <w:tc>
          <w:tcPr>
            <w:tcW w:w="1613" w:type="dxa"/>
          </w:tcPr>
          <w:p w14:paraId="15BF08CA" w14:textId="63F21CD8" w:rsidR="00013C10" w:rsidRPr="00FD5B0E" w:rsidRDefault="00013C10" w:rsidP="00287A4F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350" w:type="dxa"/>
          </w:tcPr>
          <w:p w14:paraId="2A84BE83" w14:textId="77777777" w:rsidR="009E3500" w:rsidRDefault="009E3500" w:rsidP="00702D64">
            <w:pPr>
              <w:spacing w:after="90"/>
            </w:pPr>
          </w:p>
          <w:p w14:paraId="24108583" w14:textId="1B9BE3FC" w:rsidR="03936D8D" w:rsidRDefault="03936D8D" w:rsidP="03936D8D">
            <w:pPr>
              <w:spacing w:after="90"/>
              <w:rPr>
                <w:szCs w:val="18"/>
              </w:rPr>
            </w:pPr>
          </w:p>
          <w:p w14:paraId="222CB08A" w14:textId="0AF00154" w:rsidR="00A7244A" w:rsidRDefault="00A7244A" w:rsidP="00702D64">
            <w:pPr>
              <w:spacing w:after="90"/>
            </w:pPr>
            <w:r>
              <w:t xml:space="preserve">Able to positively influence </w:t>
            </w:r>
            <w:r w:rsidR="00330808">
              <w:t>those around you to complete tasks.</w:t>
            </w:r>
          </w:p>
          <w:p w14:paraId="6D8F0996" w14:textId="77777777" w:rsidR="009E3500" w:rsidRDefault="009E3500" w:rsidP="00702D64">
            <w:pPr>
              <w:spacing w:after="90"/>
            </w:pPr>
          </w:p>
          <w:p w14:paraId="26DD0F3A" w14:textId="2AD57AFA" w:rsidR="00615C70" w:rsidRDefault="00615C70" w:rsidP="002055EB">
            <w:pPr>
              <w:spacing w:after="90"/>
            </w:pPr>
            <w:r>
              <w:rPr>
                <w:rStyle w:val="normaltextrun"/>
                <w:color w:val="000000"/>
                <w:szCs w:val="18"/>
                <w:shd w:val="clear" w:color="auto" w:fill="FFFFFF"/>
              </w:rPr>
              <w:t>Experience of working without supervision</w:t>
            </w:r>
            <w:r>
              <w:rPr>
                <w:rStyle w:val="normaltextrun"/>
                <w:rFonts w:ascii="Arial" w:hAnsi="Arial" w:cs="Arial"/>
                <w:color w:val="000000"/>
                <w:szCs w:val="18"/>
                <w:shd w:val="clear" w:color="auto" w:fill="FFFFFF"/>
              </w:rPr>
              <w:t> </w:t>
            </w:r>
            <w:r>
              <w:rPr>
                <w:rStyle w:val="eop"/>
                <w:color w:val="000000"/>
                <w:szCs w:val="18"/>
                <w:shd w:val="clear" w:color="auto" w:fill="FFFFFF"/>
              </w:rPr>
              <w:t> </w:t>
            </w:r>
          </w:p>
          <w:p w14:paraId="15BF08CB" w14:textId="49ADAD45" w:rsidR="00615C70" w:rsidRDefault="00615C70" w:rsidP="002055EB">
            <w:pPr>
              <w:spacing w:after="90"/>
            </w:pPr>
          </w:p>
        </w:tc>
        <w:tc>
          <w:tcPr>
            <w:tcW w:w="3338" w:type="dxa"/>
          </w:tcPr>
          <w:p w14:paraId="12F0B064" w14:textId="0E95F92C" w:rsidR="00013C10" w:rsidRDefault="1ABC66CA" w:rsidP="00343D93">
            <w:pPr>
              <w:spacing w:after="90"/>
            </w:pPr>
            <w:r>
              <w:t>Able to solicit ideas and opinions to help form specific work plans.</w:t>
            </w:r>
          </w:p>
          <w:p w14:paraId="6A400243" w14:textId="77777777" w:rsidR="00615C70" w:rsidRDefault="00615C70" w:rsidP="00615C70">
            <w:pPr>
              <w:spacing w:after="90"/>
            </w:pPr>
          </w:p>
          <w:p w14:paraId="073F76A0" w14:textId="77777777" w:rsidR="00615C70" w:rsidRDefault="00615C70" w:rsidP="00615C70">
            <w:pPr>
              <w:spacing w:after="90"/>
            </w:pPr>
          </w:p>
          <w:p w14:paraId="7BE8BDB4" w14:textId="77777777" w:rsidR="00615C70" w:rsidRDefault="00615C70" w:rsidP="00615C70">
            <w:pPr>
              <w:spacing w:after="90"/>
            </w:pPr>
          </w:p>
          <w:p w14:paraId="06E77E5A" w14:textId="77777777" w:rsidR="00615C70" w:rsidRDefault="00615C70" w:rsidP="00615C70">
            <w:pPr>
              <w:spacing w:after="90"/>
            </w:pPr>
          </w:p>
          <w:p w14:paraId="21C0D333" w14:textId="77777777" w:rsidR="00615C70" w:rsidRDefault="00615C70" w:rsidP="00615C70">
            <w:pPr>
              <w:spacing w:after="90"/>
            </w:pPr>
          </w:p>
          <w:p w14:paraId="41120B00" w14:textId="77777777" w:rsidR="00615C70" w:rsidRDefault="00615C70" w:rsidP="00615C70">
            <w:pPr>
              <w:spacing w:after="90"/>
            </w:pPr>
          </w:p>
          <w:p w14:paraId="15BF08CC" w14:textId="6852FD59" w:rsidR="00013C10" w:rsidRPr="00B16AA2" w:rsidRDefault="00615C70" w:rsidP="03936D8D">
            <w:pPr>
              <w:spacing w:after="90"/>
            </w:pPr>
            <w:r>
              <w:t>Ability to support in coordinating and guiding sports coaches and other sports staff.</w:t>
            </w:r>
          </w:p>
        </w:tc>
        <w:tc>
          <w:tcPr>
            <w:tcW w:w="1326" w:type="dxa"/>
          </w:tcPr>
          <w:p w14:paraId="3BCD1587" w14:textId="77777777" w:rsidR="001E6191" w:rsidRDefault="001E6191" w:rsidP="001E6191">
            <w:pPr>
              <w:spacing w:after="90"/>
            </w:pPr>
            <w:r>
              <w:t>Application/</w:t>
            </w:r>
          </w:p>
          <w:p w14:paraId="10E73C4B" w14:textId="418D83E7" w:rsidR="00013C10" w:rsidRDefault="001E6191" w:rsidP="001E6191">
            <w:pPr>
              <w:spacing w:after="90"/>
            </w:pPr>
            <w:r>
              <w:t>Interview</w:t>
            </w:r>
          </w:p>
          <w:p w14:paraId="1200C258" w14:textId="77777777" w:rsidR="001E6191" w:rsidRDefault="001E6191" w:rsidP="001E6191">
            <w:pPr>
              <w:spacing w:after="90"/>
            </w:pPr>
            <w:r>
              <w:t>Application/</w:t>
            </w:r>
          </w:p>
          <w:p w14:paraId="7377F26B" w14:textId="563F313B" w:rsidR="001E6191" w:rsidRDefault="001E6191" w:rsidP="001E6191">
            <w:pPr>
              <w:spacing w:after="90"/>
            </w:pPr>
            <w:r>
              <w:t>Interview</w:t>
            </w:r>
          </w:p>
          <w:p w14:paraId="51508A69" w14:textId="77777777" w:rsidR="009E3500" w:rsidRDefault="009E3500" w:rsidP="001E6191">
            <w:pPr>
              <w:spacing w:after="90"/>
            </w:pPr>
          </w:p>
          <w:p w14:paraId="5B9BE968" w14:textId="77777777" w:rsidR="001E6191" w:rsidRDefault="001E6191" w:rsidP="001E6191">
            <w:pPr>
              <w:spacing w:after="90"/>
            </w:pPr>
            <w:r>
              <w:t>Application/</w:t>
            </w:r>
          </w:p>
          <w:p w14:paraId="2AA234E3" w14:textId="77777777" w:rsidR="009E3500" w:rsidRDefault="001E6191" w:rsidP="009E3500">
            <w:pPr>
              <w:spacing w:after="90"/>
            </w:pPr>
            <w:r>
              <w:t>Interview</w:t>
            </w:r>
          </w:p>
          <w:p w14:paraId="7495CA3B" w14:textId="77777777" w:rsidR="00615C70" w:rsidRDefault="00615C70" w:rsidP="009E3500">
            <w:pPr>
              <w:spacing w:after="90"/>
            </w:pPr>
          </w:p>
          <w:p w14:paraId="317C3225" w14:textId="77777777" w:rsidR="00615C70" w:rsidRDefault="00615C70" w:rsidP="00615C70">
            <w:pPr>
              <w:spacing w:after="90"/>
            </w:pPr>
            <w:r>
              <w:t>Application/</w:t>
            </w:r>
          </w:p>
          <w:p w14:paraId="15BF08CD" w14:textId="049C80E6" w:rsidR="00615C70" w:rsidRDefault="00615C70" w:rsidP="00615C70">
            <w:pPr>
              <w:spacing w:after="90"/>
            </w:pPr>
            <w:r>
              <w:t>Interview</w:t>
            </w:r>
          </w:p>
        </w:tc>
      </w:tr>
      <w:tr w:rsidR="00013C10" w14:paraId="15BF08D3" w14:textId="77777777" w:rsidTr="5BA7DAEB">
        <w:tc>
          <w:tcPr>
            <w:tcW w:w="1613" w:type="dxa"/>
          </w:tcPr>
          <w:p w14:paraId="15BF08CF" w14:textId="277D6EAF" w:rsidR="00013C10" w:rsidRPr="00FD5B0E" w:rsidRDefault="00013C10" w:rsidP="00287A4F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350" w:type="dxa"/>
          </w:tcPr>
          <w:p w14:paraId="626CB8A4" w14:textId="6F6684EB" w:rsidR="00601F61" w:rsidRDefault="00601F61" w:rsidP="00702D64">
            <w:pPr>
              <w:spacing w:after="90"/>
            </w:pPr>
            <w:r>
              <w:t>Able to offer proactive advice and guidance.</w:t>
            </w:r>
          </w:p>
          <w:p w14:paraId="61C6DDC9" w14:textId="77777777" w:rsidR="00312C9E" w:rsidRDefault="00312C9E" w:rsidP="00627E71">
            <w:pPr>
              <w:spacing w:after="90"/>
            </w:pPr>
            <w:r w:rsidRPr="00312C9E">
              <w:t>Ab</w:t>
            </w:r>
            <w:r w:rsidR="00627E71">
              <w:t xml:space="preserve">le </w:t>
            </w:r>
            <w:r w:rsidRPr="00312C9E">
              <w:t>to deal with sensitive information in a confidential manner.</w:t>
            </w:r>
          </w:p>
          <w:p w14:paraId="0C76BE52" w14:textId="77777777" w:rsidR="001A7C6C" w:rsidRDefault="001A7C6C" w:rsidP="001A7C6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ucida Sans" w:hAnsi="Lucida Sans" w:cs="Segoe UI"/>
                <w:color w:val="000000"/>
                <w:sz w:val="18"/>
                <w:szCs w:val="18"/>
              </w:rPr>
              <w:t>Proven written and verbal communication skills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 </w:t>
            </w:r>
            <w:r>
              <w:rPr>
                <w:rStyle w:val="eop"/>
                <w:rFonts w:ascii="Lucida Sans" w:hAnsi="Lucida Sans" w:cs="Segoe UI"/>
                <w:color w:val="000000"/>
                <w:sz w:val="18"/>
                <w:szCs w:val="18"/>
              </w:rPr>
              <w:t> </w:t>
            </w:r>
          </w:p>
          <w:p w14:paraId="427002AA" w14:textId="14557E43" w:rsidR="001A7C6C" w:rsidRDefault="001A7C6C" w:rsidP="001A7C6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Lucida Sans" w:hAnsi="Lucida Sans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 </w:t>
            </w:r>
            <w:r>
              <w:rPr>
                <w:rStyle w:val="eop"/>
                <w:rFonts w:ascii="Lucida Sans" w:hAnsi="Lucida Sans" w:cs="Segoe UI"/>
                <w:color w:val="000000"/>
                <w:sz w:val="18"/>
                <w:szCs w:val="18"/>
              </w:rPr>
              <w:t> </w:t>
            </w:r>
          </w:p>
          <w:p w14:paraId="2ED99354" w14:textId="52CE2B27" w:rsidR="00C80BAA" w:rsidRDefault="00C80BAA" w:rsidP="001A7C6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4A5A5F9E" w14:textId="77777777" w:rsidR="00B16AA2" w:rsidRDefault="00B16AA2" w:rsidP="001A7C6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15BF08D0" w14:textId="078717A2" w:rsidR="001A7C6C" w:rsidRPr="00C80BAA" w:rsidRDefault="001A7C6C" w:rsidP="00C80B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ucida Sans" w:hAnsi="Lucida Sans" w:cs="Segoe UI"/>
                <w:color w:val="000000"/>
                <w:sz w:val="18"/>
                <w:szCs w:val="18"/>
              </w:rPr>
              <w:t>Enthusiastic, positive outlook and able to respond effectively in a pressurised environment to colleagues and customers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 </w:t>
            </w:r>
            <w:r>
              <w:rPr>
                <w:rStyle w:val="eop"/>
                <w:rFonts w:ascii="Lucida Sans" w:hAnsi="Lucida Sans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8" w:type="dxa"/>
          </w:tcPr>
          <w:p w14:paraId="7A0BF9C9" w14:textId="02F93B08" w:rsidR="00C86DC5" w:rsidRDefault="00C86DC5" w:rsidP="00C86DC5">
            <w:pPr>
              <w:spacing w:after="90"/>
            </w:pPr>
            <w:r>
              <w:t>Able to elicit information to identify specific athlete needs.</w:t>
            </w:r>
          </w:p>
          <w:p w14:paraId="5075AD63" w14:textId="77777777" w:rsidR="00C86DC5" w:rsidRDefault="00C86DC5" w:rsidP="00C86DC5">
            <w:pPr>
              <w:spacing w:after="90"/>
            </w:pPr>
          </w:p>
          <w:p w14:paraId="2FD0BE54" w14:textId="22ED19FC" w:rsidR="00C86DC5" w:rsidRDefault="00C86DC5" w:rsidP="00C86DC5">
            <w:pPr>
              <w:spacing w:after="90"/>
            </w:pPr>
          </w:p>
          <w:p w14:paraId="5D8EF193" w14:textId="76226F88" w:rsidR="00C86DC5" w:rsidRDefault="00C86DC5" w:rsidP="00C86DC5">
            <w:pPr>
              <w:spacing w:after="90"/>
            </w:pPr>
            <w:r w:rsidRPr="0055390D">
              <w:t xml:space="preserve">Able to </w:t>
            </w:r>
            <w:r>
              <w:t>establish</w:t>
            </w:r>
            <w:r w:rsidRPr="0055390D">
              <w:t xml:space="preserve"> effective relationships with sports coaches and governing bodies</w:t>
            </w:r>
          </w:p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26" w:type="dxa"/>
          </w:tcPr>
          <w:p w14:paraId="4BC3E6FD" w14:textId="77777777" w:rsidR="001E6191" w:rsidRDefault="001E6191" w:rsidP="001E6191">
            <w:pPr>
              <w:spacing w:after="90"/>
            </w:pPr>
            <w:r>
              <w:t>Application/</w:t>
            </w:r>
          </w:p>
          <w:p w14:paraId="1BA00F39" w14:textId="77777777" w:rsidR="00013C10" w:rsidRDefault="001E6191" w:rsidP="001E6191">
            <w:pPr>
              <w:spacing w:after="90"/>
            </w:pPr>
            <w:r>
              <w:t>Interview</w:t>
            </w:r>
          </w:p>
          <w:p w14:paraId="14D1475F" w14:textId="77777777" w:rsidR="00C80BAA" w:rsidRDefault="00C80BAA" w:rsidP="001E6191">
            <w:pPr>
              <w:spacing w:after="90"/>
            </w:pPr>
          </w:p>
          <w:p w14:paraId="6CA20220" w14:textId="6A27D2DD" w:rsidR="001E6191" w:rsidRDefault="001E6191" w:rsidP="001E6191">
            <w:pPr>
              <w:spacing w:after="90"/>
            </w:pPr>
            <w:r>
              <w:t>Interview</w:t>
            </w:r>
          </w:p>
          <w:p w14:paraId="0C52E5D2" w14:textId="77777777" w:rsidR="0055390D" w:rsidRDefault="0055390D" w:rsidP="001E6191">
            <w:pPr>
              <w:spacing w:after="90"/>
            </w:pPr>
            <w:r>
              <w:t>Application / interview</w:t>
            </w:r>
          </w:p>
          <w:p w14:paraId="7B26AEF3" w14:textId="77777777" w:rsidR="00C80BAA" w:rsidRDefault="00C80BAA" w:rsidP="001E6191">
            <w:pPr>
              <w:spacing w:after="90"/>
            </w:pPr>
          </w:p>
          <w:p w14:paraId="15BF08D2" w14:textId="55F0D43B" w:rsidR="001A7C6C" w:rsidRDefault="001A7C6C" w:rsidP="001E6191">
            <w:pPr>
              <w:spacing w:after="90"/>
            </w:pPr>
            <w:r>
              <w:t>Application / interview</w:t>
            </w:r>
          </w:p>
        </w:tc>
      </w:tr>
      <w:tr w:rsidR="00013C10" w14:paraId="15BF08D8" w14:textId="77777777" w:rsidTr="5BA7DAEB">
        <w:tc>
          <w:tcPr>
            <w:tcW w:w="1613" w:type="dxa"/>
          </w:tcPr>
          <w:p w14:paraId="15BF08D4" w14:textId="610A4D9E" w:rsidR="00013C10" w:rsidRPr="00FD5B0E" w:rsidRDefault="00013C10" w:rsidP="00287A4F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350" w:type="dxa"/>
          </w:tcPr>
          <w:p w14:paraId="320418F5" w14:textId="77777777" w:rsidR="009B6BE7" w:rsidRPr="00797FAF" w:rsidRDefault="009B6BE7" w:rsidP="009B6BE7">
            <w:pPr>
              <w:pStyle w:val="TableParagraph"/>
              <w:rPr>
                <w:rFonts w:ascii="Lucida Sans" w:eastAsia="Times New Roman" w:hAnsi="Lucida Sans" w:cs="Times New Roman"/>
                <w:sz w:val="18"/>
                <w:szCs w:val="18"/>
              </w:rPr>
            </w:pPr>
          </w:p>
          <w:p w14:paraId="15BF08D5" w14:textId="0AAA52E8" w:rsidR="00013C10" w:rsidRDefault="006F3B4A" w:rsidP="00702D64">
            <w:pPr>
              <w:spacing w:after="90"/>
            </w:pPr>
            <w:r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Regularly evaluate professional performance and reflect </w:t>
            </w:r>
            <w:r>
              <w:rPr>
                <w:rStyle w:val="normaltextrun"/>
                <w:color w:val="000000"/>
                <w:szCs w:val="18"/>
                <w:shd w:val="clear" w:color="auto" w:fill="FFFFFF"/>
              </w:rPr>
              <w:lastRenderedPageBreak/>
              <w:t>constructively using evidence to improve performance</w:t>
            </w:r>
            <w:r>
              <w:rPr>
                <w:rStyle w:val="normaltextrun"/>
                <w:rFonts w:ascii="Arial" w:hAnsi="Arial" w:cs="Arial"/>
                <w:color w:val="000000"/>
                <w:szCs w:val="18"/>
                <w:shd w:val="clear" w:color="auto" w:fill="FFFFFF"/>
              </w:rPr>
              <w:t>  </w:t>
            </w:r>
            <w:r>
              <w:rPr>
                <w:rStyle w:val="eop"/>
                <w:color w:val="000000"/>
                <w:szCs w:val="18"/>
                <w:shd w:val="clear" w:color="auto" w:fill="FFFFFF"/>
              </w:rPr>
              <w:t> </w:t>
            </w:r>
            <w:r>
              <w:t xml:space="preserve"> </w:t>
            </w:r>
          </w:p>
        </w:tc>
        <w:tc>
          <w:tcPr>
            <w:tcW w:w="3338" w:type="dxa"/>
          </w:tcPr>
          <w:p w14:paraId="684970E4" w14:textId="77777777" w:rsidR="00EC28F9" w:rsidRPr="00797FAF" w:rsidRDefault="00EC28F9" w:rsidP="00EC28F9">
            <w:pPr>
              <w:pStyle w:val="TableParagraph"/>
              <w:ind w:right="581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0797FAF">
              <w:rPr>
                <w:rFonts w:ascii="Lucida Sans" w:hAnsi="Lucida Sans"/>
                <w:sz w:val="18"/>
                <w:szCs w:val="18"/>
              </w:rPr>
              <w:lastRenderedPageBreak/>
              <w:t>Experience of data analysis</w:t>
            </w:r>
            <w:r>
              <w:rPr>
                <w:rFonts w:ascii="Lucida Sans" w:hAnsi="Lucida Sans"/>
                <w:sz w:val="18"/>
                <w:szCs w:val="18"/>
              </w:rPr>
              <w:t>.</w:t>
            </w:r>
          </w:p>
          <w:p w14:paraId="6C080C67" w14:textId="77777777" w:rsidR="00A42AC6" w:rsidRDefault="00A42AC6" w:rsidP="009B6BE7">
            <w:pPr>
              <w:pStyle w:val="TableParagraph"/>
              <w:rPr>
                <w:rFonts w:ascii="Lucida Sans" w:hAnsi="Lucida Sans"/>
                <w:sz w:val="18"/>
                <w:szCs w:val="18"/>
              </w:rPr>
            </w:pPr>
          </w:p>
          <w:p w14:paraId="63BEA8E7" w14:textId="77777777" w:rsidR="00A42AC6" w:rsidRDefault="00A42AC6" w:rsidP="009B6BE7">
            <w:pPr>
              <w:pStyle w:val="TableParagraph"/>
              <w:rPr>
                <w:rFonts w:ascii="Lucida Sans" w:hAnsi="Lucida Sans"/>
                <w:sz w:val="18"/>
                <w:szCs w:val="18"/>
              </w:rPr>
            </w:pPr>
          </w:p>
          <w:p w14:paraId="768630B3" w14:textId="77777777" w:rsidR="00A42AC6" w:rsidRDefault="00A42AC6" w:rsidP="009B6BE7">
            <w:pPr>
              <w:pStyle w:val="TableParagraph"/>
              <w:rPr>
                <w:rFonts w:ascii="Lucida Sans" w:hAnsi="Lucida Sans"/>
                <w:sz w:val="18"/>
                <w:szCs w:val="18"/>
              </w:rPr>
            </w:pPr>
          </w:p>
          <w:p w14:paraId="514F2FE7" w14:textId="77777777" w:rsidR="00A42AC6" w:rsidRDefault="00A42AC6" w:rsidP="009B6BE7">
            <w:pPr>
              <w:pStyle w:val="TableParagraph"/>
              <w:rPr>
                <w:rFonts w:ascii="Lucida Sans" w:hAnsi="Lucida Sans"/>
                <w:sz w:val="18"/>
                <w:szCs w:val="18"/>
              </w:rPr>
            </w:pPr>
          </w:p>
          <w:p w14:paraId="66F38EFF" w14:textId="77777777" w:rsidR="00A42AC6" w:rsidRDefault="00A42AC6" w:rsidP="009B6BE7">
            <w:pPr>
              <w:pStyle w:val="TableParagraph"/>
              <w:rPr>
                <w:rFonts w:ascii="Lucida Sans" w:hAnsi="Lucida Sans"/>
                <w:sz w:val="18"/>
                <w:szCs w:val="18"/>
              </w:rPr>
            </w:pPr>
          </w:p>
          <w:p w14:paraId="2C7A95B0" w14:textId="77777777" w:rsidR="00A42AC6" w:rsidRDefault="00A42AC6" w:rsidP="009B6BE7">
            <w:pPr>
              <w:pStyle w:val="TableParagraph"/>
              <w:rPr>
                <w:rFonts w:ascii="Lucida Sans" w:hAnsi="Lucida Sans"/>
                <w:sz w:val="18"/>
                <w:szCs w:val="18"/>
              </w:rPr>
            </w:pPr>
          </w:p>
          <w:p w14:paraId="4D508EC7" w14:textId="77777777" w:rsidR="00A42AC6" w:rsidRDefault="00A42AC6" w:rsidP="009B6BE7">
            <w:pPr>
              <w:pStyle w:val="TableParagraph"/>
              <w:rPr>
                <w:rFonts w:ascii="Lucida Sans" w:hAnsi="Lucida Sans"/>
                <w:sz w:val="18"/>
                <w:szCs w:val="18"/>
              </w:rPr>
            </w:pPr>
          </w:p>
          <w:p w14:paraId="6FED6FFA" w14:textId="77777777" w:rsidR="00A42AC6" w:rsidRDefault="00A42AC6" w:rsidP="009B6BE7">
            <w:pPr>
              <w:pStyle w:val="TableParagraph"/>
              <w:rPr>
                <w:rFonts w:ascii="Lucida Sans" w:hAnsi="Lucida Sans"/>
                <w:sz w:val="18"/>
                <w:szCs w:val="18"/>
              </w:rPr>
            </w:pPr>
          </w:p>
          <w:p w14:paraId="4D9404DB" w14:textId="01EA60A8" w:rsidR="009B6BE7" w:rsidRDefault="009B6BE7" w:rsidP="009B6BE7">
            <w:pPr>
              <w:pStyle w:val="TableParagraph"/>
              <w:rPr>
                <w:rFonts w:ascii="Lucida Sans" w:hAnsi="Lucida Sans"/>
                <w:sz w:val="18"/>
                <w:szCs w:val="18"/>
              </w:rPr>
            </w:pPr>
            <w:r w:rsidRPr="00797FAF">
              <w:rPr>
                <w:rFonts w:ascii="Lucida Sans" w:hAnsi="Lucida Sans"/>
                <w:sz w:val="18"/>
                <w:szCs w:val="18"/>
              </w:rPr>
              <w:t>Able to understand cultural</w:t>
            </w:r>
            <w:r w:rsidRPr="00797FAF">
              <w:rPr>
                <w:rFonts w:ascii="Lucida Sans" w:hAnsi="Lucida Sans"/>
                <w:spacing w:val="-8"/>
                <w:sz w:val="18"/>
                <w:szCs w:val="18"/>
              </w:rPr>
              <w:t xml:space="preserve"> </w:t>
            </w:r>
            <w:r w:rsidRPr="00797FAF">
              <w:rPr>
                <w:rFonts w:ascii="Lucida Sans" w:hAnsi="Lucida Sans"/>
                <w:sz w:val="18"/>
                <w:szCs w:val="18"/>
              </w:rPr>
              <w:t>diversity</w:t>
            </w:r>
          </w:p>
          <w:p w14:paraId="3A7495CE" w14:textId="25A3CE96" w:rsidR="003A0E20" w:rsidRDefault="003A0E20" w:rsidP="009B6BE7">
            <w:pPr>
              <w:pStyle w:val="TableParagraph"/>
              <w:rPr>
                <w:rFonts w:ascii="Lucida Sans" w:hAnsi="Lucida Sans"/>
                <w:sz w:val="18"/>
                <w:szCs w:val="18"/>
              </w:rPr>
            </w:pPr>
          </w:p>
          <w:p w14:paraId="15BF08D6" w14:textId="3DB7629D" w:rsidR="00013C10" w:rsidRPr="00B16AA2" w:rsidRDefault="003A0E20" w:rsidP="00B16AA2">
            <w:pPr>
              <w:pStyle w:val="TableParagraph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 xml:space="preserve">Able to understand the pressures of studying at University and maintaining a performance sport.  </w:t>
            </w:r>
          </w:p>
        </w:tc>
        <w:tc>
          <w:tcPr>
            <w:tcW w:w="1326" w:type="dxa"/>
          </w:tcPr>
          <w:p w14:paraId="1E387831" w14:textId="77777777" w:rsidR="001E6191" w:rsidRDefault="001E6191" w:rsidP="001E6191">
            <w:pPr>
              <w:spacing w:after="90"/>
            </w:pPr>
            <w:r>
              <w:lastRenderedPageBreak/>
              <w:t>Application/</w:t>
            </w:r>
          </w:p>
          <w:p w14:paraId="6996DDBA" w14:textId="77777777" w:rsidR="00013C10" w:rsidRDefault="001E6191" w:rsidP="001E6191">
            <w:pPr>
              <w:spacing w:after="90"/>
            </w:pPr>
            <w:r>
              <w:t>Interview</w:t>
            </w:r>
          </w:p>
          <w:p w14:paraId="4ADE00BE" w14:textId="77777777" w:rsidR="001E6191" w:rsidRDefault="001E6191" w:rsidP="001E6191">
            <w:pPr>
              <w:spacing w:after="90"/>
            </w:pPr>
            <w:r>
              <w:lastRenderedPageBreak/>
              <w:t>Application/</w:t>
            </w:r>
          </w:p>
          <w:p w14:paraId="6C631476" w14:textId="77777777" w:rsidR="001E6191" w:rsidRDefault="001E6191" w:rsidP="001E6191">
            <w:pPr>
              <w:spacing w:after="90"/>
            </w:pPr>
            <w:r>
              <w:t>Interview</w:t>
            </w:r>
          </w:p>
          <w:p w14:paraId="3CFE44CF" w14:textId="77777777" w:rsidR="00A42AC6" w:rsidRDefault="00A42AC6" w:rsidP="001E6191">
            <w:pPr>
              <w:spacing w:after="90"/>
            </w:pPr>
          </w:p>
          <w:p w14:paraId="15DCE2F4" w14:textId="77777777" w:rsidR="00B753F1" w:rsidRDefault="00B753F1" w:rsidP="00B753F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ucida Sans" w:hAnsi="Lucida Sans" w:cs="Segoe UI"/>
                <w:sz w:val="18"/>
                <w:szCs w:val="18"/>
              </w:rPr>
              <w:t>Interview</w:t>
            </w: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 </w:t>
            </w:r>
            <w:r>
              <w:rPr>
                <w:rStyle w:val="eop"/>
                <w:rFonts w:ascii="Lucida Sans" w:hAnsi="Lucida Sans" w:cs="Segoe UI"/>
                <w:sz w:val="18"/>
                <w:szCs w:val="18"/>
              </w:rPr>
              <w:t> </w:t>
            </w:r>
          </w:p>
          <w:p w14:paraId="55FB6203" w14:textId="77777777" w:rsidR="00B753F1" w:rsidRDefault="00B753F1" w:rsidP="00B753F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 </w:t>
            </w:r>
            <w:r>
              <w:rPr>
                <w:rStyle w:val="eop"/>
                <w:rFonts w:ascii="Lucida Sans" w:hAnsi="Lucida Sans" w:cs="Segoe UI"/>
                <w:sz w:val="18"/>
                <w:szCs w:val="18"/>
              </w:rPr>
              <w:t> </w:t>
            </w:r>
          </w:p>
          <w:p w14:paraId="27EBEFD9" w14:textId="77777777" w:rsidR="00B753F1" w:rsidRDefault="00B753F1" w:rsidP="00B753F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 </w:t>
            </w:r>
            <w:r>
              <w:rPr>
                <w:rStyle w:val="eop"/>
                <w:rFonts w:ascii="Lucida Sans" w:hAnsi="Lucida Sans" w:cs="Segoe UI"/>
                <w:sz w:val="18"/>
                <w:szCs w:val="18"/>
              </w:rPr>
              <w:t> </w:t>
            </w:r>
          </w:p>
          <w:p w14:paraId="215D1ABF" w14:textId="77777777" w:rsidR="00B753F1" w:rsidRDefault="00B753F1" w:rsidP="00B753F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ucida Sans" w:hAnsi="Lucida Sans" w:cs="Segoe UI"/>
                <w:sz w:val="18"/>
                <w:szCs w:val="18"/>
              </w:rPr>
              <w:t>Application</w:t>
            </w: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 </w:t>
            </w:r>
            <w:r>
              <w:rPr>
                <w:rStyle w:val="eop"/>
                <w:rFonts w:ascii="Lucida Sans" w:hAnsi="Lucida Sans" w:cs="Segoe UI"/>
                <w:sz w:val="18"/>
                <w:szCs w:val="18"/>
              </w:rPr>
              <w:t> </w:t>
            </w:r>
          </w:p>
          <w:p w14:paraId="15BF08D7" w14:textId="01A292D1" w:rsidR="00A42AC6" w:rsidRDefault="00A42AC6" w:rsidP="001E6191">
            <w:pPr>
              <w:spacing w:after="90"/>
            </w:pP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lastRenderedPageBreak/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F42D5F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3C32CC52" w:rsidR="00D3349E" w:rsidRDefault="00F42D5F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90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3936D8D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287A4F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287A4F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287A4F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287A4F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287A4F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287A4F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287A4F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3936D8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287A4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49CF2EB0" w:rsidR="0012209D" w:rsidRPr="009957AE" w:rsidRDefault="0EF09A98" w:rsidP="0BF6F80B">
            <w:pPr>
              <w:spacing w:line="259" w:lineRule="auto"/>
              <w:rPr>
                <w:szCs w:val="18"/>
              </w:rPr>
            </w:pPr>
            <w:r w:rsidRPr="0BF6F80B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3936D8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287A4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3936D8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287A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45FC6416" w:rsidR="0012209D" w:rsidRPr="009957AE" w:rsidRDefault="092B461D" w:rsidP="00287A4F">
            <w:pPr>
              <w:rPr>
                <w:sz w:val="16"/>
                <w:szCs w:val="16"/>
              </w:rPr>
            </w:pPr>
            <w:r w:rsidRPr="0BF6F80B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3936D8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287A4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3936D8D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287A4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60970ED6" w:rsidR="0012209D" w:rsidRPr="009957AE" w:rsidRDefault="16340EF0" w:rsidP="00287A4F">
            <w:pPr>
              <w:rPr>
                <w:sz w:val="16"/>
                <w:szCs w:val="16"/>
              </w:rPr>
            </w:pPr>
            <w:r w:rsidRPr="0BF6F80B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3936D8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287A4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3936D8D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287A4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3936D8D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16" w14:textId="77777777" w:rsidR="0012209D" w:rsidRPr="009957AE" w:rsidRDefault="0012209D" w:rsidP="00287A4F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3936D8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287A4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3936D8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287A4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3936D8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287A4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3936D8D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287A4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3936D8D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287A4F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3936D8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287A4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1D85A15A" w:rsidR="0012209D" w:rsidRPr="009957AE" w:rsidRDefault="343A5334" w:rsidP="00287A4F">
            <w:pPr>
              <w:rPr>
                <w:sz w:val="16"/>
                <w:szCs w:val="16"/>
              </w:rPr>
            </w:pPr>
            <w:r w:rsidRPr="0BF6F80B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3936D8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287A4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3DEC8146" w:rsidR="0012209D" w:rsidRPr="009957AE" w:rsidRDefault="5676F4B6" w:rsidP="00287A4F">
            <w:pPr>
              <w:rPr>
                <w:sz w:val="16"/>
                <w:szCs w:val="16"/>
              </w:rPr>
            </w:pPr>
            <w:r w:rsidRPr="0BF6F80B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3936D8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287A4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2A87775D" w:rsidR="0012209D" w:rsidRPr="009957AE" w:rsidRDefault="3E109874" w:rsidP="00287A4F">
            <w:pPr>
              <w:rPr>
                <w:sz w:val="16"/>
                <w:szCs w:val="16"/>
              </w:rPr>
            </w:pPr>
            <w:r w:rsidRPr="0BF6F80B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3936D8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287A4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3CD9E0B" w:rsidR="0012209D" w:rsidRPr="009957AE" w:rsidRDefault="23686B00" w:rsidP="00287A4F">
            <w:pPr>
              <w:rPr>
                <w:sz w:val="16"/>
                <w:szCs w:val="16"/>
              </w:rPr>
            </w:pPr>
            <w:r w:rsidRPr="0BF6F80B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3936D8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287A4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04D55EBB" w:rsidR="0012209D" w:rsidRPr="009957AE" w:rsidRDefault="2B22925D" w:rsidP="00287A4F">
            <w:pPr>
              <w:rPr>
                <w:sz w:val="16"/>
                <w:szCs w:val="16"/>
              </w:rPr>
            </w:pPr>
            <w:r w:rsidRPr="0BF6F80B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3936D8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287A4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47288022" w:rsidR="0012209D" w:rsidRPr="009957AE" w:rsidRDefault="4D23AE4B" w:rsidP="00287A4F">
            <w:pPr>
              <w:rPr>
                <w:sz w:val="16"/>
                <w:szCs w:val="16"/>
              </w:rPr>
            </w:pPr>
            <w:r w:rsidRPr="0BF6F80B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3936D8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287A4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3936D8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287A4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3936D8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287A4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6215F5A" w:rsidR="0012209D" w:rsidRPr="009957AE" w:rsidRDefault="4CE692A2" w:rsidP="00287A4F">
            <w:pPr>
              <w:rPr>
                <w:sz w:val="16"/>
                <w:szCs w:val="16"/>
              </w:rPr>
            </w:pPr>
            <w:r w:rsidRPr="0BF6F80B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3936D8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287A4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9FAFA15" w:rsidR="0012209D" w:rsidRPr="009957AE" w:rsidRDefault="46255598" w:rsidP="00287A4F">
            <w:pPr>
              <w:rPr>
                <w:sz w:val="16"/>
                <w:szCs w:val="16"/>
              </w:rPr>
            </w:pPr>
            <w:r w:rsidRPr="0BF6F80B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3936D8D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287A4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3936D8D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287A4F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3936D8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287A4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264D3C99" w:rsidR="0012209D" w:rsidRPr="009957AE" w:rsidRDefault="662B4313" w:rsidP="00287A4F">
            <w:pPr>
              <w:rPr>
                <w:sz w:val="16"/>
                <w:szCs w:val="16"/>
              </w:rPr>
            </w:pPr>
            <w:r w:rsidRPr="03936D8D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6774B351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3936D8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287A4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5585F9F7" w:rsidR="0012209D" w:rsidRPr="009957AE" w:rsidRDefault="4C904378" w:rsidP="00287A4F">
            <w:pPr>
              <w:rPr>
                <w:sz w:val="16"/>
                <w:szCs w:val="16"/>
              </w:rPr>
            </w:pPr>
            <w:r w:rsidRPr="0BF6F80B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3936D8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287A4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47FA2A73" w:rsidR="0012209D" w:rsidRPr="009957AE" w:rsidRDefault="7872F414" w:rsidP="00287A4F">
            <w:pPr>
              <w:rPr>
                <w:sz w:val="16"/>
                <w:szCs w:val="16"/>
              </w:rPr>
            </w:pPr>
            <w:r w:rsidRPr="03936D8D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52BCA662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287A4F">
            <w:pPr>
              <w:rPr>
                <w:sz w:val="16"/>
                <w:szCs w:val="16"/>
              </w:rPr>
            </w:pPr>
          </w:p>
        </w:tc>
      </w:tr>
    </w:tbl>
    <w:p w14:paraId="15BF0976" w14:textId="0E81A1CB" w:rsidR="00E84CE6" w:rsidRDefault="00E84CE6" w:rsidP="0012209D"/>
    <w:p w14:paraId="1E28AA29" w14:textId="77777777" w:rsidR="00E84CE6" w:rsidRDefault="00E84CE6">
      <w:pPr>
        <w:overflowPunct/>
        <w:autoSpaceDE/>
        <w:autoSpaceDN/>
        <w:adjustRightInd/>
        <w:spacing w:before="0" w:after="0"/>
        <w:textAlignment w:val="auto"/>
      </w:pPr>
      <w:r>
        <w:br w:type="page"/>
      </w:r>
    </w:p>
    <w:p w14:paraId="06FF0025" w14:textId="77777777" w:rsidR="00C80BAA" w:rsidRDefault="00C80BAA" w:rsidP="00C80B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ucida Sans" w:hAnsi="Lucida Sans" w:cs="Segoe UI"/>
          <w:color w:val="808080"/>
          <w:sz w:val="20"/>
          <w:szCs w:val="20"/>
        </w:rPr>
        <w:lastRenderedPageBreak/>
        <w:t>Appendix 1.</w:t>
      </w:r>
      <w:r>
        <w:rPr>
          <w:rStyle w:val="normaltextrun"/>
          <w:rFonts w:ascii="Arial" w:hAnsi="Arial" w:cs="Arial"/>
          <w:color w:val="808080"/>
          <w:sz w:val="18"/>
          <w:szCs w:val="18"/>
        </w:rPr>
        <w:t> </w:t>
      </w:r>
      <w:r>
        <w:rPr>
          <w:rStyle w:val="normaltextrun"/>
          <w:rFonts w:ascii="Lucida Sans" w:hAnsi="Lucida Sans" w:cs="Segoe UI"/>
          <w:color w:val="808080"/>
          <w:sz w:val="32"/>
          <w:szCs w:val="32"/>
        </w:rPr>
        <w:t>Embedding Collegiality</w:t>
      </w:r>
      <w:r>
        <w:rPr>
          <w:rStyle w:val="normaltextrun"/>
          <w:rFonts w:ascii="Arial" w:hAnsi="Arial" w:cs="Arial"/>
          <w:color w:val="808080"/>
          <w:sz w:val="32"/>
          <w:szCs w:val="32"/>
        </w:rPr>
        <w:t> </w:t>
      </w:r>
      <w:r>
        <w:rPr>
          <w:rStyle w:val="normaltextrun"/>
          <w:rFonts w:ascii="Segoe UI" w:hAnsi="Segoe UI" w:cs="Segoe UI"/>
          <w:color w:val="808080"/>
          <w:sz w:val="32"/>
          <w:szCs w:val="32"/>
        </w:rPr>
        <w:t> </w:t>
      </w:r>
      <w:r>
        <w:rPr>
          <w:rStyle w:val="eop"/>
          <w:rFonts w:ascii="Segoe UI" w:hAnsi="Segoe UI" w:cs="Segoe UI"/>
          <w:color w:val="808080"/>
          <w:sz w:val="32"/>
          <w:szCs w:val="32"/>
        </w:rPr>
        <w:t> </w:t>
      </w:r>
    </w:p>
    <w:p w14:paraId="7FB547AE" w14:textId="77777777" w:rsidR="00C80BAA" w:rsidRDefault="00C80BAA" w:rsidP="00C80BAA">
      <w:pPr>
        <w:pStyle w:val="paragraph"/>
        <w:spacing w:before="0" w:beforeAutospacing="0" w:after="0" w:afterAutospacing="0"/>
        <w:ind w:left="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sz w:val="18"/>
          <w:szCs w:val="18"/>
        </w:rPr>
        <w:t> </w:t>
      </w: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688BDFE9" w14:textId="77777777" w:rsidR="00C80BAA" w:rsidRDefault="00C80BAA" w:rsidP="00C80BAA">
      <w:pPr>
        <w:pStyle w:val="paragraph"/>
        <w:spacing w:before="0" w:beforeAutospacing="0" w:after="0" w:afterAutospacing="0"/>
        <w:ind w:left="315" w:right="750"/>
        <w:textAlignment w:val="baseline"/>
        <w:rPr>
          <w:rStyle w:val="eop"/>
          <w:rFonts w:ascii="Lucida Sans" w:hAnsi="Lucida Sans" w:cs="Segoe UI"/>
          <w:sz w:val="18"/>
          <w:szCs w:val="18"/>
        </w:rPr>
      </w:pPr>
      <w:r>
        <w:rPr>
          <w:rStyle w:val="normaltextrun"/>
          <w:rFonts w:ascii="Lucida Sans" w:hAnsi="Lucida Sans" w:cs="Segoe UI"/>
          <w:sz w:val="18"/>
          <w:szCs w:val="18"/>
        </w:rPr>
        <w:t>Collegiality represents one of the four core principles of the</w:t>
      </w:r>
      <w:r>
        <w:rPr>
          <w:rStyle w:val="normaltextrun"/>
          <w:rFonts w:ascii="Arial" w:hAnsi="Arial" w:cs="Arial"/>
          <w:sz w:val="18"/>
          <w:szCs w:val="18"/>
        </w:rPr>
        <w:t> </w:t>
      </w:r>
      <w:proofErr w:type="gramStart"/>
      <w:r>
        <w:rPr>
          <w:rStyle w:val="normaltextrun"/>
          <w:rFonts w:ascii="Lucida Sans" w:hAnsi="Lucida Sans" w:cs="Segoe UI"/>
          <w:sz w:val="18"/>
          <w:szCs w:val="18"/>
        </w:rPr>
        <w:t>University;</w:t>
      </w:r>
      <w:proofErr w:type="gramEnd"/>
      <w:r>
        <w:rPr>
          <w:rStyle w:val="normaltextrun"/>
          <w:rFonts w:ascii="Arial" w:hAnsi="Arial" w:cs="Arial"/>
          <w:sz w:val="18"/>
          <w:szCs w:val="18"/>
        </w:rPr>
        <w:t> </w:t>
      </w:r>
      <w:r>
        <w:rPr>
          <w:rStyle w:val="normaltextrun"/>
          <w:rFonts w:ascii="Lucida Sans" w:hAnsi="Lucida Sans" w:cs="Segoe UI"/>
          <w:sz w:val="18"/>
          <w:szCs w:val="18"/>
        </w:rPr>
        <w:t>Collegiality, Quality, Internationalisation and Sustainability. Our Southampton Behaviours set out our expectations of all staff across the University to support the achievement of our strategy.</w:t>
      </w:r>
      <w:r>
        <w:rPr>
          <w:rStyle w:val="normaltextrun"/>
          <w:rFonts w:ascii="Arial" w:hAnsi="Arial" w:cs="Arial"/>
          <w:b/>
          <w:bCs/>
          <w:sz w:val="18"/>
          <w:szCs w:val="18"/>
        </w:rPr>
        <w:t> </w:t>
      </w:r>
      <w:r>
        <w:rPr>
          <w:rStyle w:val="normaltextrun"/>
          <w:rFonts w:ascii="Arial" w:hAnsi="Arial" w:cs="Arial"/>
          <w:sz w:val="18"/>
          <w:szCs w:val="18"/>
        </w:rPr>
        <w:t> </w:t>
      </w:r>
      <w:r>
        <w:rPr>
          <w:rStyle w:val="eop"/>
          <w:rFonts w:ascii="Lucida Sans" w:hAnsi="Lucida Sans" w:cs="Segoe UI"/>
          <w:sz w:val="18"/>
          <w:szCs w:val="18"/>
        </w:rPr>
        <w:t> </w:t>
      </w:r>
    </w:p>
    <w:p w14:paraId="5919D7AB" w14:textId="77777777" w:rsidR="00C80BAA" w:rsidRDefault="00C80BAA" w:rsidP="00C80BAA">
      <w:pPr>
        <w:pStyle w:val="paragraph"/>
        <w:spacing w:before="0" w:beforeAutospacing="0" w:after="0" w:afterAutospacing="0"/>
        <w:ind w:left="315" w:right="750"/>
        <w:textAlignment w:val="baseline"/>
        <w:rPr>
          <w:rStyle w:val="eop"/>
          <w:rFonts w:cs="Segoe UI"/>
        </w:rPr>
      </w:pPr>
    </w:p>
    <w:p w14:paraId="4F7395C9" w14:textId="77777777" w:rsidR="00C80BAA" w:rsidRDefault="00C80BAA" w:rsidP="00C80BAA">
      <w:pPr>
        <w:pStyle w:val="paragraph"/>
        <w:spacing w:before="0" w:beforeAutospacing="0" w:after="0" w:afterAutospacing="0"/>
        <w:ind w:left="315" w:right="750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0" w:type="dxa"/>
        <w:tblInd w:w="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8"/>
        <w:gridCol w:w="7155"/>
      </w:tblGrid>
      <w:tr w:rsidR="00C80BAA" w:rsidRPr="00267C03" w14:paraId="22D8C6A3" w14:textId="77777777" w:rsidTr="001B5EE4">
        <w:trPr>
          <w:trHeight w:val="31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46119E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ind w:left="4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b/>
                <w:bCs/>
                <w:szCs w:val="18"/>
                <w:lang w:val="en-US"/>
              </w:rPr>
              <w:t>All staff</w:t>
            </w:r>
            <w:r w:rsidRPr="00267C03">
              <w:rPr>
                <w:rFonts w:ascii="Arial" w:hAnsi="Arial" w:cs="Arial"/>
                <w:szCs w:val="18"/>
              </w:rPr>
              <w:t>  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1EACD2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ind w:right="36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b/>
                <w:bCs/>
                <w:szCs w:val="18"/>
              </w:rPr>
              <w:t>Behaviour</w:t>
            </w:r>
            <w:r w:rsidRPr="00267C03">
              <w:rPr>
                <w:rFonts w:ascii="Arial" w:hAnsi="Arial" w:cs="Arial"/>
                <w:szCs w:val="18"/>
              </w:rPr>
              <w:t>  </w:t>
            </w:r>
          </w:p>
        </w:tc>
      </w:tr>
      <w:tr w:rsidR="00C80BAA" w:rsidRPr="00267C03" w14:paraId="79354CCD" w14:textId="77777777" w:rsidTr="001B5EE4">
        <w:trPr>
          <w:trHeight w:val="480"/>
        </w:trPr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4713"/>
            <w:hideMark/>
          </w:tcPr>
          <w:p w14:paraId="71492697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 w:val="20"/>
              </w:rPr>
              <w:t>   </w:t>
            </w:r>
          </w:p>
          <w:p w14:paraId="1E5A64B8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ind w:left="255" w:right="225" w:firstLine="105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b/>
                <w:bCs/>
                <w:color w:val="FFFFFF"/>
                <w:szCs w:val="18"/>
                <w:lang w:val="en-US"/>
              </w:rPr>
              <w:t>Personal Leadership</w:t>
            </w:r>
            <w:r w:rsidRPr="00267C03">
              <w:rPr>
                <w:rFonts w:ascii="Arial" w:hAnsi="Arial" w:cs="Arial"/>
                <w:color w:val="FFFFFF"/>
                <w:szCs w:val="18"/>
              </w:rPr>
              <w:t>   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D6B60C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 take personal responsibility for my own actions and an active approach towards </w:t>
            </w:r>
            <w:proofErr w:type="gramStart"/>
            <w:r w:rsidRPr="00267C03">
              <w:rPr>
                <w:rFonts w:ascii="Arial" w:hAnsi="Arial" w:cs="Arial"/>
                <w:szCs w:val="18"/>
                <w:lang w:val="en-US"/>
              </w:rPr>
              <w:t>my</w:t>
            </w:r>
            <w:proofErr w:type="gramEnd"/>
            <w:r w:rsidRPr="00267C03">
              <w:rPr>
                <w:rFonts w:ascii="Arial" w:hAnsi="Arial" w:cs="Arial"/>
                <w:szCs w:val="18"/>
              </w:rPr>
              <w:t>   </w:t>
            </w:r>
          </w:p>
          <w:p w14:paraId="24129D9D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development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  <w:tr w:rsidR="00C80BAA" w:rsidRPr="00267C03" w14:paraId="32EB7E0B" w14:textId="77777777" w:rsidTr="001B5EE4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D03A3B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outset" w:sz="3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569053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 reflect on my own</w:t>
            </w:r>
            <w:r w:rsidRPr="00267C03">
              <w:rPr>
                <w:rFonts w:ascii="Arial" w:hAnsi="Arial" w:cs="Arial"/>
                <w:szCs w:val="18"/>
              </w:rPr>
              <w:t> behaviour</w:t>
            </w:r>
            <w:r w:rsidRPr="00267C03">
              <w:rPr>
                <w:rFonts w:ascii="Arial" w:hAnsi="Arial" w:cs="Arial"/>
                <w:szCs w:val="18"/>
                <w:lang w:val="en-US"/>
              </w:rPr>
              <w:t>, actively seek </w:t>
            </w:r>
            <w:proofErr w:type="gramStart"/>
            <w:r w:rsidRPr="00267C03">
              <w:rPr>
                <w:rFonts w:ascii="Arial" w:hAnsi="Arial" w:cs="Arial"/>
                <w:szCs w:val="18"/>
                <w:lang w:val="en-US"/>
              </w:rPr>
              <w:t>feedback</w:t>
            </w:r>
            <w:proofErr w:type="gramEnd"/>
            <w:r w:rsidRPr="00267C03">
              <w:rPr>
                <w:rFonts w:ascii="Arial" w:hAnsi="Arial" w:cs="Arial"/>
                <w:szCs w:val="18"/>
                <w:lang w:val="en-US"/>
              </w:rPr>
              <w:t> and adapt my</w:t>
            </w:r>
            <w:r w:rsidRPr="00267C03">
              <w:rPr>
                <w:rFonts w:ascii="Arial" w:hAnsi="Arial" w:cs="Arial"/>
                <w:szCs w:val="18"/>
              </w:rPr>
              <w:t> behaviour</w:t>
            </w:r>
            <w:r w:rsidRPr="00267C03">
              <w:rPr>
                <w:rFonts w:ascii="Arial" w:hAnsi="Arial" w:cs="Arial"/>
                <w:szCs w:val="18"/>
                <w:lang w:val="en-US"/>
              </w:rPr>
              <w:t> accordingly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  <w:tr w:rsidR="00C80BAA" w:rsidRPr="00267C03" w14:paraId="6B3ED1ED" w14:textId="77777777" w:rsidTr="001B5EE4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4F4730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outset" w:sz="3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6AB215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 show pride, </w:t>
            </w:r>
            <w:proofErr w:type="gramStart"/>
            <w:r w:rsidRPr="00267C03">
              <w:rPr>
                <w:rFonts w:ascii="Arial" w:hAnsi="Arial" w:cs="Arial"/>
                <w:szCs w:val="18"/>
                <w:lang w:val="en-US"/>
              </w:rPr>
              <w:t>passion</w:t>
            </w:r>
            <w:proofErr w:type="gramEnd"/>
            <w:r w:rsidRPr="00267C03">
              <w:rPr>
                <w:rFonts w:ascii="Arial" w:hAnsi="Arial" w:cs="Arial"/>
                <w:szCs w:val="18"/>
                <w:lang w:val="en-US"/>
              </w:rPr>
              <w:t> and enthusiasm for our University community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  <w:tr w:rsidR="00C80BAA" w:rsidRPr="00267C03" w14:paraId="13F6C234" w14:textId="77777777" w:rsidTr="001B5EE4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086C81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outset" w:sz="3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3770FF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 demonstrate respect and build trust with an open and honest approach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  <w:tr w:rsidR="00C80BAA" w:rsidRPr="00267C03" w14:paraId="14054227" w14:textId="77777777" w:rsidTr="001B5EE4">
        <w:trPr>
          <w:trHeight w:val="300"/>
        </w:trPr>
        <w:tc>
          <w:tcPr>
            <w:tcW w:w="8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7C84F704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Times New Roman" w:hAnsi="Times New Roman"/>
                <w:sz w:val="16"/>
                <w:szCs w:val="16"/>
              </w:rPr>
              <w:t>   </w:t>
            </w:r>
          </w:p>
        </w:tc>
      </w:tr>
      <w:tr w:rsidR="00C80BAA" w:rsidRPr="00267C03" w14:paraId="27FC26A6" w14:textId="77777777" w:rsidTr="001B5EE4">
        <w:trPr>
          <w:trHeight w:val="300"/>
        </w:trPr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5C84"/>
            <w:hideMark/>
          </w:tcPr>
          <w:p w14:paraId="28C782A6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 w:val="20"/>
              </w:rPr>
              <w:t>   </w:t>
            </w:r>
          </w:p>
          <w:p w14:paraId="08EBE1CA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 w:val="23"/>
                <w:szCs w:val="23"/>
              </w:rPr>
              <w:t>   </w:t>
            </w:r>
          </w:p>
          <w:p w14:paraId="5C41C0CC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ind w:left="345" w:right="315" w:firstLine="3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b/>
                <w:bCs/>
                <w:color w:val="FFFFFF"/>
                <w:szCs w:val="18"/>
                <w:lang w:val="en-US"/>
              </w:rPr>
              <w:t>Working Together</w:t>
            </w:r>
            <w:r w:rsidRPr="00267C03">
              <w:rPr>
                <w:rFonts w:ascii="Arial" w:hAnsi="Arial" w:cs="Arial"/>
                <w:color w:val="FFFFFF"/>
                <w:szCs w:val="18"/>
              </w:rPr>
              <w:t>   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8E37B6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 work collaboratively and build productive relationships across our University and beyond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  <w:tr w:rsidR="00C80BAA" w:rsidRPr="00267C03" w14:paraId="49990A04" w14:textId="77777777" w:rsidTr="001B5EE4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636681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outset" w:sz="3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601F2E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 actively listen to others and communicate clearly and appropriately with everyone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  <w:tr w:rsidR="00C80BAA" w:rsidRPr="00267C03" w14:paraId="62FD5E81" w14:textId="77777777" w:rsidTr="001B5EE4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222149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outset" w:sz="3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639B3A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 take an inclusive approach, value the differences that people bring and encourage others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  <w:p w14:paraId="2746D245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to contribute and flourish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  <w:tr w:rsidR="00C80BAA" w:rsidRPr="00267C03" w14:paraId="2E9A2542" w14:textId="77777777" w:rsidTr="001B5EE4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1F78F8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outset" w:sz="3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709078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 proactively work through challenge and conflict, considering others’ views to achieve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  <w:p w14:paraId="18632549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positive and productive outcomes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  <w:tr w:rsidR="00C80BAA" w:rsidRPr="00267C03" w14:paraId="4D400E5D" w14:textId="77777777" w:rsidTr="001B5EE4">
        <w:trPr>
          <w:trHeight w:val="300"/>
        </w:trPr>
        <w:tc>
          <w:tcPr>
            <w:tcW w:w="8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6A94103E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Times New Roman" w:hAnsi="Times New Roman"/>
                <w:sz w:val="16"/>
                <w:szCs w:val="16"/>
              </w:rPr>
              <w:t>   </w:t>
            </w:r>
          </w:p>
        </w:tc>
      </w:tr>
      <w:tr w:rsidR="00C80BAA" w:rsidRPr="00267C03" w14:paraId="5B0026AA" w14:textId="77777777" w:rsidTr="001B5EE4">
        <w:trPr>
          <w:trHeight w:val="300"/>
        </w:trPr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9D9E"/>
            <w:hideMark/>
          </w:tcPr>
          <w:p w14:paraId="2D73D895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 w:val="23"/>
                <w:szCs w:val="23"/>
              </w:rPr>
              <w:t>   </w:t>
            </w:r>
          </w:p>
          <w:p w14:paraId="50489AF4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ind w:left="465" w:right="210" w:hanging="21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b/>
                <w:bCs/>
                <w:color w:val="FFFFFF"/>
                <w:szCs w:val="18"/>
                <w:lang w:val="en-US"/>
              </w:rPr>
              <w:t>Developing Others</w:t>
            </w:r>
            <w:r w:rsidRPr="00267C03">
              <w:rPr>
                <w:rFonts w:ascii="Arial" w:hAnsi="Arial" w:cs="Arial"/>
                <w:color w:val="FFFFFF"/>
                <w:szCs w:val="18"/>
              </w:rPr>
              <w:t>   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6D5FC8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 help to create an environment that engages and motivates others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  <w:tr w:rsidR="00C80BAA" w:rsidRPr="00267C03" w14:paraId="3E57505A" w14:textId="77777777" w:rsidTr="001B5EE4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D82BA3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outset" w:sz="3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0EEAED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 take time to support and enable people to be the best they can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  <w:tr w:rsidR="00C80BAA" w:rsidRPr="00267C03" w14:paraId="75A4711C" w14:textId="77777777" w:rsidTr="001B5EE4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B266C3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outset" w:sz="3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1D070D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 </w:t>
            </w:r>
            <w:proofErr w:type="spellStart"/>
            <w:r w:rsidRPr="00267C03">
              <w:rPr>
                <w:rFonts w:ascii="Arial" w:hAnsi="Arial" w:cs="Arial"/>
                <w:szCs w:val="18"/>
                <w:lang w:val="en-US"/>
              </w:rPr>
              <w:t>recognise</w:t>
            </w:r>
            <w:proofErr w:type="spellEnd"/>
            <w:r w:rsidRPr="00267C03">
              <w:rPr>
                <w:rFonts w:ascii="Arial" w:hAnsi="Arial" w:cs="Arial"/>
                <w:szCs w:val="18"/>
                <w:lang w:val="en-US"/>
              </w:rPr>
              <w:t> and value others’ achievements, give praise and celebrate their success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  <w:tr w:rsidR="00C80BAA" w:rsidRPr="00267C03" w14:paraId="5725266D" w14:textId="77777777" w:rsidTr="001B5EE4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9434E2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outset" w:sz="3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BDA9BB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 deliver balanced feedback to enable others to improve their contribution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  <w:tr w:rsidR="00C80BAA" w:rsidRPr="00267C03" w14:paraId="7E32349D" w14:textId="77777777" w:rsidTr="001B5EE4">
        <w:trPr>
          <w:trHeight w:val="300"/>
        </w:trPr>
        <w:tc>
          <w:tcPr>
            <w:tcW w:w="8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474005FA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Times New Roman" w:hAnsi="Times New Roman"/>
                <w:sz w:val="16"/>
                <w:szCs w:val="16"/>
              </w:rPr>
              <w:t>   </w:t>
            </w:r>
          </w:p>
        </w:tc>
      </w:tr>
      <w:tr w:rsidR="00C80BAA" w:rsidRPr="00267C03" w14:paraId="5CB7A9FE" w14:textId="77777777" w:rsidTr="001B5EE4">
        <w:trPr>
          <w:trHeight w:val="300"/>
        </w:trPr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7C3"/>
            <w:hideMark/>
          </w:tcPr>
          <w:p w14:paraId="67196158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 w:val="20"/>
              </w:rPr>
              <w:t>   </w:t>
            </w:r>
          </w:p>
          <w:p w14:paraId="53B865FA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 w:val="23"/>
                <w:szCs w:val="23"/>
              </w:rPr>
              <w:t>   </w:t>
            </w:r>
          </w:p>
          <w:p w14:paraId="642D0F12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ind w:left="435" w:right="270" w:hanging="135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b/>
                <w:bCs/>
                <w:color w:val="FFFFFF"/>
                <w:szCs w:val="18"/>
                <w:lang w:val="en-US"/>
              </w:rPr>
              <w:t>Delivering Quality</w:t>
            </w:r>
            <w:r w:rsidRPr="00267C03">
              <w:rPr>
                <w:rFonts w:ascii="Arial" w:hAnsi="Arial" w:cs="Arial"/>
                <w:color w:val="FFFFFF"/>
                <w:szCs w:val="18"/>
              </w:rPr>
              <w:t>   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A80AEB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 identify opportunities and </w:t>
            </w:r>
            <w:proofErr w:type="gramStart"/>
            <w:r w:rsidRPr="00267C03">
              <w:rPr>
                <w:rFonts w:ascii="Arial" w:hAnsi="Arial" w:cs="Arial"/>
                <w:szCs w:val="18"/>
                <w:lang w:val="en-US"/>
              </w:rPr>
              <w:t>take action</w:t>
            </w:r>
            <w:proofErr w:type="gramEnd"/>
            <w:r w:rsidRPr="00267C03">
              <w:rPr>
                <w:rFonts w:ascii="Arial" w:hAnsi="Arial" w:cs="Arial"/>
                <w:szCs w:val="18"/>
                <w:lang w:val="en-US"/>
              </w:rPr>
              <w:t> to be simply better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  <w:tr w:rsidR="00C80BAA" w:rsidRPr="00267C03" w14:paraId="1DE0DD66" w14:textId="77777777" w:rsidTr="001B5EE4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016033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outset" w:sz="3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D43FB9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 plan and </w:t>
            </w:r>
            <w:proofErr w:type="spellStart"/>
            <w:r w:rsidRPr="00267C03">
              <w:rPr>
                <w:rFonts w:ascii="Arial" w:hAnsi="Arial" w:cs="Arial"/>
                <w:szCs w:val="18"/>
                <w:lang w:val="en-US"/>
              </w:rPr>
              <w:t>prioritise</w:t>
            </w:r>
            <w:proofErr w:type="spellEnd"/>
            <w:r w:rsidRPr="00267C03">
              <w:rPr>
                <w:rFonts w:ascii="Arial" w:hAnsi="Arial" w:cs="Arial"/>
                <w:szCs w:val="18"/>
                <w:lang w:val="en-US"/>
              </w:rPr>
              <w:t> efficiently and effectively, taking account of people, processes and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  <w:p w14:paraId="519D62B7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resources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  <w:tr w:rsidR="00C80BAA" w:rsidRPr="00267C03" w14:paraId="5FEBA053" w14:textId="77777777" w:rsidTr="001B5EE4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9A6081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outset" w:sz="3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751584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 am accountable, for tackling issues, making difficult decisions and seeing them through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  <w:p w14:paraId="55C7754B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to conclusion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  <w:tr w:rsidR="00C80BAA" w:rsidRPr="00267C03" w14:paraId="1184DA6A" w14:textId="77777777" w:rsidTr="001B5EE4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728770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outset" w:sz="3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C2B41E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 encourage creativity and innovation to deliver workable solutions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  <w:tr w:rsidR="00C80BAA" w:rsidRPr="00267C03" w14:paraId="2D5312F9" w14:textId="77777777" w:rsidTr="001B5EE4">
        <w:trPr>
          <w:trHeight w:val="300"/>
        </w:trPr>
        <w:tc>
          <w:tcPr>
            <w:tcW w:w="8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30BBBD1F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Times New Roman" w:hAnsi="Times New Roman"/>
                <w:sz w:val="16"/>
                <w:szCs w:val="16"/>
              </w:rPr>
              <w:t>   </w:t>
            </w:r>
          </w:p>
        </w:tc>
      </w:tr>
      <w:tr w:rsidR="00C80BAA" w:rsidRPr="00267C03" w14:paraId="7FD17975" w14:textId="77777777" w:rsidTr="001B5EE4">
        <w:trPr>
          <w:trHeight w:val="300"/>
        </w:trPr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1616E"/>
            <w:hideMark/>
          </w:tcPr>
          <w:p w14:paraId="670BA396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 w:val="20"/>
              </w:rPr>
              <w:t>   </w:t>
            </w:r>
          </w:p>
          <w:p w14:paraId="448F961F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 w:val="24"/>
                <w:szCs w:val="24"/>
              </w:rPr>
              <w:t>   </w:t>
            </w:r>
          </w:p>
          <w:p w14:paraId="537EFAED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ind w:left="150" w:right="105" w:firstLine="27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b/>
                <w:bCs/>
                <w:color w:val="FFFFFF"/>
                <w:szCs w:val="18"/>
                <w:lang w:val="en-US"/>
              </w:rPr>
              <w:t>Driving Sustainability</w:t>
            </w:r>
            <w:r w:rsidRPr="00267C03">
              <w:rPr>
                <w:rFonts w:ascii="Arial" w:hAnsi="Arial" w:cs="Arial"/>
                <w:color w:val="FFFFFF"/>
                <w:szCs w:val="18"/>
              </w:rPr>
              <w:t>   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6D43DE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 consider the impact on people before taking decisions or actions that may affect them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  <w:tr w:rsidR="00C80BAA" w:rsidRPr="00267C03" w14:paraId="59E4A9A8" w14:textId="77777777" w:rsidTr="001B5EE4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2D673B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outset" w:sz="3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DE014C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 embrace, </w:t>
            </w:r>
            <w:proofErr w:type="gramStart"/>
            <w:r w:rsidRPr="00267C03">
              <w:rPr>
                <w:rFonts w:ascii="Arial" w:hAnsi="Arial" w:cs="Arial"/>
                <w:szCs w:val="18"/>
                <w:lang w:val="en-US"/>
              </w:rPr>
              <w:t>enable</w:t>
            </w:r>
            <w:proofErr w:type="gramEnd"/>
            <w:r w:rsidRPr="00267C03">
              <w:rPr>
                <w:rFonts w:ascii="Arial" w:hAnsi="Arial" w:cs="Arial"/>
                <w:szCs w:val="18"/>
                <w:lang w:val="en-US"/>
              </w:rPr>
              <w:t> and embed change effectively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  <w:tr w:rsidR="00C80BAA" w:rsidRPr="00267C03" w14:paraId="0F85737E" w14:textId="77777777" w:rsidTr="001B5EE4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4D8532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outset" w:sz="3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FBAFF9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 regularly take account of external and internal factors, assessing the need to change and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  <w:p w14:paraId="7E9AB101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gaining support to move forward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  <w:tr w:rsidR="00C80BAA" w:rsidRPr="00267C03" w14:paraId="505EC81D" w14:textId="77777777" w:rsidTr="001B5EE4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AC73A1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outset" w:sz="3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DCAC93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 take time to understand our University vision and direction and communicate this to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  <w:p w14:paraId="4BD54903" w14:textId="77777777" w:rsidR="00C80BAA" w:rsidRPr="00267C03" w:rsidRDefault="00C80BAA" w:rsidP="001B5EE4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others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</w:tbl>
    <w:p w14:paraId="5F2FDA13" w14:textId="77777777" w:rsidR="00C80BAA" w:rsidRPr="00267C03" w:rsidRDefault="00C80BAA" w:rsidP="00C80BAA">
      <w:pPr>
        <w:overflowPunct/>
        <w:autoSpaceDE/>
        <w:autoSpaceDN/>
        <w:adjustRightInd/>
        <w:spacing w:before="0" w:after="0"/>
        <w:rPr>
          <w:rFonts w:ascii="Segoe UI" w:hAnsi="Segoe UI" w:cs="Segoe UI"/>
          <w:szCs w:val="18"/>
        </w:rPr>
      </w:pPr>
      <w:r w:rsidRPr="00267C03">
        <w:rPr>
          <w:rFonts w:cs="Segoe UI"/>
          <w:szCs w:val="18"/>
        </w:rPr>
        <w:t> </w:t>
      </w:r>
    </w:p>
    <w:p w14:paraId="49CDE710" w14:textId="77777777" w:rsidR="00C80BAA" w:rsidRPr="0012209D" w:rsidRDefault="00C80BAA" w:rsidP="00C80BAA"/>
    <w:p w14:paraId="5A47C5F1" w14:textId="77777777" w:rsidR="00F01EA0" w:rsidRPr="0012209D" w:rsidRDefault="00F01EA0" w:rsidP="0012209D"/>
    <w:sectPr w:rsidR="00F01EA0" w:rsidRPr="0012209D" w:rsidSect="00303E8D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438BA" w14:textId="77777777" w:rsidR="00211012" w:rsidRDefault="00211012">
      <w:r>
        <w:separator/>
      </w:r>
    </w:p>
    <w:p w14:paraId="3211251E" w14:textId="77777777" w:rsidR="00211012" w:rsidRDefault="00211012"/>
  </w:endnote>
  <w:endnote w:type="continuationSeparator" w:id="0">
    <w:p w14:paraId="13C38690" w14:textId="77777777" w:rsidR="00211012" w:rsidRDefault="00211012">
      <w:r>
        <w:continuationSeparator/>
      </w:r>
    </w:p>
    <w:p w14:paraId="4F0DFFFA" w14:textId="77777777" w:rsidR="00211012" w:rsidRDefault="00211012"/>
  </w:endnote>
  <w:endnote w:type="continuationNotice" w:id="1">
    <w:p w14:paraId="1F5EEB9C" w14:textId="77777777" w:rsidR="00211012" w:rsidRDefault="0021101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317D8" w14:textId="09F86B7E" w:rsidR="00D878A6" w:rsidRDefault="00F42D5F" w:rsidP="00D878A6">
    <w:pPr>
      <w:pStyle w:val="Footer"/>
      <w:jc w:val="left"/>
    </w:pPr>
    <w:r>
      <w:fldChar w:fldCharType="begin"/>
    </w:r>
    <w:r>
      <w:instrText xml:space="preserve"> FILENAME   \* MERGEFORMAT </w:instrText>
    </w:r>
    <w:r>
      <w:fldChar w:fldCharType="separate"/>
    </w:r>
    <w:r w:rsidR="00D878A6">
      <w:t xml:space="preserve">Template Job Description - </w:t>
    </w:r>
    <w:r>
      <w:fldChar w:fldCharType="end"/>
    </w:r>
    <w:r w:rsidR="00D878A6">
      <w:t xml:space="preserve">CAO Level 2b </w:t>
    </w:r>
    <w:sdt>
      <w:sdtPr>
        <w:id w:val="-14584042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878A6">
          <w:t xml:space="preserve">                                                                                                                             </w:t>
        </w:r>
        <w:r w:rsidR="00D878A6">
          <w:fldChar w:fldCharType="begin"/>
        </w:r>
        <w:r w:rsidR="00D878A6">
          <w:instrText xml:space="preserve"> PAGE   \* MERGEFORMAT </w:instrText>
        </w:r>
        <w:r w:rsidR="00D878A6">
          <w:fldChar w:fldCharType="separate"/>
        </w:r>
        <w:r w:rsidR="00D878A6">
          <w:rPr>
            <w:noProof/>
          </w:rPr>
          <w:t>2</w:t>
        </w:r>
        <w:r w:rsidR="00D878A6">
          <w:rPr>
            <w:noProof/>
          </w:rPr>
          <w:fldChar w:fldCharType="end"/>
        </w:r>
      </w:sdtContent>
    </w:sdt>
  </w:p>
  <w:p w14:paraId="687792F4" w14:textId="38089CC6" w:rsidR="00D878A6" w:rsidRDefault="00D878A6" w:rsidP="00D878A6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36D22" w14:textId="77777777" w:rsidR="00211012" w:rsidRDefault="00211012">
      <w:r>
        <w:separator/>
      </w:r>
    </w:p>
    <w:p w14:paraId="448E8426" w14:textId="77777777" w:rsidR="00211012" w:rsidRDefault="00211012"/>
  </w:footnote>
  <w:footnote w:type="continuationSeparator" w:id="0">
    <w:p w14:paraId="373721A0" w14:textId="77777777" w:rsidR="00211012" w:rsidRDefault="00211012">
      <w:r>
        <w:continuationSeparator/>
      </w:r>
    </w:p>
    <w:p w14:paraId="5911C87F" w14:textId="77777777" w:rsidR="00211012" w:rsidRDefault="00211012"/>
  </w:footnote>
  <w:footnote w:type="continuationNotice" w:id="1">
    <w:p w14:paraId="7A4C3C29" w14:textId="77777777" w:rsidR="00211012" w:rsidRDefault="0021101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9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6"/>
    </w:tblGrid>
    <w:tr w:rsidR="00062768" w14:paraId="15BF0981" w14:textId="77777777" w:rsidTr="4105493E">
      <w:trPr>
        <w:trHeight w:hRule="exact" w:val="83"/>
      </w:trPr>
      <w:tc>
        <w:tcPr>
          <w:tcW w:w="969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4105493E">
      <w:trPr>
        <w:trHeight w:val="436"/>
      </w:trPr>
      <w:tc>
        <w:tcPr>
          <w:tcW w:w="9696" w:type="dxa"/>
        </w:tcPr>
        <w:p w14:paraId="15BF0982" w14:textId="5AAC4860" w:rsidR="00062768" w:rsidRDefault="4105493E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1317F686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97A5D1B" w:rsidR="0005274A" w:rsidRPr="0005274A" w:rsidRDefault="00F84583" w:rsidP="006C359E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3005D"/>
    <w:multiLevelType w:val="hybridMultilevel"/>
    <w:tmpl w:val="5540E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8E61F3"/>
    <w:multiLevelType w:val="hybridMultilevel"/>
    <w:tmpl w:val="CFE4E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F39CC"/>
    <w:multiLevelType w:val="hybridMultilevel"/>
    <w:tmpl w:val="E7DA54BE"/>
    <w:lvl w:ilvl="0" w:tplc="90768BB2">
      <w:start w:val="1"/>
      <w:numFmt w:val="bullet"/>
      <w:lvlText w:val="•"/>
      <w:lvlJc w:val="left"/>
      <w:pPr>
        <w:ind w:left="772" w:hanging="720"/>
      </w:pPr>
      <w:rPr>
        <w:rFonts w:ascii="Lucida Sans" w:eastAsia="Lucida Sans" w:hAnsi="Lucida Sans" w:hint="default"/>
        <w:w w:val="100"/>
        <w:sz w:val="18"/>
        <w:szCs w:val="18"/>
      </w:rPr>
    </w:lvl>
    <w:lvl w:ilvl="1" w:tplc="BD8052A8">
      <w:start w:val="1"/>
      <w:numFmt w:val="bullet"/>
      <w:lvlText w:val="•"/>
      <w:lvlJc w:val="left"/>
      <w:pPr>
        <w:ind w:left="1676" w:hanging="720"/>
      </w:pPr>
      <w:rPr>
        <w:rFonts w:hint="default"/>
      </w:rPr>
    </w:lvl>
    <w:lvl w:ilvl="2" w:tplc="87123812">
      <w:start w:val="1"/>
      <w:numFmt w:val="bullet"/>
      <w:lvlText w:val="•"/>
      <w:lvlJc w:val="left"/>
      <w:pPr>
        <w:ind w:left="2572" w:hanging="720"/>
      </w:pPr>
      <w:rPr>
        <w:rFonts w:hint="default"/>
      </w:rPr>
    </w:lvl>
    <w:lvl w:ilvl="3" w:tplc="86DC356A">
      <w:start w:val="1"/>
      <w:numFmt w:val="bullet"/>
      <w:lvlText w:val="•"/>
      <w:lvlJc w:val="left"/>
      <w:pPr>
        <w:ind w:left="3468" w:hanging="720"/>
      </w:pPr>
      <w:rPr>
        <w:rFonts w:hint="default"/>
      </w:rPr>
    </w:lvl>
    <w:lvl w:ilvl="4" w:tplc="881AB1D8">
      <w:start w:val="1"/>
      <w:numFmt w:val="bullet"/>
      <w:lvlText w:val="•"/>
      <w:lvlJc w:val="left"/>
      <w:pPr>
        <w:ind w:left="4364" w:hanging="720"/>
      </w:pPr>
      <w:rPr>
        <w:rFonts w:hint="default"/>
      </w:rPr>
    </w:lvl>
    <w:lvl w:ilvl="5" w:tplc="3B92D02A">
      <w:start w:val="1"/>
      <w:numFmt w:val="bullet"/>
      <w:lvlText w:val="•"/>
      <w:lvlJc w:val="left"/>
      <w:pPr>
        <w:ind w:left="5260" w:hanging="720"/>
      </w:pPr>
      <w:rPr>
        <w:rFonts w:hint="default"/>
      </w:rPr>
    </w:lvl>
    <w:lvl w:ilvl="6" w:tplc="6FD6EBEA">
      <w:start w:val="1"/>
      <w:numFmt w:val="bullet"/>
      <w:lvlText w:val="•"/>
      <w:lvlJc w:val="left"/>
      <w:pPr>
        <w:ind w:left="6156" w:hanging="720"/>
      </w:pPr>
      <w:rPr>
        <w:rFonts w:hint="default"/>
      </w:rPr>
    </w:lvl>
    <w:lvl w:ilvl="7" w:tplc="3252F140">
      <w:start w:val="1"/>
      <w:numFmt w:val="bullet"/>
      <w:lvlText w:val="•"/>
      <w:lvlJc w:val="left"/>
      <w:pPr>
        <w:ind w:left="7053" w:hanging="720"/>
      </w:pPr>
      <w:rPr>
        <w:rFonts w:hint="default"/>
      </w:rPr>
    </w:lvl>
    <w:lvl w:ilvl="8" w:tplc="E5F68FBA">
      <w:start w:val="1"/>
      <w:numFmt w:val="bullet"/>
      <w:lvlText w:val="•"/>
      <w:lvlJc w:val="left"/>
      <w:pPr>
        <w:ind w:left="7949" w:hanging="720"/>
      </w:pPr>
      <w:rPr>
        <w:rFonts w:hint="default"/>
      </w:rPr>
    </w:lvl>
  </w:abstractNum>
  <w:abstractNum w:abstractNumId="7" w15:restartNumberingAfterBreak="0">
    <w:nsid w:val="15C31915"/>
    <w:multiLevelType w:val="multilevel"/>
    <w:tmpl w:val="D2F4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DF2422"/>
    <w:multiLevelType w:val="hybridMultilevel"/>
    <w:tmpl w:val="ED94D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93F0F"/>
    <w:multiLevelType w:val="hybridMultilevel"/>
    <w:tmpl w:val="5BB229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2316EE"/>
    <w:multiLevelType w:val="hybridMultilevel"/>
    <w:tmpl w:val="96060C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C564A2"/>
    <w:multiLevelType w:val="hybridMultilevel"/>
    <w:tmpl w:val="2D687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555034"/>
    <w:multiLevelType w:val="multilevel"/>
    <w:tmpl w:val="3E2E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8F228A"/>
    <w:multiLevelType w:val="hybridMultilevel"/>
    <w:tmpl w:val="61624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B5DD2"/>
    <w:multiLevelType w:val="hybridMultilevel"/>
    <w:tmpl w:val="168E9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F5412"/>
    <w:multiLevelType w:val="hybridMultilevel"/>
    <w:tmpl w:val="F69076D4"/>
    <w:lvl w:ilvl="0" w:tplc="335241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40B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902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E8C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0B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568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E1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8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BAA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F5AB7"/>
    <w:multiLevelType w:val="hybridMultilevel"/>
    <w:tmpl w:val="70620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77A0657"/>
    <w:multiLevelType w:val="hybridMultilevel"/>
    <w:tmpl w:val="E5581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42E4D5F"/>
    <w:multiLevelType w:val="hybridMultilevel"/>
    <w:tmpl w:val="F6106EF2"/>
    <w:lvl w:ilvl="0" w:tplc="B9963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1EB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26D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08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0F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6C7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A9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ED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148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3B1D08"/>
    <w:multiLevelType w:val="hybridMultilevel"/>
    <w:tmpl w:val="336E4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C505947"/>
    <w:multiLevelType w:val="hybridMultilevel"/>
    <w:tmpl w:val="94088D3A"/>
    <w:lvl w:ilvl="0" w:tplc="8760C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E635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1CA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A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EAA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645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805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E7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D4A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0"/>
  </w:num>
  <w:num w:numId="3">
    <w:abstractNumId w:val="33"/>
  </w:num>
  <w:num w:numId="4">
    <w:abstractNumId w:val="0"/>
  </w:num>
  <w:num w:numId="5">
    <w:abstractNumId w:val="26"/>
  </w:num>
  <w:num w:numId="6">
    <w:abstractNumId w:val="18"/>
  </w:num>
  <w:num w:numId="7">
    <w:abstractNumId w:val="19"/>
  </w:num>
  <w:num w:numId="8">
    <w:abstractNumId w:val="15"/>
  </w:num>
  <w:num w:numId="9">
    <w:abstractNumId w:val="4"/>
  </w:num>
  <w:num w:numId="10">
    <w:abstractNumId w:val="10"/>
  </w:num>
  <w:num w:numId="11">
    <w:abstractNumId w:val="1"/>
  </w:num>
  <w:num w:numId="12">
    <w:abstractNumId w:val="16"/>
  </w:num>
  <w:num w:numId="13">
    <w:abstractNumId w:val="9"/>
  </w:num>
  <w:num w:numId="14">
    <w:abstractNumId w:val="27"/>
  </w:num>
  <w:num w:numId="15">
    <w:abstractNumId w:val="29"/>
  </w:num>
  <w:num w:numId="16">
    <w:abstractNumId w:val="14"/>
  </w:num>
  <w:num w:numId="17">
    <w:abstractNumId w:val="2"/>
  </w:num>
  <w:num w:numId="18">
    <w:abstractNumId w:val="24"/>
  </w:num>
  <w:num w:numId="19">
    <w:abstractNumId w:val="25"/>
  </w:num>
  <w:num w:numId="20">
    <w:abstractNumId w:val="31"/>
  </w:num>
  <w:num w:numId="21">
    <w:abstractNumId w:val="23"/>
  </w:num>
  <w:num w:numId="22">
    <w:abstractNumId w:val="8"/>
  </w:num>
  <w:num w:numId="23">
    <w:abstractNumId w:val="20"/>
  </w:num>
  <w:num w:numId="24">
    <w:abstractNumId w:val="5"/>
  </w:num>
  <w:num w:numId="25">
    <w:abstractNumId w:val="13"/>
  </w:num>
  <w:num w:numId="26">
    <w:abstractNumId w:val="6"/>
  </w:num>
  <w:num w:numId="27">
    <w:abstractNumId w:val="32"/>
  </w:num>
  <w:num w:numId="28">
    <w:abstractNumId w:val="11"/>
  </w:num>
  <w:num w:numId="29">
    <w:abstractNumId w:val="22"/>
  </w:num>
  <w:num w:numId="30">
    <w:abstractNumId w:val="17"/>
  </w:num>
  <w:num w:numId="31">
    <w:abstractNumId w:val="7"/>
  </w:num>
  <w:num w:numId="32">
    <w:abstractNumId w:val="28"/>
  </w:num>
  <w:num w:numId="33">
    <w:abstractNumId w:val="12"/>
  </w:num>
  <w:num w:numId="34">
    <w:abstractNumId w:val="21"/>
  </w:num>
  <w:num w:numId="35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01ABF"/>
    <w:rsid w:val="00006FDA"/>
    <w:rsid w:val="0000759C"/>
    <w:rsid w:val="00013C10"/>
    <w:rsid w:val="00015087"/>
    <w:rsid w:val="00024AA3"/>
    <w:rsid w:val="0005274A"/>
    <w:rsid w:val="00062768"/>
    <w:rsid w:val="00063081"/>
    <w:rsid w:val="00065D1E"/>
    <w:rsid w:val="00071653"/>
    <w:rsid w:val="0007681C"/>
    <w:rsid w:val="00077018"/>
    <w:rsid w:val="000824F4"/>
    <w:rsid w:val="000978E8"/>
    <w:rsid w:val="000A4C26"/>
    <w:rsid w:val="000B1DED"/>
    <w:rsid w:val="000B4E5A"/>
    <w:rsid w:val="000C7F2F"/>
    <w:rsid w:val="000E25D9"/>
    <w:rsid w:val="000E2EDF"/>
    <w:rsid w:val="00102BCB"/>
    <w:rsid w:val="00117DC5"/>
    <w:rsid w:val="0012209D"/>
    <w:rsid w:val="001532E2"/>
    <w:rsid w:val="00156F2F"/>
    <w:rsid w:val="0018144C"/>
    <w:rsid w:val="001840EA"/>
    <w:rsid w:val="00194723"/>
    <w:rsid w:val="001A7C6C"/>
    <w:rsid w:val="001B6986"/>
    <w:rsid w:val="001C5C5C"/>
    <w:rsid w:val="001D0B37"/>
    <w:rsid w:val="001D5201"/>
    <w:rsid w:val="001D55A1"/>
    <w:rsid w:val="001E24BE"/>
    <w:rsid w:val="001E6191"/>
    <w:rsid w:val="00205458"/>
    <w:rsid w:val="002055EB"/>
    <w:rsid w:val="00211012"/>
    <w:rsid w:val="00220201"/>
    <w:rsid w:val="00236BFE"/>
    <w:rsid w:val="00241441"/>
    <w:rsid w:val="0024539C"/>
    <w:rsid w:val="00254722"/>
    <w:rsid w:val="002547F5"/>
    <w:rsid w:val="00260333"/>
    <w:rsid w:val="00260B1D"/>
    <w:rsid w:val="00266C6A"/>
    <w:rsid w:val="00284AFF"/>
    <w:rsid w:val="0028509A"/>
    <w:rsid w:val="00287575"/>
    <w:rsid w:val="00287A4F"/>
    <w:rsid w:val="0029789A"/>
    <w:rsid w:val="002A4921"/>
    <w:rsid w:val="002A70BE"/>
    <w:rsid w:val="002B37E0"/>
    <w:rsid w:val="002C6198"/>
    <w:rsid w:val="002D3800"/>
    <w:rsid w:val="002D4DF4"/>
    <w:rsid w:val="002F312B"/>
    <w:rsid w:val="00303E8D"/>
    <w:rsid w:val="00312C9E"/>
    <w:rsid w:val="00313CC8"/>
    <w:rsid w:val="003178D9"/>
    <w:rsid w:val="00330808"/>
    <w:rsid w:val="0034151E"/>
    <w:rsid w:val="00343D93"/>
    <w:rsid w:val="00346F8B"/>
    <w:rsid w:val="00364B2C"/>
    <w:rsid w:val="003701F7"/>
    <w:rsid w:val="003828AD"/>
    <w:rsid w:val="003A0E20"/>
    <w:rsid w:val="003A2001"/>
    <w:rsid w:val="003B0262"/>
    <w:rsid w:val="003B6063"/>
    <w:rsid w:val="003B7540"/>
    <w:rsid w:val="003D1509"/>
    <w:rsid w:val="003F22A9"/>
    <w:rsid w:val="003F2EE1"/>
    <w:rsid w:val="00405CD0"/>
    <w:rsid w:val="004263FE"/>
    <w:rsid w:val="00437AF4"/>
    <w:rsid w:val="00463797"/>
    <w:rsid w:val="00467596"/>
    <w:rsid w:val="00474D00"/>
    <w:rsid w:val="0048152B"/>
    <w:rsid w:val="004A2873"/>
    <w:rsid w:val="004B2A50"/>
    <w:rsid w:val="004B6DBB"/>
    <w:rsid w:val="004C0252"/>
    <w:rsid w:val="00515734"/>
    <w:rsid w:val="0051744C"/>
    <w:rsid w:val="00524005"/>
    <w:rsid w:val="00533F2C"/>
    <w:rsid w:val="00541CE0"/>
    <w:rsid w:val="005534E1"/>
    <w:rsid w:val="0055390D"/>
    <w:rsid w:val="0057073C"/>
    <w:rsid w:val="005721EE"/>
    <w:rsid w:val="00573487"/>
    <w:rsid w:val="00580CBF"/>
    <w:rsid w:val="0059050D"/>
    <w:rsid w:val="005907B3"/>
    <w:rsid w:val="005949FA"/>
    <w:rsid w:val="00595BD5"/>
    <w:rsid w:val="005A7E19"/>
    <w:rsid w:val="005D21C1"/>
    <w:rsid w:val="005D44D1"/>
    <w:rsid w:val="005E0A3B"/>
    <w:rsid w:val="005F2E30"/>
    <w:rsid w:val="00601F61"/>
    <w:rsid w:val="00615C70"/>
    <w:rsid w:val="00617FAD"/>
    <w:rsid w:val="006249FD"/>
    <w:rsid w:val="00627E71"/>
    <w:rsid w:val="00651280"/>
    <w:rsid w:val="00652108"/>
    <w:rsid w:val="00671F76"/>
    <w:rsid w:val="006755FC"/>
    <w:rsid w:val="006763E4"/>
    <w:rsid w:val="00680547"/>
    <w:rsid w:val="00682EC0"/>
    <w:rsid w:val="00695D76"/>
    <w:rsid w:val="006B1AF6"/>
    <w:rsid w:val="006C359E"/>
    <w:rsid w:val="006F3B4A"/>
    <w:rsid w:val="006F44EB"/>
    <w:rsid w:val="00702D64"/>
    <w:rsid w:val="0070376B"/>
    <w:rsid w:val="00707E51"/>
    <w:rsid w:val="00715C42"/>
    <w:rsid w:val="007206E5"/>
    <w:rsid w:val="007318C9"/>
    <w:rsid w:val="007411E3"/>
    <w:rsid w:val="007429C6"/>
    <w:rsid w:val="00746104"/>
    <w:rsid w:val="00746AEB"/>
    <w:rsid w:val="00761108"/>
    <w:rsid w:val="00765151"/>
    <w:rsid w:val="00786160"/>
    <w:rsid w:val="00786672"/>
    <w:rsid w:val="00790174"/>
    <w:rsid w:val="00791076"/>
    <w:rsid w:val="0079197B"/>
    <w:rsid w:val="00791A2A"/>
    <w:rsid w:val="007C22CC"/>
    <w:rsid w:val="007C6FAA"/>
    <w:rsid w:val="007C725B"/>
    <w:rsid w:val="007E2D19"/>
    <w:rsid w:val="007F2AEA"/>
    <w:rsid w:val="0080480B"/>
    <w:rsid w:val="00806B4A"/>
    <w:rsid w:val="00813365"/>
    <w:rsid w:val="00813A2C"/>
    <w:rsid w:val="0082020C"/>
    <w:rsid w:val="0082075E"/>
    <w:rsid w:val="0082618F"/>
    <w:rsid w:val="008304D4"/>
    <w:rsid w:val="008443D8"/>
    <w:rsid w:val="00846FC9"/>
    <w:rsid w:val="00854B1E"/>
    <w:rsid w:val="00855181"/>
    <w:rsid w:val="00856B8A"/>
    <w:rsid w:val="00860A5E"/>
    <w:rsid w:val="00876272"/>
    <w:rsid w:val="00883499"/>
    <w:rsid w:val="00884B39"/>
    <w:rsid w:val="00885FD1"/>
    <w:rsid w:val="00890D5B"/>
    <w:rsid w:val="0089521C"/>
    <w:rsid w:val="008961F9"/>
    <w:rsid w:val="00896CE6"/>
    <w:rsid w:val="008A1376"/>
    <w:rsid w:val="008A219F"/>
    <w:rsid w:val="008D52C9"/>
    <w:rsid w:val="008E102F"/>
    <w:rsid w:val="008E6281"/>
    <w:rsid w:val="008F03C7"/>
    <w:rsid w:val="009064A9"/>
    <w:rsid w:val="009419A4"/>
    <w:rsid w:val="00945F4B"/>
    <w:rsid w:val="009464AF"/>
    <w:rsid w:val="009503EB"/>
    <w:rsid w:val="00954E47"/>
    <w:rsid w:val="009566F7"/>
    <w:rsid w:val="00960113"/>
    <w:rsid w:val="00965BFB"/>
    <w:rsid w:val="00970E28"/>
    <w:rsid w:val="0098120F"/>
    <w:rsid w:val="00996476"/>
    <w:rsid w:val="009A7AC8"/>
    <w:rsid w:val="009B6BE7"/>
    <w:rsid w:val="009C0BD4"/>
    <w:rsid w:val="009D35B2"/>
    <w:rsid w:val="009E3500"/>
    <w:rsid w:val="009F320D"/>
    <w:rsid w:val="00A021B7"/>
    <w:rsid w:val="00A131D9"/>
    <w:rsid w:val="00A14888"/>
    <w:rsid w:val="00A23226"/>
    <w:rsid w:val="00A34296"/>
    <w:rsid w:val="00A42AC6"/>
    <w:rsid w:val="00A521A9"/>
    <w:rsid w:val="00A7244A"/>
    <w:rsid w:val="00A7690B"/>
    <w:rsid w:val="00A925C0"/>
    <w:rsid w:val="00AA3CB5"/>
    <w:rsid w:val="00AB01B2"/>
    <w:rsid w:val="00AC2B17"/>
    <w:rsid w:val="00AE1CA0"/>
    <w:rsid w:val="00AE2D21"/>
    <w:rsid w:val="00AE39DC"/>
    <w:rsid w:val="00AE4DC4"/>
    <w:rsid w:val="00B0264D"/>
    <w:rsid w:val="00B02F38"/>
    <w:rsid w:val="00B16AA2"/>
    <w:rsid w:val="00B20BED"/>
    <w:rsid w:val="00B275DA"/>
    <w:rsid w:val="00B430BB"/>
    <w:rsid w:val="00B56AD8"/>
    <w:rsid w:val="00B7379B"/>
    <w:rsid w:val="00B753F1"/>
    <w:rsid w:val="00B84C12"/>
    <w:rsid w:val="00B8638A"/>
    <w:rsid w:val="00B8781A"/>
    <w:rsid w:val="00BA3758"/>
    <w:rsid w:val="00BB4A42"/>
    <w:rsid w:val="00BB7845"/>
    <w:rsid w:val="00BC3D2B"/>
    <w:rsid w:val="00BE4B88"/>
    <w:rsid w:val="00BF1CC6"/>
    <w:rsid w:val="00BF78C6"/>
    <w:rsid w:val="00C022A3"/>
    <w:rsid w:val="00C058B1"/>
    <w:rsid w:val="00C07253"/>
    <w:rsid w:val="00C20CB0"/>
    <w:rsid w:val="00C22FBB"/>
    <w:rsid w:val="00C80BAA"/>
    <w:rsid w:val="00C80D6C"/>
    <w:rsid w:val="00C833AB"/>
    <w:rsid w:val="00C84C7B"/>
    <w:rsid w:val="00C86DC5"/>
    <w:rsid w:val="00C907D0"/>
    <w:rsid w:val="00C9205D"/>
    <w:rsid w:val="00CA61D2"/>
    <w:rsid w:val="00CB1F23"/>
    <w:rsid w:val="00CB2722"/>
    <w:rsid w:val="00CD04F0"/>
    <w:rsid w:val="00CE3A26"/>
    <w:rsid w:val="00D16D9D"/>
    <w:rsid w:val="00D2607B"/>
    <w:rsid w:val="00D3349E"/>
    <w:rsid w:val="00D400B4"/>
    <w:rsid w:val="00D44BA1"/>
    <w:rsid w:val="00D47CF2"/>
    <w:rsid w:val="00D50678"/>
    <w:rsid w:val="00D52347"/>
    <w:rsid w:val="00D54AA2"/>
    <w:rsid w:val="00D55315"/>
    <w:rsid w:val="00D5587F"/>
    <w:rsid w:val="00D65B56"/>
    <w:rsid w:val="00D67D41"/>
    <w:rsid w:val="00D703E4"/>
    <w:rsid w:val="00D73BB9"/>
    <w:rsid w:val="00D878A6"/>
    <w:rsid w:val="00DC1CE3"/>
    <w:rsid w:val="00DE553C"/>
    <w:rsid w:val="00E1079D"/>
    <w:rsid w:val="00E1315B"/>
    <w:rsid w:val="00E25775"/>
    <w:rsid w:val="00E264FD"/>
    <w:rsid w:val="00E363B8"/>
    <w:rsid w:val="00E60215"/>
    <w:rsid w:val="00E63AC1"/>
    <w:rsid w:val="00E84CE6"/>
    <w:rsid w:val="00E96015"/>
    <w:rsid w:val="00EB589D"/>
    <w:rsid w:val="00EC28F9"/>
    <w:rsid w:val="00ED2E52"/>
    <w:rsid w:val="00EE0350"/>
    <w:rsid w:val="00EE13FB"/>
    <w:rsid w:val="00EF43A8"/>
    <w:rsid w:val="00F01EA0"/>
    <w:rsid w:val="00F135E0"/>
    <w:rsid w:val="00F16733"/>
    <w:rsid w:val="00F17175"/>
    <w:rsid w:val="00F3653B"/>
    <w:rsid w:val="00F378D2"/>
    <w:rsid w:val="00F42D5F"/>
    <w:rsid w:val="00F84583"/>
    <w:rsid w:val="00F85DED"/>
    <w:rsid w:val="00F87C43"/>
    <w:rsid w:val="00F90F90"/>
    <w:rsid w:val="00F96429"/>
    <w:rsid w:val="00FB4A82"/>
    <w:rsid w:val="00FB7297"/>
    <w:rsid w:val="00FC2ADA"/>
    <w:rsid w:val="00FE1A51"/>
    <w:rsid w:val="00FF140B"/>
    <w:rsid w:val="00FF246F"/>
    <w:rsid w:val="0109BB97"/>
    <w:rsid w:val="0145C857"/>
    <w:rsid w:val="01B10AD6"/>
    <w:rsid w:val="0232292D"/>
    <w:rsid w:val="034DB40C"/>
    <w:rsid w:val="03936D8D"/>
    <w:rsid w:val="04EB025F"/>
    <w:rsid w:val="055BFD4C"/>
    <w:rsid w:val="0569C9EF"/>
    <w:rsid w:val="092B461D"/>
    <w:rsid w:val="0A873EC8"/>
    <w:rsid w:val="0BF6F80B"/>
    <w:rsid w:val="0E00CA6F"/>
    <w:rsid w:val="0EF09A98"/>
    <w:rsid w:val="0F6FCF54"/>
    <w:rsid w:val="1010AEAD"/>
    <w:rsid w:val="109D1C1D"/>
    <w:rsid w:val="123951C9"/>
    <w:rsid w:val="1384F9E3"/>
    <w:rsid w:val="1409C4A5"/>
    <w:rsid w:val="15879620"/>
    <w:rsid w:val="15E0E2AD"/>
    <w:rsid w:val="16340EF0"/>
    <w:rsid w:val="16AB5B7D"/>
    <w:rsid w:val="16B4DE1F"/>
    <w:rsid w:val="17F658B0"/>
    <w:rsid w:val="19FDE223"/>
    <w:rsid w:val="1ABC66CA"/>
    <w:rsid w:val="1AFA9C8B"/>
    <w:rsid w:val="1BDCD9AE"/>
    <w:rsid w:val="1D52992F"/>
    <w:rsid w:val="1EDA7042"/>
    <w:rsid w:val="1F784123"/>
    <w:rsid w:val="20CF12CE"/>
    <w:rsid w:val="23686B00"/>
    <w:rsid w:val="23DFC34D"/>
    <w:rsid w:val="266DA898"/>
    <w:rsid w:val="269DE48A"/>
    <w:rsid w:val="27F2F93A"/>
    <w:rsid w:val="2992D714"/>
    <w:rsid w:val="29D7A43D"/>
    <w:rsid w:val="2A1C5F0F"/>
    <w:rsid w:val="2B22925D"/>
    <w:rsid w:val="2B8C1398"/>
    <w:rsid w:val="2E7BABB0"/>
    <w:rsid w:val="2EF544C4"/>
    <w:rsid w:val="2F565894"/>
    <w:rsid w:val="31915F6E"/>
    <w:rsid w:val="31D893CA"/>
    <w:rsid w:val="33131539"/>
    <w:rsid w:val="343A5334"/>
    <w:rsid w:val="35A148B9"/>
    <w:rsid w:val="3626A05B"/>
    <w:rsid w:val="36BFCCB8"/>
    <w:rsid w:val="377B5622"/>
    <w:rsid w:val="38DA439F"/>
    <w:rsid w:val="3A8B9D3E"/>
    <w:rsid w:val="3AFD57B1"/>
    <w:rsid w:val="3B3774D1"/>
    <w:rsid w:val="3C8D36BF"/>
    <w:rsid w:val="3E109874"/>
    <w:rsid w:val="3E8DCE79"/>
    <w:rsid w:val="3EB3D950"/>
    <w:rsid w:val="4105493E"/>
    <w:rsid w:val="416CDCEC"/>
    <w:rsid w:val="440F5541"/>
    <w:rsid w:val="45820A05"/>
    <w:rsid w:val="458A9097"/>
    <w:rsid w:val="46255598"/>
    <w:rsid w:val="477F7BC9"/>
    <w:rsid w:val="486B5136"/>
    <w:rsid w:val="4A8B331C"/>
    <w:rsid w:val="4AB71C8B"/>
    <w:rsid w:val="4AF6BCFD"/>
    <w:rsid w:val="4C904378"/>
    <w:rsid w:val="4CE692A2"/>
    <w:rsid w:val="4D23AE4B"/>
    <w:rsid w:val="4EA3DA3B"/>
    <w:rsid w:val="4FD377A7"/>
    <w:rsid w:val="517A6DF6"/>
    <w:rsid w:val="5192262B"/>
    <w:rsid w:val="524F1221"/>
    <w:rsid w:val="52B134AA"/>
    <w:rsid w:val="52F1945F"/>
    <w:rsid w:val="555040AE"/>
    <w:rsid w:val="56012B4C"/>
    <w:rsid w:val="5676F4B6"/>
    <w:rsid w:val="5AB4F3B1"/>
    <w:rsid w:val="5ACA44DD"/>
    <w:rsid w:val="5AEFCDCC"/>
    <w:rsid w:val="5BA7DAEB"/>
    <w:rsid w:val="5BE17799"/>
    <w:rsid w:val="5CFE14DB"/>
    <w:rsid w:val="5F3579DB"/>
    <w:rsid w:val="60CB6DA2"/>
    <w:rsid w:val="60F9736F"/>
    <w:rsid w:val="615E8EF3"/>
    <w:rsid w:val="6307BF1E"/>
    <w:rsid w:val="6450A9AF"/>
    <w:rsid w:val="655F6CB1"/>
    <w:rsid w:val="662B4313"/>
    <w:rsid w:val="6633977E"/>
    <w:rsid w:val="67D614E5"/>
    <w:rsid w:val="693613C8"/>
    <w:rsid w:val="6B81DF1D"/>
    <w:rsid w:val="71940B6A"/>
    <w:rsid w:val="722B0D27"/>
    <w:rsid w:val="76F0C8E1"/>
    <w:rsid w:val="7872F414"/>
    <w:rsid w:val="7895215D"/>
    <w:rsid w:val="78E3E64A"/>
    <w:rsid w:val="792CB533"/>
    <w:rsid w:val="7A3FE417"/>
    <w:rsid w:val="7AEFF579"/>
    <w:rsid w:val="7C01C76F"/>
    <w:rsid w:val="7C95B448"/>
    <w:rsid w:val="7D4264ED"/>
    <w:rsid w:val="7F7EF715"/>
    <w:rsid w:val="7FE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5BF0867"/>
  <w15:docId w15:val="{73439AE6-CCE5-4D88-B489-1DC79E8E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A51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4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uiPriority w:val="99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3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3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3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5"/>
      </w:numPr>
    </w:pPr>
  </w:style>
  <w:style w:type="paragraph" w:styleId="ListBullet3">
    <w:name w:val="List Bullet 3"/>
    <w:basedOn w:val="Normal"/>
    <w:rsid w:val="00856B8A"/>
    <w:pPr>
      <w:numPr>
        <w:numId w:val="6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3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3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7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customStyle="1" w:styleId="TableParagraph">
    <w:name w:val="Table Paragraph"/>
    <w:basedOn w:val="Normal"/>
    <w:uiPriority w:val="1"/>
    <w:qFormat/>
    <w:rsid w:val="003D1509"/>
    <w:pPr>
      <w:widowControl w:val="0"/>
      <w:overflowPunct/>
      <w:autoSpaceDE/>
      <w:autoSpaceDN/>
      <w:adjustRightInd/>
      <w:spacing w:before="0" w:after="0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paragraph">
    <w:name w:val="paragraph"/>
    <w:basedOn w:val="Normal"/>
    <w:rsid w:val="00715C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715C42"/>
  </w:style>
  <w:style w:type="character" w:customStyle="1" w:styleId="eop">
    <w:name w:val="eop"/>
    <w:basedOn w:val="DefaultParagraphFont"/>
    <w:rsid w:val="00715C42"/>
  </w:style>
  <w:style w:type="character" w:styleId="UnresolvedMention">
    <w:name w:val="Unresolved Mention"/>
    <w:basedOn w:val="DefaultParagraphFont"/>
    <w:uiPriority w:val="99"/>
    <w:semiHidden/>
    <w:unhideWhenUsed/>
    <w:rsid w:val="00B20BED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D878A6"/>
    <w:rPr>
      <w:rFonts w:ascii="Lucida Sans" w:hAnsi="Lucida Sans"/>
      <w:sz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9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DB77E4ABAED4485092D65873D4D8D" ma:contentTypeVersion="15" ma:contentTypeDescription="Create a new document." ma:contentTypeScope="" ma:versionID="47cb979204a0c9c9486c6d146e162020">
  <xsd:schema xmlns:xsd="http://www.w3.org/2001/XMLSchema" xmlns:xs="http://www.w3.org/2001/XMLSchema" xmlns:p="http://schemas.microsoft.com/office/2006/metadata/properties" xmlns:ns2="c589cd69-06bc-4288-b001-896ae9700a0c" xmlns:ns3="5525eff6-1406-46ed-887e-5a92240960dc" targetNamespace="http://schemas.microsoft.com/office/2006/metadata/properties" ma:root="true" ma:fieldsID="e0bd8df54afb5dc16a99568f82a97818" ns2:_="" ns3:_="">
    <xsd:import namespace="c589cd69-06bc-4288-b001-896ae9700a0c"/>
    <xsd:import namespace="5525eff6-1406-46ed-887e-5a9224096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9cd69-06bc-4288-b001-896ae9700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5eff6-1406-46ed-887e-5a92240960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1377f0-6932-48b1-a729-f1ef8cffe5dc}" ma:internalName="TaxCatchAll" ma:showField="CatchAllData" ma:web="5525eff6-1406-46ed-887e-5a9224096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9cd69-06bc-4288-b001-896ae9700a0c">
      <Terms xmlns="http://schemas.microsoft.com/office/infopath/2007/PartnerControls"/>
    </lcf76f155ced4ddcb4097134ff3c332f>
    <TaxCatchAll xmlns="5525eff6-1406-46ed-887e-5a92240960dc" xsi:nil="true"/>
  </documentManagement>
</p:properties>
</file>

<file path=customXml/itemProps1.xml><?xml version="1.0" encoding="utf-8"?>
<ds:datastoreItem xmlns:ds="http://schemas.openxmlformats.org/officeDocument/2006/customXml" ds:itemID="{00F0A7CF-B0A9-45F8-A888-9DE839C5AB4B}"/>
</file>

<file path=customXml/itemProps2.xml><?xml version="1.0" encoding="utf-8"?>
<ds:datastoreItem xmlns:ds="http://schemas.openxmlformats.org/officeDocument/2006/customXml" ds:itemID="{69FC1429-22AC-4A7A-974D-1485599E36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081149f3-10e5-4345-a907-0c693e18753d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1390</Words>
  <Characters>9085</Characters>
  <Application>Microsoft Office Word</Application>
  <DocSecurity>0</DocSecurity>
  <Lines>75</Lines>
  <Paragraphs>20</Paragraphs>
  <ScaleCrop>false</ScaleCrop>
  <Company>Southampton University</Company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Newton-Woof K.</dc:creator>
  <cp:keywords>V0.1</cp:keywords>
  <cp:lastModifiedBy>Andrea Turner</cp:lastModifiedBy>
  <cp:revision>24</cp:revision>
  <cp:lastPrinted>2008-01-15T01:11:00Z</cp:lastPrinted>
  <dcterms:created xsi:type="dcterms:W3CDTF">2021-09-29T07:22:00Z</dcterms:created>
  <dcterms:modified xsi:type="dcterms:W3CDTF">2021-10-05T08:07:00Z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0x010100D9BDB77E4ABAED4485092D65873D4D8D</vt:lpwstr>
  </property>
  <property fmtid="{D5CDD505-2E9C-101B-9397-08002B2CF9AE}" pid="3" name="Order">
    <vt:r8>2453100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