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rsidRPr="003A13BE" w14:paraId="15BF0869" w14:textId="77777777" w:rsidTr="00321CAA">
        <w:tc>
          <w:tcPr>
            <w:tcW w:w="1617" w:type="dxa"/>
          </w:tcPr>
          <w:p w14:paraId="15BF0867" w14:textId="77777777" w:rsidR="0012209D" w:rsidRPr="003A13BE" w:rsidRDefault="0012209D" w:rsidP="00321CAA">
            <w:pPr>
              <w:rPr>
                <w:szCs w:val="18"/>
              </w:rPr>
            </w:pPr>
            <w:r w:rsidRPr="003A13BE">
              <w:rPr>
                <w:szCs w:val="18"/>
              </w:rPr>
              <w:t>Last updated:</w:t>
            </w:r>
          </w:p>
        </w:tc>
        <w:tc>
          <w:tcPr>
            <w:tcW w:w="8418" w:type="dxa"/>
          </w:tcPr>
          <w:p w14:paraId="15BF0868" w14:textId="2EB358E8" w:rsidR="0012209D" w:rsidRPr="003A13BE" w:rsidRDefault="007B0931" w:rsidP="00321CAA">
            <w:pPr>
              <w:rPr>
                <w:szCs w:val="18"/>
              </w:rPr>
            </w:pPr>
            <w:r>
              <w:rPr>
                <w:szCs w:val="18"/>
              </w:rPr>
              <w:t>January 2024</w:t>
            </w:r>
          </w:p>
        </w:tc>
      </w:tr>
    </w:tbl>
    <w:p w14:paraId="15BF086B" w14:textId="77777777" w:rsidR="0012209D" w:rsidRPr="003A13BE" w:rsidRDefault="0012209D" w:rsidP="0012209D">
      <w:pPr>
        <w:rPr>
          <w:b/>
          <w:bCs/>
          <w:szCs w:val="18"/>
        </w:rPr>
      </w:pPr>
      <w:r w:rsidRPr="003A13BE">
        <w:rPr>
          <w:b/>
          <w:bCs/>
          <w:szCs w:val="18"/>
        </w:rPr>
        <w:t>JOB DESCRIPTION</w:t>
      </w:r>
    </w:p>
    <w:p w14:paraId="15BF086C" w14:textId="77777777" w:rsidR="0012209D" w:rsidRPr="003A13BE" w:rsidRDefault="0012209D" w:rsidP="0012209D">
      <w:pPr>
        <w:rPr>
          <w:szCs w:val="18"/>
        </w:rPr>
      </w:pPr>
    </w:p>
    <w:tbl>
      <w:tblPr>
        <w:tblStyle w:val="SUTable"/>
        <w:tblW w:w="0" w:type="auto"/>
        <w:tblLook w:val="04A0" w:firstRow="1" w:lastRow="0" w:firstColumn="1" w:lastColumn="0" w:noHBand="0" w:noVBand="1"/>
      </w:tblPr>
      <w:tblGrid>
        <w:gridCol w:w="2511"/>
        <w:gridCol w:w="4549"/>
        <w:gridCol w:w="707"/>
        <w:gridCol w:w="1860"/>
      </w:tblGrid>
      <w:tr w:rsidR="0012209D" w:rsidRPr="003A13BE" w14:paraId="15BF086F" w14:textId="77777777" w:rsidTr="60E90E0B">
        <w:tc>
          <w:tcPr>
            <w:tcW w:w="2525" w:type="dxa"/>
            <w:shd w:val="clear" w:color="auto" w:fill="D9D9D9" w:themeFill="background1" w:themeFillShade="D9"/>
          </w:tcPr>
          <w:p w14:paraId="15BF086D" w14:textId="77777777" w:rsidR="0012209D" w:rsidRPr="003A13BE" w:rsidRDefault="0012209D" w:rsidP="00321CAA">
            <w:pPr>
              <w:rPr>
                <w:szCs w:val="18"/>
              </w:rPr>
            </w:pPr>
            <w:r w:rsidRPr="003A13BE">
              <w:rPr>
                <w:szCs w:val="18"/>
              </w:rPr>
              <w:t>Post title:</w:t>
            </w:r>
          </w:p>
        </w:tc>
        <w:tc>
          <w:tcPr>
            <w:tcW w:w="7226" w:type="dxa"/>
            <w:gridSpan w:val="3"/>
          </w:tcPr>
          <w:p w14:paraId="15BF086E" w14:textId="534AE879" w:rsidR="0012209D" w:rsidRPr="003A13BE" w:rsidRDefault="003765ED" w:rsidP="00321CAA">
            <w:pPr>
              <w:rPr>
                <w:b/>
                <w:bCs/>
                <w:szCs w:val="18"/>
              </w:rPr>
            </w:pPr>
            <w:r>
              <w:rPr>
                <w:rFonts w:cstheme="minorHAnsi"/>
                <w:b/>
                <w:bCs/>
                <w:szCs w:val="18"/>
              </w:rPr>
              <w:t xml:space="preserve">Operations </w:t>
            </w:r>
            <w:r w:rsidR="003A13BE" w:rsidRPr="003A13BE">
              <w:rPr>
                <w:rFonts w:cstheme="minorHAnsi"/>
                <w:b/>
                <w:bCs/>
                <w:szCs w:val="18"/>
              </w:rPr>
              <w:t>Manager</w:t>
            </w:r>
            <w:r>
              <w:rPr>
                <w:rFonts w:cstheme="minorHAnsi"/>
                <w:b/>
                <w:bCs/>
                <w:szCs w:val="18"/>
              </w:rPr>
              <w:t xml:space="preserve"> - </w:t>
            </w:r>
            <w:r w:rsidRPr="003A13BE">
              <w:rPr>
                <w:rFonts w:cstheme="minorHAnsi"/>
                <w:b/>
                <w:bCs/>
                <w:szCs w:val="18"/>
              </w:rPr>
              <w:t>Communications</w:t>
            </w:r>
          </w:p>
        </w:tc>
      </w:tr>
      <w:tr w:rsidR="003E3C65" w:rsidRPr="003A13BE" w14:paraId="6C455E62" w14:textId="77777777" w:rsidTr="60E90E0B">
        <w:tc>
          <w:tcPr>
            <w:tcW w:w="2525" w:type="dxa"/>
            <w:shd w:val="clear" w:color="auto" w:fill="D9D9D9" w:themeFill="background1" w:themeFillShade="D9"/>
          </w:tcPr>
          <w:p w14:paraId="440D3ECE" w14:textId="740CA350" w:rsidR="003E3C65" w:rsidRPr="003A13BE" w:rsidRDefault="003E3C65" w:rsidP="00321CAA">
            <w:pPr>
              <w:rPr>
                <w:szCs w:val="18"/>
              </w:rPr>
            </w:pPr>
            <w:r w:rsidRPr="003A13BE">
              <w:rPr>
                <w:rStyle w:val="normaltextrun"/>
                <w:color w:val="000000"/>
                <w:szCs w:val="18"/>
                <w:shd w:val="clear" w:color="auto" w:fill="D9D9D9"/>
              </w:rPr>
              <w:t>Standard Occupation Code: (UKVI SOC CODE)</w:t>
            </w:r>
            <w:r w:rsidRPr="003A13BE">
              <w:rPr>
                <w:rStyle w:val="eop"/>
                <w:color w:val="000000"/>
                <w:szCs w:val="18"/>
                <w:shd w:val="clear" w:color="auto" w:fill="D9D9D9"/>
              </w:rPr>
              <w:t> </w:t>
            </w:r>
          </w:p>
        </w:tc>
        <w:tc>
          <w:tcPr>
            <w:tcW w:w="7226" w:type="dxa"/>
            <w:gridSpan w:val="3"/>
          </w:tcPr>
          <w:p w14:paraId="4B2F2FB0" w14:textId="2E2DA50C" w:rsidR="003E3C65" w:rsidRPr="003A13BE" w:rsidRDefault="003A13BE" w:rsidP="60E90E0B">
            <w:pPr>
              <w:rPr>
                <w:rFonts w:eastAsia="Lucida Sans" w:cs="Lucida Sans"/>
                <w:szCs w:val="18"/>
              </w:rPr>
            </w:pPr>
            <w:r w:rsidRPr="003A13BE">
              <w:rPr>
                <w:rFonts w:eastAsia="Lucida Sans" w:cs="Lucida Sans"/>
                <w:color w:val="000000" w:themeColor="text1"/>
                <w:szCs w:val="18"/>
              </w:rPr>
              <w:t>TBC</w:t>
            </w:r>
          </w:p>
        </w:tc>
      </w:tr>
      <w:tr w:rsidR="0012209D" w:rsidRPr="003A13BE" w14:paraId="15BF0875" w14:textId="77777777" w:rsidTr="60E90E0B">
        <w:tc>
          <w:tcPr>
            <w:tcW w:w="2525" w:type="dxa"/>
            <w:shd w:val="clear" w:color="auto" w:fill="D9D9D9" w:themeFill="background1" w:themeFillShade="D9"/>
          </w:tcPr>
          <w:p w14:paraId="15BF0873" w14:textId="2BD340A2" w:rsidR="0012209D" w:rsidRPr="003A13BE" w:rsidRDefault="00510FA7" w:rsidP="00321CAA">
            <w:pPr>
              <w:rPr>
                <w:szCs w:val="18"/>
              </w:rPr>
            </w:pPr>
            <w:r w:rsidRPr="003A13BE">
              <w:rPr>
                <w:szCs w:val="18"/>
              </w:rPr>
              <w:t>School/Department</w:t>
            </w:r>
            <w:r w:rsidR="0012209D" w:rsidRPr="003A13BE">
              <w:rPr>
                <w:szCs w:val="18"/>
              </w:rPr>
              <w:t>:</w:t>
            </w:r>
          </w:p>
        </w:tc>
        <w:tc>
          <w:tcPr>
            <w:tcW w:w="7226" w:type="dxa"/>
            <w:gridSpan w:val="3"/>
          </w:tcPr>
          <w:p w14:paraId="15BF0874" w14:textId="39287695" w:rsidR="0012209D" w:rsidRPr="003A13BE" w:rsidRDefault="003A13BE" w:rsidP="00321CAA">
            <w:pPr>
              <w:rPr>
                <w:szCs w:val="18"/>
              </w:rPr>
            </w:pPr>
            <w:r>
              <w:rPr>
                <w:szCs w:val="18"/>
              </w:rPr>
              <w:t>Faculty Operating Service</w:t>
            </w:r>
          </w:p>
        </w:tc>
      </w:tr>
      <w:tr w:rsidR="00746AEB" w:rsidRPr="003A13BE" w14:paraId="07201851" w14:textId="77777777" w:rsidTr="60E90E0B">
        <w:tc>
          <w:tcPr>
            <w:tcW w:w="2525" w:type="dxa"/>
            <w:shd w:val="clear" w:color="auto" w:fill="D9D9D9" w:themeFill="background1" w:themeFillShade="D9"/>
          </w:tcPr>
          <w:p w14:paraId="158400D7" w14:textId="4B829CEE" w:rsidR="00746AEB" w:rsidRPr="003A13BE" w:rsidRDefault="00746AEB" w:rsidP="00321CAA">
            <w:pPr>
              <w:rPr>
                <w:szCs w:val="18"/>
              </w:rPr>
            </w:pPr>
            <w:r w:rsidRPr="003A13BE">
              <w:rPr>
                <w:szCs w:val="18"/>
              </w:rPr>
              <w:t>Faculty:</w:t>
            </w:r>
          </w:p>
        </w:tc>
        <w:tc>
          <w:tcPr>
            <w:tcW w:w="7226" w:type="dxa"/>
            <w:gridSpan w:val="3"/>
          </w:tcPr>
          <w:p w14:paraId="7A897A27" w14:textId="6B84E6DB" w:rsidR="00746AEB" w:rsidRPr="003A13BE" w:rsidRDefault="003A13BE" w:rsidP="00321CAA">
            <w:pPr>
              <w:rPr>
                <w:szCs w:val="18"/>
              </w:rPr>
            </w:pPr>
            <w:r>
              <w:rPr>
                <w:szCs w:val="18"/>
              </w:rPr>
              <w:t>Faculty of Social Sciences</w:t>
            </w:r>
          </w:p>
        </w:tc>
      </w:tr>
      <w:tr w:rsidR="0012209D" w:rsidRPr="003A13BE" w14:paraId="15BF087A" w14:textId="77777777" w:rsidTr="60E90E0B">
        <w:tc>
          <w:tcPr>
            <w:tcW w:w="2525" w:type="dxa"/>
            <w:shd w:val="clear" w:color="auto" w:fill="D9D9D9" w:themeFill="background1" w:themeFillShade="D9"/>
          </w:tcPr>
          <w:p w14:paraId="15BF0876" w14:textId="44B3D55B" w:rsidR="0012209D" w:rsidRPr="003A13BE" w:rsidRDefault="00746AEB" w:rsidP="00746AEB">
            <w:pPr>
              <w:rPr>
                <w:szCs w:val="18"/>
              </w:rPr>
            </w:pPr>
            <w:r w:rsidRPr="003A13BE">
              <w:rPr>
                <w:szCs w:val="18"/>
              </w:rPr>
              <w:t>Career P</w:t>
            </w:r>
            <w:r w:rsidR="0012209D" w:rsidRPr="003A13BE">
              <w:rPr>
                <w:szCs w:val="18"/>
              </w:rPr>
              <w:t>athway:</w:t>
            </w:r>
          </w:p>
        </w:tc>
        <w:tc>
          <w:tcPr>
            <w:tcW w:w="4620" w:type="dxa"/>
          </w:tcPr>
          <w:p w14:paraId="15BF0877" w14:textId="24252805" w:rsidR="0012209D" w:rsidRPr="003A13BE" w:rsidRDefault="002E1514" w:rsidP="00FF246F">
            <w:pPr>
              <w:rPr>
                <w:szCs w:val="18"/>
              </w:rPr>
            </w:pPr>
            <w:r w:rsidRPr="003A13BE">
              <w:rPr>
                <w:szCs w:val="18"/>
              </w:rPr>
              <w:t>Management, Specialist and Administrative (MSA)</w:t>
            </w:r>
          </w:p>
        </w:tc>
        <w:tc>
          <w:tcPr>
            <w:tcW w:w="709" w:type="dxa"/>
            <w:shd w:val="clear" w:color="auto" w:fill="D9D9D9" w:themeFill="background1" w:themeFillShade="D9"/>
          </w:tcPr>
          <w:p w14:paraId="15BF0878" w14:textId="77777777" w:rsidR="0012209D" w:rsidRPr="003A13BE" w:rsidRDefault="0012209D" w:rsidP="00321CAA">
            <w:pPr>
              <w:rPr>
                <w:szCs w:val="18"/>
              </w:rPr>
            </w:pPr>
            <w:r w:rsidRPr="003A13BE">
              <w:rPr>
                <w:szCs w:val="18"/>
              </w:rPr>
              <w:t>Level:</w:t>
            </w:r>
          </w:p>
        </w:tc>
        <w:tc>
          <w:tcPr>
            <w:tcW w:w="1897" w:type="dxa"/>
          </w:tcPr>
          <w:p w14:paraId="15BF0879" w14:textId="073A0592" w:rsidR="0012209D" w:rsidRPr="003A13BE" w:rsidRDefault="00E01106" w:rsidP="00321CAA">
            <w:pPr>
              <w:rPr>
                <w:szCs w:val="18"/>
              </w:rPr>
            </w:pPr>
            <w:r w:rsidRPr="003A13BE">
              <w:rPr>
                <w:szCs w:val="18"/>
              </w:rPr>
              <w:t>4</w:t>
            </w:r>
          </w:p>
        </w:tc>
      </w:tr>
      <w:tr w:rsidR="0012209D" w:rsidRPr="003A13BE" w14:paraId="15BF087E" w14:textId="77777777" w:rsidTr="60E90E0B">
        <w:tc>
          <w:tcPr>
            <w:tcW w:w="2525" w:type="dxa"/>
            <w:shd w:val="clear" w:color="auto" w:fill="D9D9D9" w:themeFill="background1" w:themeFillShade="D9"/>
          </w:tcPr>
          <w:p w14:paraId="15BF087B" w14:textId="77777777" w:rsidR="0012209D" w:rsidRPr="003A13BE" w:rsidRDefault="0012209D" w:rsidP="00321CAA">
            <w:pPr>
              <w:rPr>
                <w:szCs w:val="18"/>
              </w:rPr>
            </w:pPr>
            <w:r w:rsidRPr="003A13BE">
              <w:rPr>
                <w:szCs w:val="18"/>
              </w:rPr>
              <w:t>*ERE category:</w:t>
            </w:r>
          </w:p>
        </w:tc>
        <w:tc>
          <w:tcPr>
            <w:tcW w:w="7226" w:type="dxa"/>
            <w:gridSpan w:val="3"/>
          </w:tcPr>
          <w:p w14:paraId="15BF087D" w14:textId="590FA853" w:rsidR="0012209D" w:rsidRPr="003A13BE" w:rsidRDefault="00467596" w:rsidP="00FF246F">
            <w:pPr>
              <w:rPr>
                <w:szCs w:val="18"/>
              </w:rPr>
            </w:pPr>
            <w:r w:rsidRPr="003A13BE">
              <w:rPr>
                <w:szCs w:val="18"/>
              </w:rPr>
              <w:t>n/a</w:t>
            </w:r>
          </w:p>
        </w:tc>
      </w:tr>
      <w:tr w:rsidR="0012209D" w:rsidRPr="003A13BE" w14:paraId="15BF0881" w14:textId="77777777" w:rsidTr="60E90E0B">
        <w:tc>
          <w:tcPr>
            <w:tcW w:w="2525" w:type="dxa"/>
            <w:shd w:val="clear" w:color="auto" w:fill="D9D9D9" w:themeFill="background1" w:themeFillShade="D9"/>
          </w:tcPr>
          <w:p w14:paraId="15BF087F" w14:textId="77777777" w:rsidR="0012209D" w:rsidRPr="003A13BE" w:rsidRDefault="0012209D" w:rsidP="00321CAA">
            <w:pPr>
              <w:rPr>
                <w:szCs w:val="18"/>
              </w:rPr>
            </w:pPr>
            <w:r w:rsidRPr="003A13BE">
              <w:rPr>
                <w:szCs w:val="18"/>
              </w:rPr>
              <w:t>Posts responsible to:</w:t>
            </w:r>
          </w:p>
        </w:tc>
        <w:tc>
          <w:tcPr>
            <w:tcW w:w="7226" w:type="dxa"/>
            <w:gridSpan w:val="3"/>
          </w:tcPr>
          <w:p w14:paraId="15BF0880" w14:textId="64AB0E17" w:rsidR="0012209D" w:rsidRPr="003A13BE" w:rsidRDefault="003A13BE" w:rsidP="00321CAA">
            <w:pPr>
              <w:rPr>
                <w:szCs w:val="18"/>
              </w:rPr>
            </w:pPr>
            <w:r>
              <w:rPr>
                <w:szCs w:val="18"/>
              </w:rPr>
              <w:t>Senior Operations Manager</w:t>
            </w:r>
          </w:p>
        </w:tc>
      </w:tr>
      <w:tr w:rsidR="0012209D" w:rsidRPr="003A13BE" w14:paraId="15BF0884" w14:textId="77777777" w:rsidTr="60E90E0B">
        <w:tc>
          <w:tcPr>
            <w:tcW w:w="2525" w:type="dxa"/>
            <w:shd w:val="clear" w:color="auto" w:fill="D9D9D9" w:themeFill="background1" w:themeFillShade="D9"/>
          </w:tcPr>
          <w:p w14:paraId="15BF0882" w14:textId="77777777" w:rsidR="0012209D" w:rsidRPr="003A13BE" w:rsidRDefault="0012209D" w:rsidP="00321CAA">
            <w:pPr>
              <w:rPr>
                <w:szCs w:val="18"/>
              </w:rPr>
            </w:pPr>
            <w:r w:rsidRPr="003A13BE">
              <w:rPr>
                <w:szCs w:val="18"/>
              </w:rPr>
              <w:t>Posts responsible for:</w:t>
            </w:r>
          </w:p>
        </w:tc>
        <w:tc>
          <w:tcPr>
            <w:tcW w:w="7226" w:type="dxa"/>
            <w:gridSpan w:val="3"/>
          </w:tcPr>
          <w:p w14:paraId="15BF0883" w14:textId="06564B8F" w:rsidR="0012209D" w:rsidRPr="003A13BE" w:rsidRDefault="003A13BE" w:rsidP="00321CAA">
            <w:pPr>
              <w:rPr>
                <w:szCs w:val="18"/>
              </w:rPr>
            </w:pPr>
            <w:r>
              <w:rPr>
                <w:szCs w:val="18"/>
              </w:rPr>
              <w:t>Potentially Level 3 and 2b Staff</w:t>
            </w:r>
          </w:p>
        </w:tc>
      </w:tr>
      <w:tr w:rsidR="0012209D" w:rsidRPr="003A13BE" w14:paraId="15BF0887" w14:textId="77777777" w:rsidTr="60E90E0B">
        <w:tc>
          <w:tcPr>
            <w:tcW w:w="2525" w:type="dxa"/>
            <w:shd w:val="clear" w:color="auto" w:fill="D9D9D9" w:themeFill="background1" w:themeFillShade="D9"/>
          </w:tcPr>
          <w:p w14:paraId="15BF0885" w14:textId="77777777" w:rsidR="0012209D" w:rsidRPr="003A13BE" w:rsidRDefault="0012209D" w:rsidP="00321CAA">
            <w:pPr>
              <w:rPr>
                <w:szCs w:val="18"/>
              </w:rPr>
            </w:pPr>
            <w:r w:rsidRPr="003A13BE">
              <w:rPr>
                <w:szCs w:val="18"/>
              </w:rPr>
              <w:t>Post base:</w:t>
            </w:r>
          </w:p>
        </w:tc>
        <w:tc>
          <w:tcPr>
            <w:tcW w:w="7226" w:type="dxa"/>
            <w:gridSpan w:val="3"/>
          </w:tcPr>
          <w:p w14:paraId="15BF0886" w14:textId="0B679E92" w:rsidR="0012209D" w:rsidRPr="003A13BE" w:rsidRDefault="0012209D" w:rsidP="00321CAA">
            <w:pPr>
              <w:rPr>
                <w:szCs w:val="18"/>
              </w:rPr>
            </w:pPr>
            <w:r w:rsidRPr="003A13BE">
              <w:rPr>
                <w:szCs w:val="18"/>
              </w:rPr>
              <w:t>Office-based</w:t>
            </w:r>
            <w:r w:rsidR="003A13BE">
              <w:rPr>
                <w:szCs w:val="18"/>
              </w:rPr>
              <w:t xml:space="preserve"> </w:t>
            </w:r>
          </w:p>
        </w:tc>
      </w:tr>
    </w:tbl>
    <w:p w14:paraId="15BF0888" w14:textId="77777777" w:rsidR="0012209D" w:rsidRPr="003A13BE" w:rsidRDefault="0012209D" w:rsidP="0012209D">
      <w:pPr>
        <w:rPr>
          <w:szCs w:val="18"/>
        </w:rPr>
      </w:pPr>
    </w:p>
    <w:tbl>
      <w:tblPr>
        <w:tblStyle w:val="SUTable"/>
        <w:tblW w:w="0" w:type="auto"/>
        <w:tblLook w:val="04A0" w:firstRow="1" w:lastRow="0" w:firstColumn="1" w:lastColumn="0" w:noHBand="0" w:noVBand="1"/>
      </w:tblPr>
      <w:tblGrid>
        <w:gridCol w:w="9627"/>
      </w:tblGrid>
      <w:tr w:rsidR="0012209D" w:rsidRPr="003A13BE" w14:paraId="15BF088A" w14:textId="77777777" w:rsidTr="00321CAA">
        <w:tc>
          <w:tcPr>
            <w:tcW w:w="10137" w:type="dxa"/>
            <w:shd w:val="clear" w:color="auto" w:fill="D9D9D9" w:themeFill="background1" w:themeFillShade="D9"/>
          </w:tcPr>
          <w:p w14:paraId="15BF0889" w14:textId="77777777" w:rsidR="0012209D" w:rsidRPr="003A13BE" w:rsidRDefault="0012209D" w:rsidP="00321CAA">
            <w:pPr>
              <w:rPr>
                <w:szCs w:val="18"/>
              </w:rPr>
            </w:pPr>
            <w:r w:rsidRPr="003A13BE">
              <w:rPr>
                <w:szCs w:val="18"/>
              </w:rPr>
              <w:t>Job purpose</w:t>
            </w:r>
          </w:p>
        </w:tc>
      </w:tr>
      <w:tr w:rsidR="0012209D" w:rsidRPr="003A13BE" w14:paraId="15BF088C" w14:textId="77777777" w:rsidTr="00321CAA">
        <w:trPr>
          <w:trHeight w:val="1134"/>
        </w:trPr>
        <w:tc>
          <w:tcPr>
            <w:tcW w:w="10137" w:type="dxa"/>
          </w:tcPr>
          <w:p w14:paraId="724D0AEB" w14:textId="45C2C9EE" w:rsidR="003A13BE" w:rsidRPr="003A13BE" w:rsidRDefault="003A13BE" w:rsidP="003A13BE">
            <w:pPr>
              <w:rPr>
                <w:szCs w:val="18"/>
              </w:rPr>
            </w:pPr>
            <w:r w:rsidRPr="003A13BE">
              <w:rPr>
                <w:szCs w:val="18"/>
              </w:rPr>
              <w:t xml:space="preserve">•Manage and implement the Faculty communications strategy, including the impact agenda and the communication of research and enterprise activities to promote the Faculty’s reputation internally and more widely   </w:t>
            </w:r>
          </w:p>
          <w:p w14:paraId="10A8D29C" w14:textId="5CC979DD" w:rsidR="003A13BE" w:rsidRPr="003A13BE" w:rsidRDefault="003A13BE" w:rsidP="003A13BE">
            <w:pPr>
              <w:rPr>
                <w:szCs w:val="18"/>
              </w:rPr>
            </w:pPr>
            <w:r w:rsidRPr="003A13BE">
              <w:rPr>
                <w:szCs w:val="18"/>
              </w:rPr>
              <w:t>•Manage and author copy for a wide range of communication channels including SharePoint pages, websites and newsletters.  Work in close collaboration with colleagues in Professional Services including Communications &amp; Marketing and Global Recruitment and Admissions</w:t>
            </w:r>
          </w:p>
          <w:p w14:paraId="15BF088B" w14:textId="3854FB49" w:rsidR="0012209D" w:rsidRPr="003A13BE" w:rsidRDefault="003A13BE" w:rsidP="003A13BE">
            <w:pPr>
              <w:rPr>
                <w:szCs w:val="18"/>
              </w:rPr>
            </w:pPr>
            <w:r w:rsidRPr="003A13BE">
              <w:rPr>
                <w:szCs w:val="18"/>
              </w:rPr>
              <w:t>•Lead on a number of Faculty based projects as required, working as an integral part of the Faculty Operations Team to support the Faculty Leadership Team and the Faculty Schools</w:t>
            </w:r>
          </w:p>
        </w:tc>
      </w:tr>
    </w:tbl>
    <w:p w14:paraId="15BF088D" w14:textId="77777777" w:rsidR="0012209D" w:rsidRPr="003A13BE" w:rsidRDefault="0012209D" w:rsidP="0012209D">
      <w:pPr>
        <w:rPr>
          <w:szCs w:val="18"/>
        </w:rPr>
      </w:pPr>
    </w:p>
    <w:tbl>
      <w:tblPr>
        <w:tblStyle w:val="SUTable"/>
        <w:tblW w:w="0" w:type="auto"/>
        <w:tblLook w:val="04A0" w:firstRow="1" w:lastRow="0" w:firstColumn="1" w:lastColumn="0" w:noHBand="0" w:noVBand="1"/>
      </w:tblPr>
      <w:tblGrid>
        <w:gridCol w:w="597"/>
        <w:gridCol w:w="8012"/>
        <w:gridCol w:w="1018"/>
      </w:tblGrid>
      <w:tr w:rsidR="0012209D" w:rsidRPr="003A13BE" w14:paraId="15BF0890" w14:textId="77777777" w:rsidTr="00467596">
        <w:trPr>
          <w:cantSplit/>
          <w:tblHeader/>
        </w:trPr>
        <w:tc>
          <w:tcPr>
            <w:tcW w:w="8724" w:type="dxa"/>
            <w:gridSpan w:val="2"/>
            <w:shd w:val="clear" w:color="auto" w:fill="D9D9D9" w:themeFill="background1" w:themeFillShade="D9"/>
          </w:tcPr>
          <w:p w14:paraId="15BF088E" w14:textId="77777777" w:rsidR="0012209D" w:rsidRPr="003A13BE" w:rsidRDefault="0012209D" w:rsidP="00321CAA">
            <w:pPr>
              <w:rPr>
                <w:szCs w:val="18"/>
              </w:rPr>
            </w:pPr>
            <w:r w:rsidRPr="003A13BE">
              <w:rPr>
                <w:szCs w:val="18"/>
              </w:rPr>
              <w:t>Key accountabilities/primary responsibilities</w:t>
            </w:r>
          </w:p>
        </w:tc>
        <w:tc>
          <w:tcPr>
            <w:tcW w:w="1027" w:type="dxa"/>
            <w:shd w:val="clear" w:color="auto" w:fill="D9D9D9" w:themeFill="background1" w:themeFillShade="D9"/>
          </w:tcPr>
          <w:p w14:paraId="15BF088F" w14:textId="77777777" w:rsidR="0012209D" w:rsidRPr="003A13BE" w:rsidRDefault="0012209D" w:rsidP="00321CAA">
            <w:pPr>
              <w:rPr>
                <w:szCs w:val="18"/>
              </w:rPr>
            </w:pPr>
            <w:r w:rsidRPr="003A13BE">
              <w:rPr>
                <w:szCs w:val="18"/>
              </w:rPr>
              <w:t>% Time</w:t>
            </w:r>
          </w:p>
        </w:tc>
      </w:tr>
      <w:tr w:rsidR="0012209D" w:rsidRPr="003A13BE" w14:paraId="15BF0894" w14:textId="77777777" w:rsidTr="00467596">
        <w:trPr>
          <w:cantSplit/>
        </w:trPr>
        <w:tc>
          <w:tcPr>
            <w:tcW w:w="606" w:type="dxa"/>
            <w:tcBorders>
              <w:right w:val="nil"/>
            </w:tcBorders>
          </w:tcPr>
          <w:p w14:paraId="15BF0891" w14:textId="77777777" w:rsidR="0012209D" w:rsidRPr="003A13BE" w:rsidRDefault="0012209D" w:rsidP="0012209D">
            <w:pPr>
              <w:pStyle w:val="ListParagraph"/>
              <w:numPr>
                <w:ilvl w:val="0"/>
                <w:numId w:val="17"/>
              </w:numPr>
              <w:rPr>
                <w:szCs w:val="18"/>
              </w:rPr>
            </w:pPr>
          </w:p>
        </w:tc>
        <w:tc>
          <w:tcPr>
            <w:tcW w:w="8118" w:type="dxa"/>
            <w:tcBorders>
              <w:left w:val="nil"/>
            </w:tcBorders>
          </w:tcPr>
          <w:p w14:paraId="27306C86" w14:textId="77777777" w:rsidR="003A13BE" w:rsidRPr="003A13BE" w:rsidRDefault="003A13BE" w:rsidP="003A13BE">
            <w:pPr>
              <w:rPr>
                <w:b/>
                <w:bCs/>
                <w:szCs w:val="18"/>
              </w:rPr>
            </w:pPr>
            <w:r w:rsidRPr="003A13BE">
              <w:rPr>
                <w:b/>
                <w:bCs/>
                <w:szCs w:val="18"/>
              </w:rPr>
              <w:t>Internal Communications Strategy, Implementation and Operation</w:t>
            </w:r>
          </w:p>
          <w:p w14:paraId="07C00941" w14:textId="77777777" w:rsidR="003A13BE" w:rsidRPr="003A13BE" w:rsidRDefault="003A13BE" w:rsidP="003A13BE">
            <w:pPr>
              <w:pStyle w:val="ListParagraph"/>
              <w:numPr>
                <w:ilvl w:val="0"/>
                <w:numId w:val="19"/>
              </w:numPr>
              <w:rPr>
                <w:szCs w:val="18"/>
              </w:rPr>
            </w:pPr>
            <w:r w:rsidRPr="003A13BE">
              <w:rPr>
                <w:szCs w:val="18"/>
              </w:rPr>
              <w:t>Establish strategies and manage operations of internal communications promoting staff engagement across the Faculty</w:t>
            </w:r>
          </w:p>
          <w:p w14:paraId="6D2FBB68" w14:textId="77777777" w:rsidR="003A13BE" w:rsidRPr="003A13BE" w:rsidRDefault="003A13BE" w:rsidP="003A13BE">
            <w:pPr>
              <w:pStyle w:val="ListParagraph"/>
              <w:numPr>
                <w:ilvl w:val="0"/>
                <w:numId w:val="19"/>
              </w:numPr>
              <w:rPr>
                <w:szCs w:val="18"/>
              </w:rPr>
            </w:pPr>
            <w:r w:rsidRPr="003A13BE">
              <w:rPr>
                <w:szCs w:val="18"/>
              </w:rPr>
              <w:t>Develop and implement a coordinated approach to communicating regularly with Faculty staff</w:t>
            </w:r>
          </w:p>
          <w:p w14:paraId="5B3578D8" w14:textId="77777777" w:rsidR="003A13BE" w:rsidRPr="003A13BE" w:rsidRDefault="003A13BE" w:rsidP="003A13BE">
            <w:pPr>
              <w:pStyle w:val="ListParagraph"/>
              <w:numPr>
                <w:ilvl w:val="0"/>
                <w:numId w:val="19"/>
              </w:numPr>
              <w:rPr>
                <w:szCs w:val="18"/>
              </w:rPr>
            </w:pPr>
            <w:r w:rsidRPr="003A13BE">
              <w:rPr>
                <w:szCs w:val="18"/>
              </w:rPr>
              <w:t>Creating and delivering key time specific communications to support the Faculty objectives, including promotional material and articles (</w:t>
            </w:r>
            <w:proofErr w:type="spellStart"/>
            <w:r w:rsidRPr="003A13BE">
              <w:rPr>
                <w:szCs w:val="18"/>
              </w:rPr>
              <w:t>eg</w:t>
            </w:r>
            <w:proofErr w:type="spellEnd"/>
            <w:r w:rsidRPr="003A13BE">
              <w:rPr>
                <w:szCs w:val="18"/>
              </w:rPr>
              <w:t xml:space="preserve"> for SUSSED)</w:t>
            </w:r>
          </w:p>
          <w:p w14:paraId="2D69DE3F" w14:textId="77777777" w:rsidR="003A13BE" w:rsidRPr="003A13BE" w:rsidRDefault="003A13BE" w:rsidP="003A13BE">
            <w:pPr>
              <w:pStyle w:val="ListParagraph"/>
              <w:numPr>
                <w:ilvl w:val="0"/>
                <w:numId w:val="19"/>
              </w:numPr>
              <w:rPr>
                <w:szCs w:val="18"/>
              </w:rPr>
            </w:pPr>
            <w:r w:rsidRPr="003A13BE">
              <w:rPr>
                <w:szCs w:val="18"/>
              </w:rPr>
              <w:t>Management, maintenance and ongoing strategic development of the Faculty SharePoint pages including training staff as appropriate</w:t>
            </w:r>
          </w:p>
          <w:p w14:paraId="15BF0892" w14:textId="517FE051" w:rsidR="0012209D" w:rsidRPr="003A13BE" w:rsidRDefault="003A13BE" w:rsidP="003A13BE">
            <w:pPr>
              <w:pStyle w:val="ListParagraph"/>
              <w:numPr>
                <w:ilvl w:val="0"/>
                <w:numId w:val="19"/>
              </w:numPr>
              <w:rPr>
                <w:szCs w:val="18"/>
              </w:rPr>
            </w:pPr>
            <w:r w:rsidRPr="003A13BE">
              <w:rPr>
                <w:szCs w:val="18"/>
              </w:rPr>
              <w:t>Responsible for the production of regular Faculty Newsletters, Spotlight and Spotlight on Research</w:t>
            </w:r>
          </w:p>
        </w:tc>
        <w:tc>
          <w:tcPr>
            <w:tcW w:w="1027" w:type="dxa"/>
          </w:tcPr>
          <w:p w14:paraId="15BF0893" w14:textId="74403C49" w:rsidR="0012209D" w:rsidRPr="003A13BE" w:rsidRDefault="003A13BE" w:rsidP="00321CAA">
            <w:pPr>
              <w:rPr>
                <w:szCs w:val="18"/>
              </w:rPr>
            </w:pPr>
            <w:r>
              <w:rPr>
                <w:szCs w:val="18"/>
              </w:rPr>
              <w:t>35</w:t>
            </w:r>
            <w:r w:rsidR="00343D93" w:rsidRPr="003A13BE">
              <w:rPr>
                <w:szCs w:val="18"/>
              </w:rPr>
              <w:t xml:space="preserve"> %</w:t>
            </w:r>
          </w:p>
        </w:tc>
      </w:tr>
      <w:tr w:rsidR="0012209D" w:rsidRPr="003A13BE" w14:paraId="15BF0898" w14:textId="77777777" w:rsidTr="00467596">
        <w:trPr>
          <w:cantSplit/>
        </w:trPr>
        <w:tc>
          <w:tcPr>
            <w:tcW w:w="606" w:type="dxa"/>
            <w:tcBorders>
              <w:right w:val="nil"/>
            </w:tcBorders>
          </w:tcPr>
          <w:p w14:paraId="15BF0895" w14:textId="77777777" w:rsidR="0012209D" w:rsidRPr="003A13BE" w:rsidRDefault="0012209D" w:rsidP="0012209D">
            <w:pPr>
              <w:pStyle w:val="ListParagraph"/>
              <w:numPr>
                <w:ilvl w:val="0"/>
                <w:numId w:val="17"/>
              </w:numPr>
              <w:rPr>
                <w:szCs w:val="18"/>
              </w:rPr>
            </w:pPr>
          </w:p>
        </w:tc>
        <w:tc>
          <w:tcPr>
            <w:tcW w:w="8118" w:type="dxa"/>
            <w:tcBorders>
              <w:left w:val="nil"/>
            </w:tcBorders>
          </w:tcPr>
          <w:p w14:paraId="6D21F991" w14:textId="77777777" w:rsidR="003A13BE" w:rsidRPr="003A13BE" w:rsidRDefault="003A13BE" w:rsidP="003A13BE">
            <w:pPr>
              <w:rPr>
                <w:b/>
                <w:bCs/>
                <w:szCs w:val="18"/>
              </w:rPr>
            </w:pPr>
            <w:r w:rsidRPr="003A13BE">
              <w:rPr>
                <w:b/>
                <w:bCs/>
                <w:szCs w:val="18"/>
              </w:rPr>
              <w:t>Research and Enterprise Promotion</w:t>
            </w:r>
          </w:p>
          <w:p w14:paraId="4B7020D1" w14:textId="6EE2F8B7" w:rsidR="003A13BE" w:rsidRPr="003A13BE" w:rsidRDefault="003A13BE" w:rsidP="003A13BE">
            <w:pPr>
              <w:pStyle w:val="ListParagraph"/>
              <w:numPr>
                <w:ilvl w:val="0"/>
                <w:numId w:val="20"/>
              </w:numPr>
              <w:rPr>
                <w:szCs w:val="18"/>
              </w:rPr>
            </w:pPr>
            <w:r w:rsidRPr="003A13BE">
              <w:rPr>
                <w:szCs w:val="18"/>
              </w:rPr>
              <w:t>Lead the planning and coordination for promotion of research and enterprise activities using specialist knowledge to assess, analyse and recommend appropriate solutions.</w:t>
            </w:r>
          </w:p>
          <w:p w14:paraId="27A7D68E" w14:textId="146C800A" w:rsidR="003A13BE" w:rsidRPr="003A13BE" w:rsidRDefault="003A13BE" w:rsidP="003A13BE">
            <w:pPr>
              <w:pStyle w:val="ListParagraph"/>
              <w:numPr>
                <w:ilvl w:val="0"/>
                <w:numId w:val="20"/>
              </w:numPr>
              <w:rPr>
                <w:szCs w:val="18"/>
              </w:rPr>
            </w:pPr>
            <w:r w:rsidRPr="003A13BE">
              <w:rPr>
                <w:szCs w:val="18"/>
              </w:rPr>
              <w:t xml:space="preserve">Define the deliverables, tasks, resource requirements and development of relevant communication plans in consultation with the appropriate colleagues and stakeholders </w:t>
            </w:r>
          </w:p>
          <w:p w14:paraId="6CDEDD40" w14:textId="318427ED" w:rsidR="003A13BE" w:rsidRPr="003A13BE" w:rsidRDefault="003A13BE" w:rsidP="003A13BE">
            <w:pPr>
              <w:pStyle w:val="ListParagraph"/>
              <w:numPr>
                <w:ilvl w:val="0"/>
                <w:numId w:val="20"/>
              </w:numPr>
              <w:rPr>
                <w:szCs w:val="18"/>
              </w:rPr>
            </w:pPr>
            <w:r w:rsidRPr="003A13BE">
              <w:rPr>
                <w:szCs w:val="18"/>
              </w:rPr>
              <w:t>Create relevant content to externally promote research and enterprise activities</w:t>
            </w:r>
          </w:p>
          <w:p w14:paraId="3CDACE05" w14:textId="05C5DB82" w:rsidR="003A13BE" w:rsidRPr="003A13BE" w:rsidRDefault="003A13BE" w:rsidP="003A13BE">
            <w:pPr>
              <w:pStyle w:val="ListParagraph"/>
              <w:numPr>
                <w:ilvl w:val="0"/>
                <w:numId w:val="20"/>
              </w:numPr>
              <w:rPr>
                <w:szCs w:val="18"/>
              </w:rPr>
            </w:pPr>
            <w:r w:rsidRPr="003A13BE">
              <w:rPr>
                <w:szCs w:val="18"/>
              </w:rPr>
              <w:t>Work with the</w:t>
            </w:r>
            <w:r w:rsidR="00B137ED">
              <w:rPr>
                <w:szCs w:val="18"/>
              </w:rPr>
              <w:t xml:space="preserve"> FSS</w:t>
            </w:r>
            <w:r w:rsidRPr="003A13BE">
              <w:rPr>
                <w:szCs w:val="18"/>
              </w:rPr>
              <w:t xml:space="preserve"> Research and Enterprise community to establish and maintain social media accounts and identify media opportunities, provide content and ensure effective distribution </w:t>
            </w:r>
          </w:p>
          <w:p w14:paraId="311E73B4" w14:textId="3284E6AB" w:rsidR="003A13BE" w:rsidRPr="003A13BE" w:rsidRDefault="003A13BE" w:rsidP="003A13BE">
            <w:pPr>
              <w:pStyle w:val="ListParagraph"/>
              <w:numPr>
                <w:ilvl w:val="0"/>
                <w:numId w:val="20"/>
              </w:numPr>
              <w:rPr>
                <w:szCs w:val="18"/>
              </w:rPr>
            </w:pPr>
            <w:r w:rsidRPr="003A13BE">
              <w:rPr>
                <w:szCs w:val="18"/>
              </w:rPr>
              <w:t>Monitor and report on progress to all stakeholders including any problems/solutions, implementing and managing changes to achieve marketing goals.</w:t>
            </w:r>
          </w:p>
          <w:p w14:paraId="15BF0896" w14:textId="0CA4E3F2" w:rsidR="0012209D" w:rsidRPr="003A13BE" w:rsidRDefault="003A13BE" w:rsidP="003A13BE">
            <w:pPr>
              <w:pStyle w:val="ListParagraph"/>
              <w:numPr>
                <w:ilvl w:val="0"/>
                <w:numId w:val="20"/>
              </w:numPr>
              <w:rPr>
                <w:szCs w:val="18"/>
              </w:rPr>
            </w:pPr>
            <w:r w:rsidRPr="003A13BE">
              <w:rPr>
                <w:szCs w:val="18"/>
              </w:rPr>
              <w:t>Support colleagues identifying exploitable knowledge to transfer technology to the commercial sector, achieving Pathways to Impact</w:t>
            </w:r>
          </w:p>
        </w:tc>
        <w:tc>
          <w:tcPr>
            <w:tcW w:w="1027" w:type="dxa"/>
          </w:tcPr>
          <w:p w14:paraId="15BF0897" w14:textId="77B8387C" w:rsidR="0012209D" w:rsidRPr="003A13BE" w:rsidRDefault="003A13BE" w:rsidP="00321CAA">
            <w:pPr>
              <w:rPr>
                <w:szCs w:val="18"/>
              </w:rPr>
            </w:pPr>
            <w:r>
              <w:rPr>
                <w:szCs w:val="18"/>
              </w:rPr>
              <w:t>35</w:t>
            </w:r>
            <w:r w:rsidR="00343D93" w:rsidRPr="003A13BE">
              <w:rPr>
                <w:szCs w:val="18"/>
              </w:rPr>
              <w:t xml:space="preserve"> %</w:t>
            </w:r>
          </w:p>
        </w:tc>
      </w:tr>
      <w:tr w:rsidR="0012209D" w:rsidRPr="003A13BE" w14:paraId="15BF089C" w14:textId="77777777" w:rsidTr="00467596">
        <w:trPr>
          <w:cantSplit/>
        </w:trPr>
        <w:tc>
          <w:tcPr>
            <w:tcW w:w="606" w:type="dxa"/>
            <w:tcBorders>
              <w:right w:val="nil"/>
            </w:tcBorders>
          </w:tcPr>
          <w:p w14:paraId="15BF0899" w14:textId="77777777" w:rsidR="0012209D" w:rsidRPr="003A13BE" w:rsidRDefault="0012209D" w:rsidP="0012209D">
            <w:pPr>
              <w:pStyle w:val="ListParagraph"/>
              <w:numPr>
                <w:ilvl w:val="0"/>
                <w:numId w:val="17"/>
              </w:numPr>
              <w:rPr>
                <w:szCs w:val="18"/>
              </w:rPr>
            </w:pPr>
          </w:p>
        </w:tc>
        <w:tc>
          <w:tcPr>
            <w:tcW w:w="8118" w:type="dxa"/>
            <w:tcBorders>
              <w:left w:val="nil"/>
            </w:tcBorders>
          </w:tcPr>
          <w:p w14:paraId="11CCE02C" w14:textId="77777777" w:rsidR="003A13BE" w:rsidRPr="003A13BE" w:rsidRDefault="003A13BE" w:rsidP="003A13BE">
            <w:pPr>
              <w:rPr>
                <w:b/>
                <w:bCs/>
                <w:szCs w:val="18"/>
              </w:rPr>
            </w:pPr>
            <w:r w:rsidRPr="003A13BE">
              <w:rPr>
                <w:b/>
                <w:bCs/>
                <w:szCs w:val="18"/>
              </w:rPr>
              <w:t xml:space="preserve">Project Management </w:t>
            </w:r>
          </w:p>
          <w:p w14:paraId="7BC0AF94" w14:textId="30B57E26" w:rsidR="003A13BE" w:rsidRPr="003A13BE" w:rsidRDefault="003A13BE" w:rsidP="003A13BE">
            <w:pPr>
              <w:pStyle w:val="ListParagraph"/>
              <w:numPr>
                <w:ilvl w:val="0"/>
                <w:numId w:val="21"/>
              </w:numPr>
              <w:rPr>
                <w:szCs w:val="18"/>
              </w:rPr>
            </w:pPr>
            <w:r w:rsidRPr="003A13BE">
              <w:rPr>
                <w:szCs w:val="18"/>
              </w:rPr>
              <w:t>Contribute to projects or priorities to support Faculty or FOS planning activities using strong leadership, influencing and project management skills to manage relevant projects using specialist knowledge and robust analytical skills</w:t>
            </w:r>
          </w:p>
          <w:p w14:paraId="2A1CB86E" w14:textId="6D387912" w:rsidR="003A13BE" w:rsidRPr="003A13BE" w:rsidRDefault="003A13BE" w:rsidP="003A13BE">
            <w:pPr>
              <w:pStyle w:val="ListParagraph"/>
              <w:numPr>
                <w:ilvl w:val="0"/>
                <w:numId w:val="21"/>
              </w:numPr>
              <w:rPr>
                <w:szCs w:val="18"/>
              </w:rPr>
            </w:pPr>
            <w:r w:rsidRPr="003A13BE">
              <w:rPr>
                <w:szCs w:val="18"/>
              </w:rPr>
              <w:t>Lead on strategic communications focused projects, including background analysis and research, assessment of issues and how they may be mitigated; testing out potential solutions; presenting findings and recommendations to facilitate informed decision-making</w:t>
            </w:r>
          </w:p>
          <w:p w14:paraId="15BF089A" w14:textId="7DAD1913" w:rsidR="0012209D" w:rsidRPr="003A13BE" w:rsidRDefault="003A13BE" w:rsidP="003A13BE">
            <w:pPr>
              <w:pStyle w:val="ListParagraph"/>
              <w:numPr>
                <w:ilvl w:val="0"/>
                <w:numId w:val="21"/>
              </w:numPr>
              <w:rPr>
                <w:szCs w:val="18"/>
              </w:rPr>
            </w:pPr>
            <w:r w:rsidRPr="003A13BE">
              <w:rPr>
                <w:szCs w:val="18"/>
              </w:rPr>
              <w:t>Develop project objectives and related timelines; appropriate resource requirements, detailed delivery plans and success factors, monitor progress, risks and, at project completion, provide a final assessment of the project</w:t>
            </w:r>
          </w:p>
        </w:tc>
        <w:tc>
          <w:tcPr>
            <w:tcW w:w="1027" w:type="dxa"/>
          </w:tcPr>
          <w:p w14:paraId="15BF089B" w14:textId="06AE44AF" w:rsidR="0012209D" w:rsidRPr="003A13BE" w:rsidRDefault="003A13BE" w:rsidP="00321CAA">
            <w:pPr>
              <w:rPr>
                <w:szCs w:val="18"/>
              </w:rPr>
            </w:pPr>
            <w:r>
              <w:rPr>
                <w:szCs w:val="18"/>
              </w:rPr>
              <w:t>15</w:t>
            </w:r>
            <w:r w:rsidR="00343D93" w:rsidRPr="003A13BE">
              <w:rPr>
                <w:szCs w:val="18"/>
              </w:rPr>
              <w:t xml:space="preserve"> %</w:t>
            </w:r>
          </w:p>
        </w:tc>
      </w:tr>
      <w:tr w:rsidR="003A13BE" w:rsidRPr="003A13BE" w14:paraId="7CC50E99" w14:textId="77777777" w:rsidTr="00467596">
        <w:trPr>
          <w:cantSplit/>
        </w:trPr>
        <w:tc>
          <w:tcPr>
            <w:tcW w:w="606" w:type="dxa"/>
            <w:tcBorders>
              <w:right w:val="nil"/>
            </w:tcBorders>
          </w:tcPr>
          <w:p w14:paraId="030F9CEF" w14:textId="77777777" w:rsidR="003A13BE" w:rsidRPr="003A13BE" w:rsidRDefault="003A13BE" w:rsidP="0012209D">
            <w:pPr>
              <w:pStyle w:val="ListParagraph"/>
              <w:numPr>
                <w:ilvl w:val="0"/>
                <w:numId w:val="17"/>
              </w:numPr>
              <w:rPr>
                <w:szCs w:val="18"/>
              </w:rPr>
            </w:pPr>
          </w:p>
        </w:tc>
        <w:tc>
          <w:tcPr>
            <w:tcW w:w="8118" w:type="dxa"/>
            <w:tcBorders>
              <w:left w:val="nil"/>
            </w:tcBorders>
          </w:tcPr>
          <w:p w14:paraId="3F88B1C5" w14:textId="77777777" w:rsidR="003A13BE" w:rsidRPr="003A13BE" w:rsidRDefault="003A13BE" w:rsidP="003A13BE">
            <w:pPr>
              <w:rPr>
                <w:b/>
                <w:bCs/>
                <w:szCs w:val="18"/>
              </w:rPr>
            </w:pPr>
            <w:r w:rsidRPr="003A13BE">
              <w:rPr>
                <w:b/>
                <w:bCs/>
                <w:szCs w:val="18"/>
              </w:rPr>
              <w:t xml:space="preserve">Additional Duties </w:t>
            </w:r>
          </w:p>
          <w:p w14:paraId="7A18A7C2" w14:textId="35CF6C60" w:rsidR="003A13BE" w:rsidRPr="003A13BE" w:rsidRDefault="003A13BE" w:rsidP="003A13BE">
            <w:pPr>
              <w:pStyle w:val="ListParagraph"/>
              <w:numPr>
                <w:ilvl w:val="0"/>
                <w:numId w:val="23"/>
              </w:numPr>
              <w:rPr>
                <w:szCs w:val="18"/>
              </w:rPr>
            </w:pPr>
            <w:r w:rsidRPr="003A13BE">
              <w:rPr>
                <w:szCs w:val="18"/>
              </w:rPr>
              <w:t xml:space="preserve">Work collegially as part of the Faculty Team and wider FOS and contribute to the development of a customer-focused, professional team culture </w:t>
            </w:r>
          </w:p>
          <w:p w14:paraId="1EE8AB79" w14:textId="719BE38B" w:rsidR="003A13BE" w:rsidRPr="003A13BE" w:rsidRDefault="003A13BE" w:rsidP="003A13BE">
            <w:pPr>
              <w:pStyle w:val="ListParagraph"/>
              <w:numPr>
                <w:ilvl w:val="0"/>
                <w:numId w:val="23"/>
              </w:numPr>
              <w:rPr>
                <w:szCs w:val="18"/>
              </w:rPr>
            </w:pPr>
            <w:r w:rsidRPr="003A13BE">
              <w:rPr>
                <w:szCs w:val="18"/>
              </w:rPr>
              <w:t xml:space="preserve">Take an active part in Faculty/University Committees and working groups, as appropriate </w:t>
            </w:r>
          </w:p>
          <w:p w14:paraId="5F070D4F" w14:textId="212577F3" w:rsidR="003A13BE" w:rsidRPr="003A13BE" w:rsidRDefault="003A13BE" w:rsidP="003A13BE">
            <w:pPr>
              <w:pStyle w:val="ListParagraph"/>
              <w:numPr>
                <w:ilvl w:val="0"/>
                <w:numId w:val="23"/>
              </w:numPr>
              <w:rPr>
                <w:szCs w:val="18"/>
              </w:rPr>
            </w:pPr>
            <w:r w:rsidRPr="003A13BE">
              <w:rPr>
                <w:szCs w:val="18"/>
              </w:rPr>
              <w:t>Support the Faculty Health and Safety and Diversity agendas by promoting key messages and adherence to University / Faculty policy</w:t>
            </w:r>
          </w:p>
          <w:p w14:paraId="09042477" w14:textId="43EA185B" w:rsidR="003A13BE" w:rsidRPr="003A13BE" w:rsidRDefault="003A13BE" w:rsidP="003A13BE">
            <w:pPr>
              <w:pStyle w:val="ListParagraph"/>
              <w:numPr>
                <w:ilvl w:val="0"/>
                <w:numId w:val="23"/>
              </w:numPr>
              <w:rPr>
                <w:b/>
                <w:bCs/>
                <w:szCs w:val="18"/>
              </w:rPr>
            </w:pPr>
            <w:r w:rsidRPr="003A13BE">
              <w:rPr>
                <w:szCs w:val="18"/>
              </w:rPr>
              <w:t>Any other duties that fall within the scope of the job, as allocated by the line manager</w:t>
            </w:r>
          </w:p>
        </w:tc>
        <w:tc>
          <w:tcPr>
            <w:tcW w:w="1027" w:type="dxa"/>
          </w:tcPr>
          <w:p w14:paraId="7EF7A014" w14:textId="79B4E128" w:rsidR="003A13BE" w:rsidRPr="003A13BE" w:rsidRDefault="003A13BE" w:rsidP="00321CAA">
            <w:pPr>
              <w:rPr>
                <w:szCs w:val="18"/>
              </w:rPr>
            </w:pPr>
            <w:r>
              <w:rPr>
                <w:szCs w:val="18"/>
              </w:rPr>
              <w:t>10 %</w:t>
            </w:r>
          </w:p>
        </w:tc>
      </w:tr>
      <w:tr w:rsidR="0012209D" w:rsidRPr="003A13BE" w14:paraId="15BF08A0" w14:textId="77777777" w:rsidTr="00467596">
        <w:trPr>
          <w:cantSplit/>
        </w:trPr>
        <w:tc>
          <w:tcPr>
            <w:tcW w:w="606" w:type="dxa"/>
            <w:tcBorders>
              <w:right w:val="nil"/>
            </w:tcBorders>
          </w:tcPr>
          <w:p w14:paraId="15BF089D" w14:textId="77777777" w:rsidR="0012209D" w:rsidRPr="003A13BE" w:rsidRDefault="0012209D" w:rsidP="0012209D">
            <w:pPr>
              <w:pStyle w:val="ListParagraph"/>
              <w:numPr>
                <w:ilvl w:val="0"/>
                <w:numId w:val="17"/>
              </w:numPr>
              <w:rPr>
                <w:szCs w:val="18"/>
              </w:rPr>
            </w:pPr>
          </w:p>
        </w:tc>
        <w:tc>
          <w:tcPr>
            <w:tcW w:w="8118" w:type="dxa"/>
            <w:tcBorders>
              <w:left w:val="nil"/>
            </w:tcBorders>
          </w:tcPr>
          <w:p w14:paraId="4511BC64" w14:textId="77777777" w:rsidR="003A13BE" w:rsidRPr="003A13BE" w:rsidRDefault="003A13BE" w:rsidP="003A13BE">
            <w:pPr>
              <w:rPr>
                <w:b/>
                <w:bCs/>
                <w:szCs w:val="18"/>
              </w:rPr>
            </w:pPr>
            <w:r w:rsidRPr="003A13BE">
              <w:rPr>
                <w:b/>
                <w:bCs/>
                <w:szCs w:val="18"/>
              </w:rPr>
              <w:t xml:space="preserve">People Management and workload planning </w:t>
            </w:r>
          </w:p>
          <w:p w14:paraId="54752996" w14:textId="387CE1C2" w:rsidR="003A13BE" w:rsidRPr="003A13BE" w:rsidRDefault="003A13BE" w:rsidP="003A13BE">
            <w:pPr>
              <w:pStyle w:val="ListParagraph"/>
              <w:numPr>
                <w:ilvl w:val="0"/>
                <w:numId w:val="22"/>
              </w:numPr>
              <w:rPr>
                <w:szCs w:val="18"/>
              </w:rPr>
            </w:pPr>
            <w:r w:rsidRPr="003A13BE">
              <w:rPr>
                <w:szCs w:val="18"/>
              </w:rPr>
              <w:t>Manage staff effectively including establishing operational direction, expectations and goals in line with strategy, coordinating workload, communicating and implementing clear systems and processes and sharing best practice</w:t>
            </w:r>
          </w:p>
          <w:p w14:paraId="15BF089E" w14:textId="1C4EE811" w:rsidR="0012209D" w:rsidRPr="003A13BE" w:rsidRDefault="003A13BE" w:rsidP="003A13BE">
            <w:pPr>
              <w:pStyle w:val="ListParagraph"/>
              <w:numPr>
                <w:ilvl w:val="0"/>
                <w:numId w:val="22"/>
              </w:numPr>
              <w:rPr>
                <w:szCs w:val="18"/>
              </w:rPr>
            </w:pPr>
            <w:r w:rsidRPr="003A13BE">
              <w:rPr>
                <w:szCs w:val="18"/>
              </w:rPr>
              <w:t>Manage staff performance including setting objectives and targets, ensuring standards and quality of outputs, appraisals, mentoring and supporting professional development</w:t>
            </w:r>
          </w:p>
        </w:tc>
        <w:tc>
          <w:tcPr>
            <w:tcW w:w="1027" w:type="dxa"/>
          </w:tcPr>
          <w:p w14:paraId="15BF089F" w14:textId="37A9124A" w:rsidR="0012209D" w:rsidRPr="003A13BE" w:rsidRDefault="003A13BE" w:rsidP="00321CAA">
            <w:pPr>
              <w:rPr>
                <w:szCs w:val="18"/>
              </w:rPr>
            </w:pPr>
            <w:r>
              <w:rPr>
                <w:szCs w:val="18"/>
              </w:rPr>
              <w:t>5</w:t>
            </w:r>
            <w:r w:rsidR="00343D93" w:rsidRPr="003A13BE">
              <w:rPr>
                <w:szCs w:val="18"/>
              </w:rPr>
              <w:t xml:space="preserve"> %</w:t>
            </w:r>
          </w:p>
        </w:tc>
      </w:tr>
    </w:tbl>
    <w:p w14:paraId="15BF08AD" w14:textId="77777777" w:rsidR="0012209D" w:rsidRPr="003A13BE" w:rsidRDefault="0012209D" w:rsidP="0012209D">
      <w:pPr>
        <w:rPr>
          <w:szCs w:val="18"/>
        </w:rPr>
      </w:pPr>
    </w:p>
    <w:tbl>
      <w:tblPr>
        <w:tblStyle w:val="SUTable"/>
        <w:tblW w:w="0" w:type="auto"/>
        <w:tblLook w:val="04A0" w:firstRow="1" w:lastRow="0" w:firstColumn="1" w:lastColumn="0" w:noHBand="0" w:noVBand="1"/>
      </w:tblPr>
      <w:tblGrid>
        <w:gridCol w:w="9627"/>
      </w:tblGrid>
      <w:tr w:rsidR="0012209D" w:rsidRPr="003A13BE" w14:paraId="15BF08AF" w14:textId="77777777" w:rsidTr="00321CAA">
        <w:trPr>
          <w:tblHeader/>
        </w:trPr>
        <w:tc>
          <w:tcPr>
            <w:tcW w:w="10137" w:type="dxa"/>
            <w:shd w:val="clear" w:color="auto" w:fill="D9D9D9" w:themeFill="background1" w:themeFillShade="D9"/>
          </w:tcPr>
          <w:p w14:paraId="15BF08AE" w14:textId="1CBCAC45" w:rsidR="0012209D" w:rsidRPr="003A13BE" w:rsidRDefault="0012209D" w:rsidP="00D3349E">
            <w:pPr>
              <w:rPr>
                <w:szCs w:val="18"/>
              </w:rPr>
            </w:pPr>
            <w:r w:rsidRPr="003A13BE">
              <w:rPr>
                <w:szCs w:val="18"/>
              </w:rPr>
              <w:t>Inter</w:t>
            </w:r>
            <w:r w:rsidR="00D3349E" w:rsidRPr="003A13BE">
              <w:rPr>
                <w:szCs w:val="18"/>
              </w:rPr>
              <w:t>nal and external relationships</w:t>
            </w:r>
          </w:p>
        </w:tc>
      </w:tr>
      <w:tr w:rsidR="0012209D" w:rsidRPr="003A13BE" w14:paraId="15BF08B1" w14:textId="77777777" w:rsidTr="00321CAA">
        <w:trPr>
          <w:trHeight w:val="1134"/>
        </w:trPr>
        <w:tc>
          <w:tcPr>
            <w:tcW w:w="10137" w:type="dxa"/>
          </w:tcPr>
          <w:p w14:paraId="563759EE" w14:textId="49FC8698" w:rsidR="003A13BE" w:rsidRPr="003A13BE" w:rsidRDefault="003A13BE" w:rsidP="003A13BE">
            <w:pPr>
              <w:pStyle w:val="ListParagraph"/>
              <w:numPr>
                <w:ilvl w:val="0"/>
                <w:numId w:val="24"/>
              </w:numPr>
              <w:rPr>
                <w:szCs w:val="18"/>
              </w:rPr>
            </w:pPr>
            <w:r w:rsidRPr="003A13BE">
              <w:rPr>
                <w:szCs w:val="18"/>
              </w:rPr>
              <w:t xml:space="preserve">Faculty Leadership Teams and Faculty Operating Board colleagues, in particular the </w:t>
            </w:r>
            <w:proofErr w:type="spellStart"/>
            <w:r w:rsidRPr="003A13BE">
              <w:rPr>
                <w:szCs w:val="18"/>
              </w:rPr>
              <w:t>ADoFO</w:t>
            </w:r>
            <w:proofErr w:type="spellEnd"/>
            <w:r w:rsidRPr="003A13BE">
              <w:rPr>
                <w:szCs w:val="18"/>
              </w:rPr>
              <w:t xml:space="preserve"> and Associate Deans.</w:t>
            </w:r>
          </w:p>
          <w:p w14:paraId="2481DCF9" w14:textId="403C6E14" w:rsidR="003A13BE" w:rsidRPr="003A13BE" w:rsidRDefault="003A13BE" w:rsidP="003A13BE">
            <w:pPr>
              <w:pStyle w:val="ListParagraph"/>
              <w:numPr>
                <w:ilvl w:val="0"/>
                <w:numId w:val="24"/>
              </w:numPr>
              <w:rPr>
                <w:szCs w:val="18"/>
              </w:rPr>
            </w:pPr>
            <w:r w:rsidRPr="003A13BE">
              <w:rPr>
                <w:szCs w:val="18"/>
              </w:rPr>
              <w:t>Staff in the Faculty including the Faculty Web Manager, Faculty Research Managers and FOS colleagues more widely</w:t>
            </w:r>
          </w:p>
          <w:p w14:paraId="25070A4F" w14:textId="6A323F26" w:rsidR="003A13BE" w:rsidRPr="003A13BE" w:rsidRDefault="003A13BE" w:rsidP="003A13BE">
            <w:pPr>
              <w:pStyle w:val="ListParagraph"/>
              <w:numPr>
                <w:ilvl w:val="0"/>
                <w:numId w:val="24"/>
              </w:numPr>
              <w:rPr>
                <w:szCs w:val="18"/>
              </w:rPr>
            </w:pPr>
            <w:r w:rsidRPr="003A13BE">
              <w:rPr>
                <w:szCs w:val="18"/>
              </w:rPr>
              <w:t xml:space="preserve">Professional Services staff, including particular links with Communications &amp; Marketing. </w:t>
            </w:r>
          </w:p>
          <w:p w14:paraId="39BDFD61" w14:textId="77777777" w:rsidR="003A13BE" w:rsidRPr="003A13BE" w:rsidRDefault="003A13BE" w:rsidP="003A13BE">
            <w:pPr>
              <w:pStyle w:val="ListParagraph"/>
              <w:numPr>
                <w:ilvl w:val="0"/>
                <w:numId w:val="24"/>
              </w:numPr>
              <w:rPr>
                <w:szCs w:val="18"/>
              </w:rPr>
            </w:pPr>
            <w:r w:rsidRPr="003A13BE">
              <w:rPr>
                <w:szCs w:val="18"/>
              </w:rPr>
              <w:t>Staff across the Faculty including Operations Managers, Impact and REF Champions, Impact Managers within research projects, Faculty Business Development and Enterprise teams and Faculty Outreach / Public Engagement teams</w:t>
            </w:r>
          </w:p>
          <w:p w14:paraId="15BF08B0" w14:textId="1F5923C5" w:rsidR="00C31B06" w:rsidRPr="003A13BE" w:rsidRDefault="003A13BE" w:rsidP="003A13BE">
            <w:pPr>
              <w:pStyle w:val="ListParagraph"/>
              <w:numPr>
                <w:ilvl w:val="0"/>
                <w:numId w:val="24"/>
              </w:numPr>
              <w:rPr>
                <w:szCs w:val="18"/>
              </w:rPr>
            </w:pPr>
            <w:r w:rsidRPr="003A13BE">
              <w:rPr>
                <w:szCs w:val="18"/>
              </w:rPr>
              <w:t>Other stakeholders within the Faculty, wider University and external contacts</w:t>
            </w:r>
          </w:p>
        </w:tc>
      </w:tr>
    </w:tbl>
    <w:p w14:paraId="15BF08B2" w14:textId="77777777" w:rsidR="0012209D" w:rsidRDefault="0012209D" w:rsidP="0012209D">
      <w:pPr>
        <w:rPr>
          <w:szCs w:val="18"/>
        </w:rPr>
      </w:pPr>
    </w:p>
    <w:p w14:paraId="56D51A09" w14:textId="77777777" w:rsidR="003A13BE" w:rsidRDefault="003A13BE" w:rsidP="0012209D">
      <w:pPr>
        <w:rPr>
          <w:szCs w:val="18"/>
        </w:rPr>
      </w:pPr>
    </w:p>
    <w:p w14:paraId="75CCEC9F" w14:textId="77777777" w:rsidR="003A13BE" w:rsidRPr="003A13BE" w:rsidRDefault="003A13BE" w:rsidP="0012209D">
      <w:pPr>
        <w:rPr>
          <w:szCs w:val="18"/>
        </w:rPr>
      </w:pPr>
    </w:p>
    <w:tbl>
      <w:tblPr>
        <w:tblStyle w:val="SUTable"/>
        <w:tblW w:w="0" w:type="auto"/>
        <w:tblLook w:val="04A0" w:firstRow="1" w:lastRow="0" w:firstColumn="1" w:lastColumn="0" w:noHBand="0" w:noVBand="1"/>
      </w:tblPr>
      <w:tblGrid>
        <w:gridCol w:w="9627"/>
      </w:tblGrid>
      <w:tr w:rsidR="00343D93" w:rsidRPr="003A13BE" w14:paraId="1A0EA293" w14:textId="77777777" w:rsidTr="00856C27">
        <w:trPr>
          <w:tblHeader/>
        </w:trPr>
        <w:tc>
          <w:tcPr>
            <w:tcW w:w="10137" w:type="dxa"/>
            <w:shd w:val="clear" w:color="auto" w:fill="D9D9D9" w:themeFill="background1" w:themeFillShade="D9"/>
          </w:tcPr>
          <w:p w14:paraId="25571D60" w14:textId="79DBEF38" w:rsidR="00343D93" w:rsidRPr="003A13BE" w:rsidRDefault="00343D93" w:rsidP="00856C27">
            <w:pPr>
              <w:rPr>
                <w:szCs w:val="18"/>
              </w:rPr>
            </w:pPr>
            <w:r w:rsidRPr="003A13BE">
              <w:rPr>
                <w:szCs w:val="18"/>
              </w:rPr>
              <w:lastRenderedPageBreak/>
              <w:t>Special Requirements</w:t>
            </w:r>
          </w:p>
        </w:tc>
      </w:tr>
      <w:tr w:rsidR="00343D93" w:rsidRPr="003A13BE" w14:paraId="0C44D04E" w14:textId="77777777" w:rsidTr="00856C27">
        <w:trPr>
          <w:trHeight w:val="1134"/>
        </w:trPr>
        <w:tc>
          <w:tcPr>
            <w:tcW w:w="10137" w:type="dxa"/>
          </w:tcPr>
          <w:p w14:paraId="19EDDC14" w14:textId="66E74853" w:rsidR="003A13BE" w:rsidRPr="003A13BE" w:rsidRDefault="003A13BE" w:rsidP="003A13BE">
            <w:pPr>
              <w:pStyle w:val="ListParagraph"/>
              <w:numPr>
                <w:ilvl w:val="0"/>
                <w:numId w:val="28"/>
              </w:numPr>
              <w:rPr>
                <w:szCs w:val="18"/>
              </w:rPr>
            </w:pPr>
            <w:r w:rsidRPr="003A13BE">
              <w:rPr>
                <w:szCs w:val="18"/>
              </w:rPr>
              <w:t xml:space="preserve">Flexible hours of work may be required as well as core hours. </w:t>
            </w:r>
          </w:p>
          <w:p w14:paraId="5520B4D8" w14:textId="4DB393C9" w:rsidR="003A13BE" w:rsidRPr="003A13BE" w:rsidRDefault="003A13BE" w:rsidP="003A13BE">
            <w:pPr>
              <w:pStyle w:val="ListParagraph"/>
              <w:numPr>
                <w:ilvl w:val="0"/>
                <w:numId w:val="28"/>
              </w:numPr>
              <w:rPr>
                <w:szCs w:val="18"/>
              </w:rPr>
            </w:pPr>
            <w:r w:rsidRPr="003A13BE">
              <w:rPr>
                <w:szCs w:val="18"/>
              </w:rPr>
              <w:t>Excellent communication skills are essential.</w:t>
            </w:r>
          </w:p>
          <w:p w14:paraId="6DA5CA0A" w14:textId="13E1FB8E" w:rsidR="00343D93" w:rsidRPr="003A13BE" w:rsidRDefault="003A13BE" w:rsidP="003A13BE">
            <w:pPr>
              <w:pStyle w:val="ListParagraph"/>
              <w:numPr>
                <w:ilvl w:val="0"/>
                <w:numId w:val="28"/>
              </w:numPr>
              <w:rPr>
                <w:szCs w:val="18"/>
              </w:rPr>
            </w:pPr>
            <w:r w:rsidRPr="003A13BE">
              <w:rPr>
                <w:szCs w:val="18"/>
              </w:rPr>
              <w:t>Excellent attention to detail, interpersonal and relationship building skills.</w:t>
            </w:r>
          </w:p>
        </w:tc>
      </w:tr>
    </w:tbl>
    <w:p w14:paraId="15BF08B3" w14:textId="77777777" w:rsidR="00013C10" w:rsidRPr="003A13BE" w:rsidRDefault="00013C10" w:rsidP="0012209D">
      <w:pPr>
        <w:rPr>
          <w:szCs w:val="18"/>
        </w:rPr>
      </w:pPr>
    </w:p>
    <w:p w14:paraId="570D886F" w14:textId="77777777" w:rsidR="00102BCB" w:rsidRPr="003A13BE" w:rsidRDefault="00102BCB">
      <w:pPr>
        <w:overflowPunct/>
        <w:autoSpaceDE/>
        <w:autoSpaceDN/>
        <w:adjustRightInd/>
        <w:spacing w:before="0" w:after="0"/>
        <w:textAlignment w:val="auto"/>
        <w:rPr>
          <w:b/>
          <w:bCs/>
          <w:szCs w:val="18"/>
        </w:rPr>
      </w:pPr>
      <w:r w:rsidRPr="003A13BE">
        <w:rPr>
          <w:b/>
          <w:bCs/>
          <w:szCs w:val="18"/>
        </w:rPr>
        <w:br w:type="page"/>
      </w:r>
    </w:p>
    <w:p w14:paraId="15BF08B4" w14:textId="5C2A1FA9" w:rsidR="00013C10" w:rsidRPr="003A13BE" w:rsidRDefault="00013C10" w:rsidP="0012209D">
      <w:pPr>
        <w:rPr>
          <w:b/>
          <w:bCs/>
          <w:szCs w:val="18"/>
        </w:rPr>
      </w:pPr>
      <w:r w:rsidRPr="003A13BE">
        <w:rPr>
          <w:b/>
          <w:bCs/>
          <w:szCs w:val="18"/>
        </w:rPr>
        <w:lastRenderedPageBreak/>
        <w:t>PERSON SPECIFICATION</w:t>
      </w:r>
    </w:p>
    <w:p w14:paraId="15BF08B5" w14:textId="77777777" w:rsidR="00013C10" w:rsidRPr="003A13BE" w:rsidRDefault="00013C10" w:rsidP="0012209D">
      <w:pPr>
        <w:rPr>
          <w:szCs w:val="18"/>
        </w:rPr>
      </w:pPr>
    </w:p>
    <w:tbl>
      <w:tblPr>
        <w:tblStyle w:val="SUTable"/>
        <w:tblW w:w="0" w:type="auto"/>
        <w:tblLook w:val="04A0" w:firstRow="1" w:lastRow="0" w:firstColumn="1" w:lastColumn="0" w:noHBand="0" w:noVBand="1"/>
      </w:tblPr>
      <w:tblGrid>
        <w:gridCol w:w="1614"/>
        <w:gridCol w:w="3350"/>
        <w:gridCol w:w="3337"/>
        <w:gridCol w:w="1326"/>
      </w:tblGrid>
      <w:tr w:rsidR="00013C10" w:rsidRPr="003A13BE" w14:paraId="15BF08BA" w14:textId="77777777" w:rsidTr="00013C10">
        <w:tc>
          <w:tcPr>
            <w:tcW w:w="1617" w:type="dxa"/>
            <w:shd w:val="clear" w:color="auto" w:fill="D9D9D9" w:themeFill="background1" w:themeFillShade="D9"/>
            <w:vAlign w:val="center"/>
          </w:tcPr>
          <w:p w14:paraId="15BF08B6" w14:textId="77777777" w:rsidR="00013C10" w:rsidRPr="003A13BE" w:rsidRDefault="00013C10" w:rsidP="00321CAA">
            <w:pPr>
              <w:rPr>
                <w:bCs/>
                <w:szCs w:val="18"/>
              </w:rPr>
            </w:pPr>
            <w:r w:rsidRPr="003A13BE">
              <w:rPr>
                <w:bCs/>
                <w:szCs w:val="18"/>
              </w:rPr>
              <w:t>Criteria</w:t>
            </w:r>
          </w:p>
        </w:tc>
        <w:tc>
          <w:tcPr>
            <w:tcW w:w="3402" w:type="dxa"/>
            <w:shd w:val="clear" w:color="auto" w:fill="D9D9D9" w:themeFill="background1" w:themeFillShade="D9"/>
            <w:vAlign w:val="center"/>
          </w:tcPr>
          <w:p w14:paraId="15BF08B7" w14:textId="77777777" w:rsidR="00013C10" w:rsidRPr="003A13BE" w:rsidRDefault="00013C10" w:rsidP="00321CAA">
            <w:pPr>
              <w:rPr>
                <w:bCs/>
                <w:szCs w:val="18"/>
              </w:rPr>
            </w:pPr>
            <w:r w:rsidRPr="003A13BE">
              <w:rPr>
                <w:bCs/>
                <w:szCs w:val="18"/>
              </w:rPr>
              <w:t>Essential</w:t>
            </w:r>
          </w:p>
        </w:tc>
        <w:tc>
          <w:tcPr>
            <w:tcW w:w="3402" w:type="dxa"/>
            <w:shd w:val="clear" w:color="auto" w:fill="D9D9D9" w:themeFill="background1" w:themeFillShade="D9"/>
            <w:vAlign w:val="center"/>
          </w:tcPr>
          <w:p w14:paraId="15BF08B8" w14:textId="77777777" w:rsidR="00013C10" w:rsidRPr="003A13BE" w:rsidRDefault="00013C10" w:rsidP="00321CAA">
            <w:pPr>
              <w:rPr>
                <w:bCs/>
                <w:szCs w:val="18"/>
              </w:rPr>
            </w:pPr>
            <w:r w:rsidRPr="003A13BE">
              <w:rPr>
                <w:bCs/>
                <w:szCs w:val="18"/>
              </w:rPr>
              <w:t>Desirable</w:t>
            </w:r>
          </w:p>
        </w:tc>
        <w:tc>
          <w:tcPr>
            <w:tcW w:w="1330" w:type="dxa"/>
            <w:shd w:val="clear" w:color="auto" w:fill="D9D9D9" w:themeFill="background1" w:themeFillShade="D9"/>
            <w:vAlign w:val="center"/>
          </w:tcPr>
          <w:p w14:paraId="15BF08B9" w14:textId="77777777" w:rsidR="00013C10" w:rsidRPr="003A13BE" w:rsidRDefault="00013C10" w:rsidP="00321CAA">
            <w:pPr>
              <w:rPr>
                <w:bCs/>
                <w:szCs w:val="18"/>
              </w:rPr>
            </w:pPr>
            <w:r w:rsidRPr="003A13BE">
              <w:rPr>
                <w:bCs/>
                <w:szCs w:val="18"/>
              </w:rPr>
              <w:t>How to be assessed</w:t>
            </w:r>
          </w:p>
        </w:tc>
      </w:tr>
      <w:tr w:rsidR="00013C10" w:rsidRPr="003A13BE" w14:paraId="15BF08BF" w14:textId="77777777" w:rsidTr="00013C10">
        <w:tc>
          <w:tcPr>
            <w:tcW w:w="1617" w:type="dxa"/>
          </w:tcPr>
          <w:p w14:paraId="15BF08BB" w14:textId="21456655" w:rsidR="00013C10" w:rsidRPr="003A13BE" w:rsidRDefault="00013C10" w:rsidP="00321CAA">
            <w:pPr>
              <w:rPr>
                <w:szCs w:val="18"/>
              </w:rPr>
            </w:pPr>
            <w:r w:rsidRPr="003A13BE">
              <w:rPr>
                <w:szCs w:val="18"/>
              </w:rPr>
              <w:t xml:space="preserve">Qualifications, knowledge </w:t>
            </w:r>
            <w:r w:rsidR="00746AEB" w:rsidRPr="003A13BE">
              <w:rPr>
                <w:szCs w:val="18"/>
              </w:rPr>
              <w:t>and</w:t>
            </w:r>
            <w:r w:rsidRPr="003A13BE">
              <w:rPr>
                <w:szCs w:val="18"/>
              </w:rPr>
              <w:t xml:space="preserve"> experience</w:t>
            </w:r>
          </w:p>
        </w:tc>
        <w:tc>
          <w:tcPr>
            <w:tcW w:w="3402" w:type="dxa"/>
          </w:tcPr>
          <w:p w14:paraId="4C4EE272" w14:textId="1C7835BF" w:rsidR="003A13BE" w:rsidRPr="003A13BE" w:rsidRDefault="003A13BE" w:rsidP="003A13BE">
            <w:pPr>
              <w:spacing w:after="90"/>
              <w:rPr>
                <w:szCs w:val="18"/>
              </w:rPr>
            </w:pPr>
            <w:r w:rsidRPr="003A13BE">
              <w:rPr>
                <w:szCs w:val="18"/>
              </w:rPr>
              <w:t>Relevant experience in similar work at a high level in a complex environment, particularly in project management.</w:t>
            </w:r>
            <w:r w:rsidR="007B0931">
              <w:rPr>
                <w:szCs w:val="18"/>
              </w:rPr>
              <w:br/>
            </w:r>
          </w:p>
          <w:p w14:paraId="15BF08BC" w14:textId="03DAFBFC" w:rsidR="00057DE4" w:rsidRPr="003A13BE" w:rsidRDefault="003A13BE" w:rsidP="003A13BE">
            <w:pPr>
              <w:spacing w:after="90"/>
              <w:rPr>
                <w:szCs w:val="18"/>
              </w:rPr>
            </w:pPr>
            <w:r w:rsidRPr="003A13BE">
              <w:rPr>
                <w:szCs w:val="18"/>
              </w:rPr>
              <w:t>Knowledge of HE structures, University processes and regulations.</w:t>
            </w:r>
          </w:p>
        </w:tc>
        <w:tc>
          <w:tcPr>
            <w:tcW w:w="3402" w:type="dxa"/>
          </w:tcPr>
          <w:p w14:paraId="719AE734" w14:textId="421FC5A6" w:rsidR="007C7761" w:rsidRPr="007C7761" w:rsidRDefault="007C7761" w:rsidP="007C7761">
            <w:pPr>
              <w:spacing w:after="90"/>
              <w:rPr>
                <w:szCs w:val="18"/>
              </w:rPr>
            </w:pPr>
            <w:r w:rsidRPr="007C7761">
              <w:rPr>
                <w:szCs w:val="18"/>
              </w:rPr>
              <w:t>First degree in a relevant discipline.</w:t>
            </w:r>
          </w:p>
          <w:p w14:paraId="5EA4ADA0" w14:textId="77777777" w:rsidR="007C7761" w:rsidRPr="007C7761" w:rsidRDefault="007C7761" w:rsidP="007C7761">
            <w:pPr>
              <w:spacing w:after="90"/>
              <w:rPr>
                <w:szCs w:val="18"/>
              </w:rPr>
            </w:pPr>
          </w:p>
          <w:p w14:paraId="15BF08BD" w14:textId="15109A57" w:rsidR="00312C9E" w:rsidRPr="007C7761" w:rsidRDefault="007C7761" w:rsidP="007C7761">
            <w:pPr>
              <w:spacing w:after="90"/>
              <w:rPr>
                <w:szCs w:val="18"/>
              </w:rPr>
            </w:pPr>
            <w:r w:rsidRPr="007C7761">
              <w:rPr>
                <w:szCs w:val="18"/>
              </w:rPr>
              <w:t>PRINCE2 qualification or equivalent relevant project</w:t>
            </w:r>
            <w:r>
              <w:rPr>
                <w:szCs w:val="18"/>
              </w:rPr>
              <w:t xml:space="preserve"> management experience</w:t>
            </w:r>
          </w:p>
        </w:tc>
        <w:tc>
          <w:tcPr>
            <w:tcW w:w="1330" w:type="dxa"/>
          </w:tcPr>
          <w:p w14:paraId="18D34603" w14:textId="77777777" w:rsidR="007C7761" w:rsidRPr="007C7761" w:rsidRDefault="007C7761" w:rsidP="007C7761">
            <w:pPr>
              <w:spacing w:after="90"/>
              <w:rPr>
                <w:szCs w:val="18"/>
              </w:rPr>
            </w:pPr>
            <w:r w:rsidRPr="007C7761">
              <w:rPr>
                <w:szCs w:val="18"/>
              </w:rPr>
              <w:t>Application/</w:t>
            </w:r>
          </w:p>
          <w:p w14:paraId="15BF08BE" w14:textId="7C319F0D" w:rsidR="00013C10" w:rsidRPr="003A13BE" w:rsidRDefault="007C7761" w:rsidP="007C7761">
            <w:pPr>
              <w:spacing w:after="90"/>
              <w:rPr>
                <w:szCs w:val="18"/>
              </w:rPr>
            </w:pPr>
            <w:r w:rsidRPr="007C7761">
              <w:rPr>
                <w:szCs w:val="18"/>
              </w:rPr>
              <w:t>Interview</w:t>
            </w:r>
          </w:p>
        </w:tc>
      </w:tr>
      <w:tr w:rsidR="007C7761" w:rsidRPr="003A13BE" w14:paraId="15BF08C4" w14:textId="77777777" w:rsidTr="00013C10">
        <w:tc>
          <w:tcPr>
            <w:tcW w:w="1617" w:type="dxa"/>
          </w:tcPr>
          <w:p w14:paraId="15BF08C0" w14:textId="4C2794C2" w:rsidR="007C7761" w:rsidRPr="003A13BE" w:rsidRDefault="007C7761" w:rsidP="007C7761">
            <w:pPr>
              <w:rPr>
                <w:szCs w:val="18"/>
              </w:rPr>
            </w:pPr>
            <w:r w:rsidRPr="003A13BE">
              <w:rPr>
                <w:szCs w:val="18"/>
              </w:rPr>
              <w:t>Planning and organising</w:t>
            </w:r>
          </w:p>
        </w:tc>
        <w:tc>
          <w:tcPr>
            <w:tcW w:w="3402" w:type="dxa"/>
          </w:tcPr>
          <w:p w14:paraId="09BE408C" w14:textId="72F0D715" w:rsidR="007C7761" w:rsidRPr="007C7761" w:rsidRDefault="007C7761" w:rsidP="007C7761">
            <w:pPr>
              <w:spacing w:after="90"/>
              <w:rPr>
                <w:szCs w:val="18"/>
              </w:rPr>
            </w:pPr>
            <w:r w:rsidRPr="007C7761">
              <w:rPr>
                <w:szCs w:val="18"/>
              </w:rPr>
              <w:t>Experience of independently organising activities, planning work, setting objectives and implementing regular reviews to evaluate progress.</w:t>
            </w:r>
            <w:r w:rsidR="007B0931">
              <w:rPr>
                <w:szCs w:val="18"/>
              </w:rPr>
              <w:br/>
            </w:r>
          </w:p>
          <w:p w14:paraId="62BEEF3C" w14:textId="6C9A2C4B" w:rsidR="007C7761" w:rsidRPr="007C7761" w:rsidRDefault="007C7761" w:rsidP="007C7761">
            <w:pPr>
              <w:spacing w:after="90"/>
              <w:rPr>
                <w:szCs w:val="18"/>
              </w:rPr>
            </w:pPr>
            <w:r w:rsidRPr="007C7761">
              <w:rPr>
                <w:szCs w:val="18"/>
              </w:rPr>
              <w:t>Experience in efficiently planning, supporting and executing projects in line with strategic and management plans</w:t>
            </w:r>
            <w:r w:rsidR="007B0931">
              <w:rPr>
                <w:szCs w:val="18"/>
              </w:rPr>
              <w:br/>
            </w:r>
          </w:p>
          <w:p w14:paraId="51ECA95D" w14:textId="71A21AF3" w:rsidR="007C7761" w:rsidRPr="007C7761" w:rsidRDefault="007C7761" w:rsidP="007C7761">
            <w:pPr>
              <w:spacing w:after="90"/>
              <w:rPr>
                <w:szCs w:val="18"/>
              </w:rPr>
            </w:pPr>
            <w:r>
              <w:rPr>
                <w:szCs w:val="18"/>
              </w:rPr>
              <w:t>A</w:t>
            </w:r>
            <w:r w:rsidRPr="007C7761">
              <w:rPr>
                <w:szCs w:val="18"/>
              </w:rPr>
              <w:t>ble to efficiently and systematically organise and store office data and use management information and records appropriately</w:t>
            </w:r>
            <w:r w:rsidR="007B0931">
              <w:rPr>
                <w:szCs w:val="18"/>
              </w:rPr>
              <w:br/>
            </w:r>
          </w:p>
          <w:p w14:paraId="15BF08C1" w14:textId="0744DCAA" w:rsidR="007C7761" w:rsidRPr="003A13BE" w:rsidRDefault="007C7761" w:rsidP="007C7761">
            <w:pPr>
              <w:spacing w:after="90"/>
              <w:rPr>
                <w:szCs w:val="18"/>
              </w:rPr>
            </w:pPr>
            <w:r w:rsidRPr="007C7761">
              <w:rPr>
                <w:szCs w:val="18"/>
              </w:rPr>
              <w:t>Ability to multi-task and prioritise a conflicting workload.</w:t>
            </w:r>
          </w:p>
        </w:tc>
        <w:tc>
          <w:tcPr>
            <w:tcW w:w="3402" w:type="dxa"/>
          </w:tcPr>
          <w:p w14:paraId="15BF08C2" w14:textId="38FDC4E3" w:rsidR="007C7761" w:rsidRPr="003A13BE" w:rsidRDefault="007C7761" w:rsidP="007C7761">
            <w:pPr>
              <w:spacing w:after="90"/>
              <w:rPr>
                <w:szCs w:val="18"/>
              </w:rPr>
            </w:pPr>
          </w:p>
        </w:tc>
        <w:tc>
          <w:tcPr>
            <w:tcW w:w="1330" w:type="dxa"/>
          </w:tcPr>
          <w:p w14:paraId="7EFDA046" w14:textId="77777777" w:rsidR="007C7761" w:rsidRPr="007C7761" w:rsidRDefault="007C7761" w:rsidP="007C7761">
            <w:pPr>
              <w:spacing w:after="90"/>
              <w:rPr>
                <w:szCs w:val="18"/>
              </w:rPr>
            </w:pPr>
            <w:r w:rsidRPr="007C7761">
              <w:rPr>
                <w:szCs w:val="18"/>
              </w:rPr>
              <w:t>Application/</w:t>
            </w:r>
          </w:p>
          <w:p w14:paraId="15BF08C3" w14:textId="62FA9FA7" w:rsidR="007C7761" w:rsidRPr="003A13BE" w:rsidRDefault="007C7761" w:rsidP="007C7761">
            <w:pPr>
              <w:spacing w:after="90"/>
              <w:rPr>
                <w:szCs w:val="18"/>
              </w:rPr>
            </w:pPr>
            <w:r w:rsidRPr="007C7761">
              <w:rPr>
                <w:szCs w:val="18"/>
              </w:rPr>
              <w:t>Interview</w:t>
            </w:r>
          </w:p>
        </w:tc>
      </w:tr>
      <w:tr w:rsidR="007C7761" w:rsidRPr="003A13BE" w14:paraId="15BF08C9" w14:textId="77777777" w:rsidTr="00013C10">
        <w:tc>
          <w:tcPr>
            <w:tcW w:w="1617" w:type="dxa"/>
          </w:tcPr>
          <w:p w14:paraId="15BF08C5" w14:textId="1EC20CD1" w:rsidR="007C7761" w:rsidRPr="003A13BE" w:rsidRDefault="007C7761" w:rsidP="007C7761">
            <w:pPr>
              <w:rPr>
                <w:szCs w:val="18"/>
              </w:rPr>
            </w:pPr>
            <w:r w:rsidRPr="003A13BE">
              <w:rPr>
                <w:szCs w:val="18"/>
              </w:rPr>
              <w:t>Problem solving and initiative</w:t>
            </w:r>
          </w:p>
        </w:tc>
        <w:tc>
          <w:tcPr>
            <w:tcW w:w="3402" w:type="dxa"/>
          </w:tcPr>
          <w:p w14:paraId="3AEB5516" w14:textId="69BAA62B" w:rsidR="007B0931" w:rsidRPr="007B0931" w:rsidRDefault="007B0931" w:rsidP="007B0931">
            <w:pPr>
              <w:spacing w:after="90"/>
              <w:rPr>
                <w:szCs w:val="18"/>
              </w:rPr>
            </w:pPr>
            <w:r w:rsidRPr="007B0931">
              <w:rPr>
                <w:szCs w:val="18"/>
              </w:rPr>
              <w:t>Ability to provide constructive advice, analyse and interpret complex and/or specialist issues and translate these into efficient management measures and actions with respect to the relevant tasks.</w:t>
            </w:r>
            <w:r>
              <w:rPr>
                <w:szCs w:val="18"/>
              </w:rPr>
              <w:br/>
            </w:r>
          </w:p>
          <w:p w14:paraId="15BF08C6" w14:textId="7EF3515A" w:rsidR="007C7761" w:rsidRPr="003A13BE" w:rsidRDefault="007B0931" w:rsidP="007B0931">
            <w:pPr>
              <w:spacing w:after="90"/>
              <w:rPr>
                <w:szCs w:val="18"/>
              </w:rPr>
            </w:pPr>
            <w:r w:rsidRPr="007B0931">
              <w:rPr>
                <w:szCs w:val="18"/>
              </w:rPr>
              <w:t>Ability to use own initiative and suggest innovative, practical and effective solutions, acting on behalf of the Dean and members of the Faculty Executive group</w:t>
            </w:r>
            <w:r w:rsidR="007C7761" w:rsidRPr="003A13BE">
              <w:rPr>
                <w:szCs w:val="18"/>
              </w:rPr>
              <w:t>.</w:t>
            </w:r>
          </w:p>
        </w:tc>
        <w:tc>
          <w:tcPr>
            <w:tcW w:w="3402" w:type="dxa"/>
          </w:tcPr>
          <w:p w14:paraId="15BF08C7" w14:textId="77777777" w:rsidR="007C7761" w:rsidRPr="003A13BE" w:rsidRDefault="007C7761" w:rsidP="007C7761">
            <w:pPr>
              <w:spacing w:after="90"/>
              <w:rPr>
                <w:szCs w:val="18"/>
              </w:rPr>
            </w:pPr>
          </w:p>
        </w:tc>
        <w:tc>
          <w:tcPr>
            <w:tcW w:w="1330" w:type="dxa"/>
          </w:tcPr>
          <w:p w14:paraId="0C8AC25C" w14:textId="77777777" w:rsidR="007C7761" w:rsidRPr="007C7761" w:rsidRDefault="007C7761" w:rsidP="007C7761">
            <w:pPr>
              <w:spacing w:after="90"/>
              <w:rPr>
                <w:szCs w:val="18"/>
              </w:rPr>
            </w:pPr>
            <w:r w:rsidRPr="007C7761">
              <w:rPr>
                <w:szCs w:val="18"/>
              </w:rPr>
              <w:t>Application/</w:t>
            </w:r>
          </w:p>
          <w:p w14:paraId="15BF08C8" w14:textId="424F0DFA" w:rsidR="007C7761" w:rsidRPr="003A13BE" w:rsidRDefault="007C7761" w:rsidP="007C7761">
            <w:pPr>
              <w:spacing w:after="90"/>
              <w:rPr>
                <w:szCs w:val="18"/>
              </w:rPr>
            </w:pPr>
            <w:r w:rsidRPr="007C7761">
              <w:rPr>
                <w:szCs w:val="18"/>
              </w:rPr>
              <w:t>Interview</w:t>
            </w:r>
          </w:p>
        </w:tc>
      </w:tr>
      <w:tr w:rsidR="007C7761" w:rsidRPr="003A13BE" w14:paraId="15BF08CE" w14:textId="77777777" w:rsidTr="00013C10">
        <w:tc>
          <w:tcPr>
            <w:tcW w:w="1617" w:type="dxa"/>
          </w:tcPr>
          <w:p w14:paraId="15BF08CA" w14:textId="63F21CD8" w:rsidR="007C7761" w:rsidRPr="003A13BE" w:rsidRDefault="007C7761" w:rsidP="007C7761">
            <w:pPr>
              <w:rPr>
                <w:szCs w:val="18"/>
              </w:rPr>
            </w:pPr>
            <w:r w:rsidRPr="003A13BE">
              <w:rPr>
                <w:szCs w:val="18"/>
              </w:rPr>
              <w:t>Management and teamwork</w:t>
            </w:r>
          </w:p>
        </w:tc>
        <w:tc>
          <w:tcPr>
            <w:tcW w:w="3402" w:type="dxa"/>
          </w:tcPr>
          <w:p w14:paraId="6F58B9E5" w14:textId="406A69D9" w:rsidR="007B0931" w:rsidRPr="007B0931" w:rsidRDefault="007B0931" w:rsidP="007B0931">
            <w:pPr>
              <w:spacing w:after="90"/>
              <w:rPr>
                <w:szCs w:val="18"/>
              </w:rPr>
            </w:pPr>
            <w:r w:rsidRPr="007B0931">
              <w:rPr>
                <w:szCs w:val="18"/>
              </w:rPr>
              <w:t>Proven experience managing staff, objective setting, motivating staff and providing quality feedback, and developing teams to reach their potential</w:t>
            </w:r>
            <w:r>
              <w:rPr>
                <w:szCs w:val="18"/>
              </w:rPr>
              <w:br/>
            </w:r>
          </w:p>
          <w:p w14:paraId="39E06F64" w14:textId="12B6E769" w:rsidR="007B0931" w:rsidRPr="007B0931" w:rsidRDefault="007B0931" w:rsidP="007B0931">
            <w:pPr>
              <w:spacing w:after="90"/>
              <w:rPr>
                <w:szCs w:val="18"/>
              </w:rPr>
            </w:pPr>
            <w:r w:rsidRPr="007B0931">
              <w:rPr>
                <w:szCs w:val="18"/>
              </w:rPr>
              <w:t>Able to proactively and collaboratively work with other individuals and teams, including external bodies and post holders to achieve outcomes.</w:t>
            </w:r>
            <w:r>
              <w:rPr>
                <w:szCs w:val="18"/>
              </w:rPr>
              <w:br/>
            </w:r>
          </w:p>
          <w:p w14:paraId="721E2A10" w14:textId="443FE819" w:rsidR="007B0931" w:rsidRPr="007B0931" w:rsidRDefault="007B0931" w:rsidP="007B0931">
            <w:pPr>
              <w:spacing w:after="90"/>
              <w:rPr>
                <w:szCs w:val="18"/>
              </w:rPr>
            </w:pPr>
            <w:r w:rsidRPr="007B0931">
              <w:rPr>
                <w:szCs w:val="18"/>
              </w:rPr>
              <w:t>Excellent time management, working with conflicting deadlines to manage priorities and workload across a team, ability to work independently on specialised projects.</w:t>
            </w:r>
            <w:r>
              <w:rPr>
                <w:szCs w:val="18"/>
              </w:rPr>
              <w:br/>
            </w:r>
          </w:p>
          <w:p w14:paraId="15BF08CB" w14:textId="45B7D2D3" w:rsidR="007C7761" w:rsidRPr="003A13BE" w:rsidRDefault="007B0931" w:rsidP="007B0931">
            <w:pPr>
              <w:spacing w:after="90"/>
              <w:rPr>
                <w:szCs w:val="18"/>
              </w:rPr>
            </w:pPr>
            <w:r w:rsidRPr="007B0931">
              <w:rPr>
                <w:szCs w:val="18"/>
              </w:rPr>
              <w:lastRenderedPageBreak/>
              <w:t>Evidence of ability to supervise and oversee requests to ensure completion of deliverables in a timely way.</w:t>
            </w:r>
            <w:r w:rsidR="007C7761" w:rsidRPr="003A13BE">
              <w:rPr>
                <w:szCs w:val="18"/>
              </w:rPr>
              <w:t>.</w:t>
            </w:r>
          </w:p>
        </w:tc>
        <w:tc>
          <w:tcPr>
            <w:tcW w:w="3402" w:type="dxa"/>
          </w:tcPr>
          <w:p w14:paraId="15BF08CC" w14:textId="381FCC02" w:rsidR="007C7761" w:rsidRPr="003A13BE" w:rsidRDefault="007C7761" w:rsidP="007C7761">
            <w:pPr>
              <w:spacing w:after="90"/>
              <w:rPr>
                <w:szCs w:val="18"/>
              </w:rPr>
            </w:pPr>
          </w:p>
        </w:tc>
        <w:tc>
          <w:tcPr>
            <w:tcW w:w="1330" w:type="dxa"/>
          </w:tcPr>
          <w:p w14:paraId="2AB4B2B5" w14:textId="77777777" w:rsidR="007C7761" w:rsidRPr="007C7761" w:rsidRDefault="007C7761" w:rsidP="007C7761">
            <w:pPr>
              <w:spacing w:after="90"/>
              <w:rPr>
                <w:szCs w:val="18"/>
              </w:rPr>
            </w:pPr>
            <w:r w:rsidRPr="007C7761">
              <w:rPr>
                <w:szCs w:val="18"/>
              </w:rPr>
              <w:t>Application/</w:t>
            </w:r>
          </w:p>
          <w:p w14:paraId="15BF08CD" w14:textId="71389F05" w:rsidR="007C7761" w:rsidRPr="003A13BE" w:rsidRDefault="007C7761" w:rsidP="007C7761">
            <w:pPr>
              <w:spacing w:after="90"/>
              <w:rPr>
                <w:szCs w:val="18"/>
              </w:rPr>
            </w:pPr>
            <w:r w:rsidRPr="007C7761">
              <w:rPr>
                <w:szCs w:val="18"/>
              </w:rPr>
              <w:t>Interview</w:t>
            </w:r>
          </w:p>
        </w:tc>
      </w:tr>
      <w:tr w:rsidR="007C7761" w:rsidRPr="003A13BE" w14:paraId="15BF08D3" w14:textId="77777777" w:rsidTr="007B0931">
        <w:trPr>
          <w:trHeight w:val="1564"/>
        </w:trPr>
        <w:tc>
          <w:tcPr>
            <w:tcW w:w="1617" w:type="dxa"/>
          </w:tcPr>
          <w:p w14:paraId="15BF08CF" w14:textId="346C4DB8" w:rsidR="007C7761" w:rsidRPr="003A13BE" w:rsidRDefault="007C7761" w:rsidP="007C7761">
            <w:pPr>
              <w:rPr>
                <w:szCs w:val="18"/>
              </w:rPr>
            </w:pPr>
            <w:r w:rsidRPr="003A13BE">
              <w:rPr>
                <w:szCs w:val="18"/>
              </w:rPr>
              <w:t>Communicating and influencing</w:t>
            </w:r>
          </w:p>
        </w:tc>
        <w:tc>
          <w:tcPr>
            <w:tcW w:w="3402" w:type="dxa"/>
          </w:tcPr>
          <w:p w14:paraId="794A5E3A" w14:textId="6970A6C8" w:rsidR="007B0931" w:rsidRPr="007B0931" w:rsidRDefault="007B0931" w:rsidP="007B0931">
            <w:pPr>
              <w:spacing w:after="90"/>
              <w:rPr>
                <w:szCs w:val="18"/>
              </w:rPr>
            </w:pPr>
            <w:r w:rsidRPr="007B0931">
              <w:rPr>
                <w:szCs w:val="18"/>
              </w:rPr>
              <w:t xml:space="preserve">Ability to communicate effectively and appropriately at all times to influence successful delivery of planned objectives. </w:t>
            </w:r>
            <w:r>
              <w:rPr>
                <w:szCs w:val="18"/>
              </w:rPr>
              <w:br/>
            </w:r>
          </w:p>
          <w:p w14:paraId="350DC97D" w14:textId="3461BFC3" w:rsidR="007B0931" w:rsidRPr="007B0931" w:rsidRDefault="007B0931" w:rsidP="007B0931">
            <w:pPr>
              <w:spacing w:after="90"/>
              <w:rPr>
                <w:szCs w:val="18"/>
              </w:rPr>
            </w:pPr>
            <w:r w:rsidRPr="007B0931">
              <w:rPr>
                <w:szCs w:val="18"/>
              </w:rPr>
              <w:t xml:space="preserve">Able to clearly and effectively communicate requirements, processes, recommendations and findings verbally and in writing </w:t>
            </w:r>
            <w:r>
              <w:rPr>
                <w:szCs w:val="18"/>
              </w:rPr>
              <w:br/>
            </w:r>
          </w:p>
          <w:p w14:paraId="6CF781F8" w14:textId="46A29972" w:rsidR="007B0931" w:rsidRPr="007B0931" w:rsidRDefault="007B0931" w:rsidP="007B0931">
            <w:pPr>
              <w:spacing w:after="90"/>
              <w:rPr>
                <w:szCs w:val="18"/>
              </w:rPr>
            </w:pPr>
            <w:r w:rsidRPr="007B0931">
              <w:rPr>
                <w:szCs w:val="18"/>
              </w:rPr>
              <w:t>Ability to show adequate preparation so that presentations are focussed, accurate and meet objectives</w:t>
            </w:r>
            <w:r>
              <w:rPr>
                <w:szCs w:val="18"/>
              </w:rPr>
              <w:br/>
            </w:r>
          </w:p>
          <w:p w14:paraId="15BF08D0" w14:textId="0011D199" w:rsidR="007C7761" w:rsidRPr="003A13BE" w:rsidRDefault="007B0931" w:rsidP="007B0931">
            <w:pPr>
              <w:spacing w:after="90"/>
              <w:rPr>
                <w:szCs w:val="18"/>
              </w:rPr>
            </w:pPr>
            <w:r w:rsidRPr="007B0931">
              <w:rPr>
                <w:szCs w:val="18"/>
              </w:rPr>
              <w:t>Evidence of ability to manage secretariat for senior/high level meetings</w:t>
            </w:r>
          </w:p>
        </w:tc>
        <w:tc>
          <w:tcPr>
            <w:tcW w:w="3402" w:type="dxa"/>
          </w:tcPr>
          <w:p w14:paraId="15BF08D1" w14:textId="6F8313F9" w:rsidR="007C7761" w:rsidRPr="003A13BE" w:rsidRDefault="007C7761" w:rsidP="007C7761">
            <w:pPr>
              <w:spacing w:after="90"/>
              <w:rPr>
                <w:szCs w:val="18"/>
              </w:rPr>
            </w:pPr>
          </w:p>
        </w:tc>
        <w:tc>
          <w:tcPr>
            <w:tcW w:w="1330" w:type="dxa"/>
          </w:tcPr>
          <w:p w14:paraId="15BF08D2" w14:textId="77777777" w:rsidR="007C7761" w:rsidRPr="003A13BE" w:rsidRDefault="007C7761" w:rsidP="007C7761">
            <w:pPr>
              <w:spacing w:after="90"/>
              <w:rPr>
                <w:szCs w:val="18"/>
              </w:rPr>
            </w:pPr>
          </w:p>
        </w:tc>
      </w:tr>
      <w:tr w:rsidR="007C7761" w:rsidRPr="003A13BE" w14:paraId="15BF08D8" w14:textId="77777777" w:rsidTr="00013C10">
        <w:tc>
          <w:tcPr>
            <w:tcW w:w="1617" w:type="dxa"/>
          </w:tcPr>
          <w:p w14:paraId="15BF08D4" w14:textId="35F3A57F" w:rsidR="007C7761" w:rsidRPr="003A13BE" w:rsidRDefault="007C7761" w:rsidP="007C7761">
            <w:pPr>
              <w:rPr>
                <w:szCs w:val="18"/>
              </w:rPr>
            </w:pPr>
            <w:r w:rsidRPr="003A13BE">
              <w:rPr>
                <w:szCs w:val="18"/>
              </w:rPr>
              <w:t>Other skills and behaviours</w:t>
            </w:r>
          </w:p>
        </w:tc>
        <w:tc>
          <w:tcPr>
            <w:tcW w:w="3402" w:type="dxa"/>
          </w:tcPr>
          <w:p w14:paraId="54573BA6" w14:textId="77777777" w:rsidR="007B0931" w:rsidRPr="007B0931" w:rsidRDefault="007B0931" w:rsidP="007B0931">
            <w:pPr>
              <w:spacing w:before="0" w:after="0"/>
              <w:rPr>
                <w:rFonts w:cstheme="minorHAnsi"/>
                <w:szCs w:val="18"/>
              </w:rPr>
            </w:pPr>
            <w:r w:rsidRPr="007B0931">
              <w:rPr>
                <w:rFonts w:cstheme="minorHAnsi"/>
                <w:szCs w:val="18"/>
              </w:rPr>
              <w:t>Ability to interface with relevant professional service departments in the University, colleagues within the Faculty, external stakeholders, customers and beneficiaries. An essential requirement will be the ability to develop good relationships and networking skills.</w:t>
            </w:r>
          </w:p>
          <w:p w14:paraId="6F70605D" w14:textId="77777777" w:rsidR="007B0931" w:rsidRPr="007B0931" w:rsidRDefault="007B0931" w:rsidP="007B0931">
            <w:pPr>
              <w:spacing w:before="0" w:after="0"/>
              <w:rPr>
                <w:rFonts w:cstheme="minorHAnsi"/>
                <w:szCs w:val="18"/>
              </w:rPr>
            </w:pPr>
          </w:p>
          <w:p w14:paraId="31982C38" w14:textId="77777777" w:rsidR="007B0931" w:rsidRPr="007B0931" w:rsidRDefault="007B0931" w:rsidP="007B0931">
            <w:pPr>
              <w:spacing w:before="0" w:after="0"/>
              <w:rPr>
                <w:rFonts w:cstheme="minorHAnsi"/>
                <w:szCs w:val="18"/>
              </w:rPr>
            </w:pPr>
            <w:r w:rsidRPr="007B0931">
              <w:rPr>
                <w:rFonts w:cstheme="minorHAnsi"/>
                <w:szCs w:val="18"/>
              </w:rPr>
              <w:t>Evidence of excellent interpersonal skills.</w:t>
            </w:r>
          </w:p>
          <w:p w14:paraId="15BF08D5" w14:textId="35E51CD0" w:rsidR="007C7761" w:rsidRPr="003A13BE" w:rsidRDefault="007B0931" w:rsidP="007B0931">
            <w:pPr>
              <w:spacing w:after="90"/>
              <w:rPr>
                <w:szCs w:val="18"/>
              </w:rPr>
            </w:pPr>
            <w:r w:rsidRPr="007B0931">
              <w:rPr>
                <w:rFonts w:cstheme="minorHAnsi"/>
                <w:szCs w:val="18"/>
              </w:rPr>
              <w:t>Ability to track devolved work and maintain schedules, secure outcomes and manage events and meetings.</w:t>
            </w:r>
          </w:p>
        </w:tc>
        <w:tc>
          <w:tcPr>
            <w:tcW w:w="3402" w:type="dxa"/>
          </w:tcPr>
          <w:p w14:paraId="15BF08D6" w14:textId="77777777" w:rsidR="007C7761" w:rsidRPr="003A13BE" w:rsidRDefault="007C7761" w:rsidP="007C7761">
            <w:pPr>
              <w:spacing w:after="90"/>
              <w:rPr>
                <w:szCs w:val="18"/>
              </w:rPr>
            </w:pPr>
          </w:p>
        </w:tc>
        <w:tc>
          <w:tcPr>
            <w:tcW w:w="1330" w:type="dxa"/>
          </w:tcPr>
          <w:p w14:paraId="15BF08D7" w14:textId="77777777" w:rsidR="007C7761" w:rsidRPr="003A13BE" w:rsidRDefault="007C7761" w:rsidP="007C7761">
            <w:pPr>
              <w:spacing w:after="90"/>
              <w:rPr>
                <w:szCs w:val="18"/>
              </w:rPr>
            </w:pPr>
          </w:p>
        </w:tc>
      </w:tr>
      <w:tr w:rsidR="007C7761" w:rsidRPr="003A13BE" w14:paraId="15BF08DD" w14:textId="77777777" w:rsidTr="00013C10">
        <w:tc>
          <w:tcPr>
            <w:tcW w:w="1617" w:type="dxa"/>
          </w:tcPr>
          <w:p w14:paraId="15BF08D9" w14:textId="77777777" w:rsidR="007C7761" w:rsidRPr="003A13BE" w:rsidRDefault="007C7761" w:rsidP="007C7761">
            <w:pPr>
              <w:rPr>
                <w:szCs w:val="18"/>
              </w:rPr>
            </w:pPr>
            <w:r w:rsidRPr="003A13BE">
              <w:rPr>
                <w:szCs w:val="18"/>
              </w:rPr>
              <w:t>Special requirements</w:t>
            </w:r>
          </w:p>
        </w:tc>
        <w:tc>
          <w:tcPr>
            <w:tcW w:w="3402" w:type="dxa"/>
          </w:tcPr>
          <w:p w14:paraId="1A0C9DE7" w14:textId="68C00F5A" w:rsidR="007B0931" w:rsidRPr="007B0931" w:rsidRDefault="007B0931" w:rsidP="007B0931">
            <w:pPr>
              <w:spacing w:after="90"/>
              <w:rPr>
                <w:szCs w:val="18"/>
              </w:rPr>
            </w:pPr>
            <w:r w:rsidRPr="007B0931">
              <w:rPr>
                <w:szCs w:val="18"/>
              </w:rPr>
              <w:t xml:space="preserve">Able to work flexible hours as required by the work activities and timelines and as directed. </w:t>
            </w:r>
            <w:r>
              <w:rPr>
                <w:szCs w:val="18"/>
              </w:rPr>
              <w:br/>
            </w:r>
          </w:p>
          <w:p w14:paraId="711277EA" w14:textId="77B7FF0A" w:rsidR="007B0931" w:rsidRPr="007B0931" w:rsidRDefault="007B0931" w:rsidP="007B0931">
            <w:pPr>
              <w:spacing w:after="90"/>
              <w:rPr>
                <w:szCs w:val="18"/>
              </w:rPr>
            </w:pPr>
            <w:r w:rsidRPr="007B0931">
              <w:rPr>
                <w:szCs w:val="18"/>
              </w:rPr>
              <w:t xml:space="preserve">Expertise in relevant software systems, InDesign, </w:t>
            </w:r>
            <w:proofErr w:type="spellStart"/>
            <w:r w:rsidRPr="007B0931">
              <w:rPr>
                <w:szCs w:val="18"/>
              </w:rPr>
              <w:t>PhotoShop</w:t>
            </w:r>
            <w:proofErr w:type="spellEnd"/>
            <w:r w:rsidRPr="007B0931">
              <w:rPr>
                <w:szCs w:val="18"/>
              </w:rPr>
              <w:t>, Adobe etc</w:t>
            </w:r>
          </w:p>
          <w:p w14:paraId="15BF08DA" w14:textId="504C0EF3" w:rsidR="007C7761" w:rsidRPr="003A13BE" w:rsidRDefault="007B0931" w:rsidP="007B0931">
            <w:pPr>
              <w:spacing w:after="90"/>
              <w:rPr>
                <w:szCs w:val="18"/>
              </w:rPr>
            </w:pPr>
            <w:r>
              <w:rPr>
                <w:szCs w:val="18"/>
              </w:rPr>
              <w:br/>
            </w:r>
            <w:r w:rsidRPr="007B0931">
              <w:rPr>
                <w:szCs w:val="18"/>
              </w:rPr>
              <w:t>Able to demonstrate excellent attention to detail, record keeping skills, interpersonal skills, anticipation and planning and customer service skills.</w:t>
            </w:r>
          </w:p>
        </w:tc>
        <w:tc>
          <w:tcPr>
            <w:tcW w:w="3402" w:type="dxa"/>
          </w:tcPr>
          <w:p w14:paraId="15BF08DB" w14:textId="77777777" w:rsidR="007C7761" w:rsidRPr="003A13BE" w:rsidRDefault="007C7761" w:rsidP="007C7761">
            <w:pPr>
              <w:spacing w:after="90"/>
              <w:rPr>
                <w:szCs w:val="18"/>
              </w:rPr>
            </w:pPr>
          </w:p>
        </w:tc>
        <w:tc>
          <w:tcPr>
            <w:tcW w:w="1330" w:type="dxa"/>
          </w:tcPr>
          <w:p w14:paraId="15BF08DC" w14:textId="77777777" w:rsidR="007C7761" w:rsidRPr="003A13BE" w:rsidRDefault="007C7761" w:rsidP="007C7761">
            <w:pPr>
              <w:spacing w:after="90"/>
              <w:rPr>
                <w:szCs w:val="18"/>
              </w:rPr>
            </w:pPr>
          </w:p>
        </w:tc>
      </w:tr>
    </w:tbl>
    <w:p w14:paraId="15BF08DF" w14:textId="77777777" w:rsidR="0012209D" w:rsidRPr="003A13BE" w:rsidRDefault="0012209D" w:rsidP="0012209D">
      <w:pPr>
        <w:overflowPunct/>
        <w:autoSpaceDE/>
        <w:autoSpaceDN/>
        <w:adjustRightInd/>
        <w:spacing w:before="0" w:after="0"/>
        <w:textAlignment w:val="auto"/>
        <w:rPr>
          <w:b/>
          <w:szCs w:val="18"/>
        </w:rPr>
      </w:pPr>
      <w:r w:rsidRPr="003A13BE">
        <w:rPr>
          <w:b/>
          <w:szCs w:val="18"/>
        </w:rPr>
        <w:br w:type="page"/>
      </w:r>
    </w:p>
    <w:p w14:paraId="15BF08E1" w14:textId="06EE6DB3" w:rsidR="0012209D" w:rsidRPr="003A13BE" w:rsidRDefault="0012209D" w:rsidP="003C36FC">
      <w:pPr>
        <w:jc w:val="center"/>
        <w:rPr>
          <w:b/>
          <w:bCs/>
          <w:szCs w:val="18"/>
        </w:rPr>
      </w:pPr>
      <w:r w:rsidRPr="003A13BE">
        <w:rPr>
          <w:b/>
          <w:bCs/>
          <w:szCs w:val="18"/>
        </w:rPr>
        <w:lastRenderedPageBreak/>
        <w:t>JOB HAZARD ANALYSIS</w:t>
      </w:r>
    </w:p>
    <w:p w14:paraId="21136C72" w14:textId="6216B5C4" w:rsidR="00D3349E" w:rsidRPr="003A13BE" w:rsidRDefault="00D3349E" w:rsidP="009064A9">
      <w:pPr>
        <w:rPr>
          <w:b/>
          <w:bCs/>
          <w:szCs w:val="18"/>
        </w:rPr>
      </w:pPr>
      <w:r w:rsidRPr="003A13BE">
        <w:rPr>
          <w:b/>
          <w:bCs/>
          <w:szCs w:val="18"/>
        </w:rPr>
        <w:t>Is this an office-based post?</w:t>
      </w:r>
    </w:p>
    <w:tbl>
      <w:tblPr>
        <w:tblStyle w:val="SUTable"/>
        <w:tblW w:w="0" w:type="auto"/>
        <w:tblLook w:val="04A0" w:firstRow="1" w:lastRow="0" w:firstColumn="1" w:lastColumn="0" w:noHBand="0" w:noVBand="1"/>
      </w:tblPr>
      <w:tblGrid>
        <w:gridCol w:w="901"/>
        <w:gridCol w:w="8726"/>
      </w:tblGrid>
      <w:tr w:rsidR="00D3349E" w:rsidRPr="003A13BE" w14:paraId="0219F927" w14:textId="77777777" w:rsidTr="00D3349E">
        <w:tc>
          <w:tcPr>
            <w:tcW w:w="908" w:type="dxa"/>
          </w:tcPr>
          <w:p w14:paraId="3C59876E" w14:textId="2C9C3342" w:rsidR="00D3349E" w:rsidRPr="003A13BE" w:rsidRDefault="00B137ED" w:rsidP="00E264FD">
            <w:pPr>
              <w:rPr>
                <w:szCs w:val="18"/>
              </w:rPr>
            </w:pPr>
            <w:sdt>
              <w:sdtPr>
                <w:rPr>
                  <w:szCs w:val="18"/>
                </w:rPr>
                <w:id w:val="579254332"/>
                <w14:checkbox>
                  <w14:checked w14:val="1"/>
                  <w14:checkedState w14:val="2612" w14:font="MS Gothic"/>
                  <w14:uncheckedState w14:val="2610" w14:font="MS Gothic"/>
                </w14:checkbox>
              </w:sdtPr>
              <w:sdtEndPr/>
              <w:sdtContent>
                <w:r w:rsidR="007B0931">
                  <w:rPr>
                    <w:rFonts w:ascii="MS Gothic" w:eastAsia="MS Gothic" w:hAnsi="MS Gothic" w:hint="eastAsia"/>
                    <w:szCs w:val="18"/>
                  </w:rPr>
                  <w:t>☒</w:t>
                </w:r>
              </w:sdtContent>
            </w:sdt>
            <w:r w:rsidR="00D3349E" w:rsidRPr="003A13BE">
              <w:rPr>
                <w:szCs w:val="18"/>
              </w:rPr>
              <w:t xml:space="preserve"> Yes</w:t>
            </w:r>
          </w:p>
        </w:tc>
        <w:tc>
          <w:tcPr>
            <w:tcW w:w="8843" w:type="dxa"/>
          </w:tcPr>
          <w:p w14:paraId="51AD581C" w14:textId="531D8D08" w:rsidR="00D3349E" w:rsidRPr="003A13BE" w:rsidRDefault="00D3349E" w:rsidP="00D3349E">
            <w:pPr>
              <w:rPr>
                <w:szCs w:val="18"/>
              </w:rPr>
            </w:pPr>
            <w:r w:rsidRPr="003A13BE">
              <w:rPr>
                <w:szCs w:val="18"/>
              </w:rPr>
              <w:t>If this post is an office-based job with routine office hazards (</w:t>
            </w:r>
            <w:proofErr w:type="spellStart"/>
            <w:r w:rsidRPr="003A13BE">
              <w:rPr>
                <w:szCs w:val="18"/>
              </w:rPr>
              <w:t>eg</w:t>
            </w:r>
            <w:proofErr w:type="spellEnd"/>
            <w:r w:rsidRPr="003A13BE">
              <w:rPr>
                <w:szCs w:val="18"/>
              </w:rPr>
              <w:t>: use of VDU)</w:t>
            </w:r>
            <w:r w:rsidR="009064A9" w:rsidRPr="003A13BE">
              <w:rPr>
                <w:szCs w:val="18"/>
              </w:rPr>
              <w:t>,</w:t>
            </w:r>
            <w:r w:rsidRPr="003A13BE">
              <w:rPr>
                <w:szCs w:val="18"/>
              </w:rPr>
              <w:t xml:space="preserve"> no further information needs to be supplied.</w:t>
            </w:r>
            <w:r w:rsidR="009064A9" w:rsidRPr="003A13BE">
              <w:rPr>
                <w:szCs w:val="18"/>
              </w:rPr>
              <w:t xml:space="preserve"> Do not complete the section below.</w:t>
            </w:r>
          </w:p>
        </w:tc>
      </w:tr>
      <w:tr w:rsidR="00D3349E" w:rsidRPr="003A13BE" w14:paraId="48115143" w14:textId="77777777" w:rsidTr="00D3349E">
        <w:tc>
          <w:tcPr>
            <w:tcW w:w="908" w:type="dxa"/>
          </w:tcPr>
          <w:p w14:paraId="3977EB84" w14:textId="5713AD23" w:rsidR="00D3349E" w:rsidRPr="003A13BE" w:rsidRDefault="00B137ED" w:rsidP="00E264FD">
            <w:pPr>
              <w:rPr>
                <w:szCs w:val="18"/>
              </w:rPr>
            </w:pPr>
            <w:sdt>
              <w:sdtPr>
                <w:rPr>
                  <w:szCs w:val="18"/>
                </w:rPr>
                <w:id w:val="-174965147"/>
                <w14:checkbox>
                  <w14:checked w14:val="0"/>
                  <w14:checkedState w14:val="2612" w14:font="MS Gothic"/>
                  <w14:uncheckedState w14:val="2610" w14:font="MS Gothic"/>
                </w14:checkbox>
              </w:sdtPr>
              <w:sdtEndPr/>
              <w:sdtContent>
                <w:r w:rsidR="00D3349E" w:rsidRPr="003A13BE">
                  <w:rPr>
                    <w:rFonts w:ascii="Segoe UI Symbol" w:eastAsia="MS Gothic" w:hAnsi="Segoe UI Symbol" w:cs="Segoe UI Symbol"/>
                    <w:szCs w:val="18"/>
                  </w:rPr>
                  <w:t>☐</w:t>
                </w:r>
              </w:sdtContent>
            </w:sdt>
            <w:r w:rsidR="00D3349E" w:rsidRPr="003A13BE">
              <w:rPr>
                <w:szCs w:val="18"/>
              </w:rPr>
              <w:t xml:space="preserve"> No</w:t>
            </w:r>
          </w:p>
        </w:tc>
        <w:tc>
          <w:tcPr>
            <w:tcW w:w="8843" w:type="dxa"/>
          </w:tcPr>
          <w:p w14:paraId="2FB856C1" w14:textId="163254D2" w:rsidR="00D3349E" w:rsidRPr="003A13BE" w:rsidRDefault="00D3349E" w:rsidP="00D3349E">
            <w:pPr>
              <w:rPr>
                <w:szCs w:val="18"/>
              </w:rPr>
            </w:pPr>
            <w:r w:rsidRPr="003A13BE">
              <w:rPr>
                <w:szCs w:val="18"/>
              </w:rPr>
              <w:t>If this post is not office-based or has some hazards other than routine office (</w:t>
            </w:r>
            <w:proofErr w:type="spellStart"/>
            <w:r w:rsidRPr="003A13BE">
              <w:rPr>
                <w:szCs w:val="18"/>
              </w:rPr>
              <w:t>eg</w:t>
            </w:r>
            <w:proofErr w:type="spellEnd"/>
            <w:r w:rsidRPr="003A13BE">
              <w:rPr>
                <w:szCs w:val="18"/>
              </w:rPr>
              <w:t>: more than use of VDU) please complete the analysis below.</w:t>
            </w:r>
          </w:p>
          <w:p w14:paraId="4892F016" w14:textId="47470006" w:rsidR="009064A9" w:rsidRPr="003A13BE" w:rsidRDefault="009064A9" w:rsidP="00D3349E">
            <w:pPr>
              <w:rPr>
                <w:szCs w:val="18"/>
              </w:rPr>
            </w:pPr>
            <w:r w:rsidRPr="003A13BE">
              <w:rPr>
                <w:szCs w:val="18"/>
              </w:rPr>
              <w:t>Hiring managers are asked to complete this section as accurately as possible to ensure the safety of the post-holder.</w:t>
            </w:r>
          </w:p>
        </w:tc>
      </w:tr>
    </w:tbl>
    <w:p w14:paraId="04193472" w14:textId="77777777" w:rsidR="00D3349E" w:rsidRPr="003A13BE" w:rsidRDefault="00D3349E" w:rsidP="00E264FD">
      <w:pPr>
        <w:rPr>
          <w:szCs w:val="18"/>
        </w:rPr>
      </w:pPr>
    </w:p>
    <w:p w14:paraId="15BF08E7" w14:textId="710FF6AC" w:rsidR="0012209D" w:rsidRPr="003A13BE" w:rsidRDefault="0012209D" w:rsidP="009064A9">
      <w:pPr>
        <w:rPr>
          <w:szCs w:val="18"/>
        </w:rPr>
      </w:pPr>
      <w:r w:rsidRPr="003A13BE">
        <w:rPr>
          <w:szCs w:val="18"/>
        </w:rPr>
        <w:t>## - HR will send a full PEHQ to all applicants for this position.</w:t>
      </w:r>
      <w:r w:rsidR="00D3349E" w:rsidRPr="003A13BE">
        <w:rPr>
          <w:szCs w:val="18"/>
        </w:rPr>
        <w:t xml:space="preserve"> </w:t>
      </w:r>
      <w:r w:rsidR="009064A9" w:rsidRPr="003A13BE">
        <w:rPr>
          <w:szCs w:val="18"/>
        </w:rPr>
        <w:t xml:space="preserve">Please note, if </w:t>
      </w:r>
      <w:r w:rsidR="00D3349E" w:rsidRPr="003A13BE">
        <w:rPr>
          <w:szCs w:val="18"/>
        </w:rPr>
        <w:t xml:space="preserve">full health clearance is required for a role, </w:t>
      </w:r>
      <w:r w:rsidR="009064A9" w:rsidRPr="003A13BE">
        <w:rPr>
          <w:szCs w:val="18"/>
        </w:rPr>
        <w:t xml:space="preserve">this will apply to </w:t>
      </w:r>
      <w:r w:rsidR="00D3349E" w:rsidRPr="003A13BE">
        <w:rPr>
          <w:szCs w:val="18"/>
        </w:rPr>
        <w:t>all individuals</w:t>
      </w:r>
      <w:r w:rsidR="009064A9" w:rsidRPr="003A13BE">
        <w:rPr>
          <w:szCs w:val="18"/>
        </w:rPr>
        <w:t>,</w:t>
      </w:r>
      <w:r w:rsidR="00D3349E" w:rsidRPr="003A13BE">
        <w:rPr>
          <w:szCs w:val="18"/>
        </w:rPr>
        <w:t xml:space="preserve"> </w:t>
      </w:r>
      <w:r w:rsidR="009064A9" w:rsidRPr="003A13BE">
        <w:rPr>
          <w:szCs w:val="18"/>
        </w:rPr>
        <w:t>including existing members of staff.</w:t>
      </w:r>
    </w:p>
    <w:p w14:paraId="15BF08E8" w14:textId="77777777" w:rsidR="0012209D" w:rsidRPr="003A13BE" w:rsidRDefault="0012209D" w:rsidP="0012209D">
      <w:pPr>
        <w:rPr>
          <w:szCs w:val="18"/>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3A13BE" w14:paraId="15BF08F0" w14:textId="77777777" w:rsidTr="00321CAA">
        <w:trPr>
          <w:jc w:val="center"/>
        </w:trPr>
        <w:tc>
          <w:tcPr>
            <w:tcW w:w="5929" w:type="dxa"/>
            <w:shd w:val="clear" w:color="auto" w:fill="D9D9D9" w:themeFill="background1" w:themeFillShade="D9"/>
            <w:vAlign w:val="center"/>
          </w:tcPr>
          <w:p w14:paraId="15BF08E9" w14:textId="77777777" w:rsidR="0012209D" w:rsidRPr="003A13BE" w:rsidRDefault="0012209D" w:rsidP="00321CAA">
            <w:pPr>
              <w:rPr>
                <w:b/>
                <w:bCs/>
                <w:szCs w:val="18"/>
              </w:rPr>
            </w:pPr>
            <w:r w:rsidRPr="003A13BE">
              <w:rPr>
                <w:b/>
                <w:bCs/>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3A13BE" w:rsidRDefault="0012209D" w:rsidP="00321CAA">
            <w:pPr>
              <w:rPr>
                <w:b/>
                <w:bCs/>
                <w:szCs w:val="18"/>
              </w:rPr>
            </w:pPr>
            <w:r w:rsidRPr="003A13BE">
              <w:rPr>
                <w:b/>
                <w:bCs/>
                <w:szCs w:val="18"/>
              </w:rPr>
              <w:t xml:space="preserve">Occasionally </w:t>
            </w:r>
          </w:p>
          <w:p w14:paraId="15BF08EB" w14:textId="77777777" w:rsidR="0012209D" w:rsidRPr="003A13BE" w:rsidRDefault="0012209D" w:rsidP="00321CAA">
            <w:pPr>
              <w:rPr>
                <w:szCs w:val="18"/>
              </w:rPr>
            </w:pPr>
            <w:r w:rsidRPr="003A13BE">
              <w:rPr>
                <w:szCs w:val="18"/>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3A13BE" w:rsidRDefault="0012209D" w:rsidP="00321CAA">
            <w:pPr>
              <w:rPr>
                <w:b/>
                <w:bCs/>
                <w:szCs w:val="18"/>
              </w:rPr>
            </w:pPr>
            <w:r w:rsidRPr="003A13BE">
              <w:rPr>
                <w:b/>
                <w:bCs/>
                <w:szCs w:val="18"/>
              </w:rPr>
              <w:t>Frequently</w:t>
            </w:r>
          </w:p>
          <w:p w14:paraId="15BF08ED" w14:textId="77777777" w:rsidR="0012209D" w:rsidRPr="003A13BE" w:rsidRDefault="0012209D" w:rsidP="00321CAA">
            <w:pPr>
              <w:rPr>
                <w:szCs w:val="18"/>
              </w:rPr>
            </w:pPr>
            <w:r w:rsidRPr="003A13BE">
              <w:rPr>
                <w:szCs w:val="18"/>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3A13BE" w:rsidRDefault="0012209D" w:rsidP="00321CAA">
            <w:pPr>
              <w:rPr>
                <w:szCs w:val="18"/>
              </w:rPr>
            </w:pPr>
            <w:r w:rsidRPr="003A13BE">
              <w:rPr>
                <w:b/>
                <w:bCs/>
                <w:szCs w:val="18"/>
              </w:rPr>
              <w:t>Constantly</w:t>
            </w:r>
          </w:p>
          <w:p w14:paraId="15BF08EF" w14:textId="77777777" w:rsidR="0012209D" w:rsidRPr="003A13BE" w:rsidRDefault="0012209D" w:rsidP="00321CAA">
            <w:pPr>
              <w:rPr>
                <w:szCs w:val="18"/>
              </w:rPr>
            </w:pPr>
            <w:r w:rsidRPr="003A13BE">
              <w:rPr>
                <w:szCs w:val="18"/>
              </w:rPr>
              <w:t>(&gt; 60% of time)</w:t>
            </w:r>
          </w:p>
        </w:tc>
      </w:tr>
      <w:tr w:rsidR="0012209D" w:rsidRPr="003A13BE" w14:paraId="15BF08F5" w14:textId="77777777" w:rsidTr="00321CAA">
        <w:trPr>
          <w:jc w:val="center"/>
        </w:trPr>
        <w:tc>
          <w:tcPr>
            <w:tcW w:w="5929" w:type="dxa"/>
            <w:shd w:val="clear" w:color="auto" w:fill="auto"/>
            <w:vAlign w:val="center"/>
          </w:tcPr>
          <w:p w14:paraId="15BF08F1" w14:textId="77777777" w:rsidR="0012209D" w:rsidRPr="003A13BE" w:rsidRDefault="0012209D" w:rsidP="00321CAA">
            <w:pPr>
              <w:rPr>
                <w:szCs w:val="18"/>
              </w:rPr>
            </w:pPr>
            <w:r w:rsidRPr="003A13BE">
              <w:rPr>
                <w:szCs w:val="18"/>
              </w:rPr>
              <w:t xml:space="preserve">Outside work </w:t>
            </w:r>
          </w:p>
        </w:tc>
        <w:tc>
          <w:tcPr>
            <w:tcW w:w="1313" w:type="dxa"/>
            <w:shd w:val="clear" w:color="auto" w:fill="auto"/>
            <w:vAlign w:val="center"/>
          </w:tcPr>
          <w:p w14:paraId="15BF08F2" w14:textId="77777777" w:rsidR="0012209D" w:rsidRPr="003A13BE" w:rsidRDefault="0012209D" w:rsidP="00321CAA">
            <w:pPr>
              <w:rPr>
                <w:szCs w:val="18"/>
              </w:rPr>
            </w:pPr>
          </w:p>
        </w:tc>
        <w:tc>
          <w:tcPr>
            <w:tcW w:w="1314" w:type="dxa"/>
            <w:shd w:val="clear" w:color="auto" w:fill="auto"/>
            <w:vAlign w:val="center"/>
          </w:tcPr>
          <w:p w14:paraId="15BF08F3" w14:textId="77777777" w:rsidR="0012209D" w:rsidRPr="003A13BE" w:rsidRDefault="0012209D" w:rsidP="00321CAA">
            <w:pPr>
              <w:rPr>
                <w:szCs w:val="18"/>
              </w:rPr>
            </w:pPr>
          </w:p>
        </w:tc>
        <w:tc>
          <w:tcPr>
            <w:tcW w:w="1314" w:type="dxa"/>
            <w:shd w:val="clear" w:color="auto" w:fill="auto"/>
            <w:vAlign w:val="center"/>
          </w:tcPr>
          <w:p w14:paraId="15BF08F4" w14:textId="77777777" w:rsidR="0012209D" w:rsidRPr="003A13BE" w:rsidRDefault="0012209D" w:rsidP="00321CAA">
            <w:pPr>
              <w:rPr>
                <w:szCs w:val="18"/>
              </w:rPr>
            </w:pPr>
          </w:p>
        </w:tc>
      </w:tr>
      <w:tr w:rsidR="0012209D" w:rsidRPr="003A13BE" w14:paraId="15BF08FA" w14:textId="77777777" w:rsidTr="00321CAA">
        <w:trPr>
          <w:jc w:val="center"/>
        </w:trPr>
        <w:tc>
          <w:tcPr>
            <w:tcW w:w="5929" w:type="dxa"/>
            <w:shd w:val="clear" w:color="auto" w:fill="auto"/>
            <w:vAlign w:val="center"/>
          </w:tcPr>
          <w:p w14:paraId="15BF08F6" w14:textId="77777777" w:rsidR="0012209D" w:rsidRPr="003A13BE" w:rsidRDefault="0012209D" w:rsidP="00321CAA">
            <w:pPr>
              <w:rPr>
                <w:szCs w:val="18"/>
              </w:rPr>
            </w:pPr>
            <w:r w:rsidRPr="003A13BE">
              <w:rPr>
                <w:szCs w:val="18"/>
              </w:rPr>
              <w:t>Extremes of temperature (</w:t>
            </w:r>
            <w:proofErr w:type="spellStart"/>
            <w:r w:rsidRPr="003A13BE">
              <w:rPr>
                <w:szCs w:val="18"/>
              </w:rPr>
              <w:t>eg</w:t>
            </w:r>
            <w:proofErr w:type="spellEnd"/>
            <w:r w:rsidRPr="003A13BE">
              <w:rPr>
                <w:szCs w:val="18"/>
              </w:rPr>
              <w:t>: fridge/ furnace)</w:t>
            </w:r>
          </w:p>
        </w:tc>
        <w:tc>
          <w:tcPr>
            <w:tcW w:w="1313" w:type="dxa"/>
            <w:shd w:val="clear" w:color="auto" w:fill="auto"/>
            <w:vAlign w:val="center"/>
          </w:tcPr>
          <w:p w14:paraId="15BF08F7" w14:textId="77777777" w:rsidR="0012209D" w:rsidRPr="003A13BE" w:rsidRDefault="0012209D" w:rsidP="00321CAA">
            <w:pPr>
              <w:rPr>
                <w:szCs w:val="18"/>
              </w:rPr>
            </w:pPr>
          </w:p>
        </w:tc>
        <w:tc>
          <w:tcPr>
            <w:tcW w:w="1314" w:type="dxa"/>
            <w:shd w:val="clear" w:color="auto" w:fill="auto"/>
            <w:vAlign w:val="center"/>
          </w:tcPr>
          <w:p w14:paraId="15BF08F8" w14:textId="77777777" w:rsidR="0012209D" w:rsidRPr="003A13BE" w:rsidRDefault="0012209D" w:rsidP="00321CAA">
            <w:pPr>
              <w:rPr>
                <w:szCs w:val="18"/>
              </w:rPr>
            </w:pPr>
          </w:p>
        </w:tc>
        <w:tc>
          <w:tcPr>
            <w:tcW w:w="1314" w:type="dxa"/>
            <w:shd w:val="clear" w:color="auto" w:fill="auto"/>
            <w:vAlign w:val="center"/>
          </w:tcPr>
          <w:p w14:paraId="15BF08F9" w14:textId="77777777" w:rsidR="0012209D" w:rsidRPr="003A13BE" w:rsidRDefault="0012209D" w:rsidP="00321CAA">
            <w:pPr>
              <w:rPr>
                <w:szCs w:val="18"/>
              </w:rPr>
            </w:pPr>
          </w:p>
        </w:tc>
      </w:tr>
      <w:tr w:rsidR="0012209D" w:rsidRPr="003A13BE" w14:paraId="15BF08FF" w14:textId="77777777" w:rsidTr="00321CAA">
        <w:trPr>
          <w:jc w:val="center"/>
        </w:trPr>
        <w:tc>
          <w:tcPr>
            <w:tcW w:w="5929" w:type="dxa"/>
            <w:shd w:val="clear" w:color="auto" w:fill="auto"/>
            <w:vAlign w:val="center"/>
          </w:tcPr>
          <w:p w14:paraId="15BF08FB" w14:textId="72EFE44B" w:rsidR="0012209D" w:rsidRPr="003A13BE" w:rsidRDefault="004263FE" w:rsidP="00321CAA">
            <w:pPr>
              <w:rPr>
                <w:szCs w:val="18"/>
              </w:rPr>
            </w:pPr>
            <w:r w:rsidRPr="003A13BE">
              <w:rPr>
                <w:szCs w:val="18"/>
              </w:rPr>
              <w:t xml:space="preserve">## </w:t>
            </w:r>
            <w:r w:rsidR="0012209D" w:rsidRPr="003A13BE">
              <w:rPr>
                <w:szCs w:val="18"/>
              </w:rPr>
              <w:t>Potential for exposure to body fluids</w:t>
            </w:r>
          </w:p>
        </w:tc>
        <w:tc>
          <w:tcPr>
            <w:tcW w:w="1313" w:type="dxa"/>
            <w:shd w:val="clear" w:color="auto" w:fill="auto"/>
            <w:vAlign w:val="center"/>
          </w:tcPr>
          <w:p w14:paraId="15BF08FC" w14:textId="77777777" w:rsidR="0012209D" w:rsidRPr="003A13BE" w:rsidRDefault="0012209D" w:rsidP="00321CAA">
            <w:pPr>
              <w:rPr>
                <w:szCs w:val="18"/>
              </w:rPr>
            </w:pPr>
          </w:p>
        </w:tc>
        <w:tc>
          <w:tcPr>
            <w:tcW w:w="1314" w:type="dxa"/>
            <w:shd w:val="clear" w:color="auto" w:fill="auto"/>
            <w:vAlign w:val="center"/>
          </w:tcPr>
          <w:p w14:paraId="15BF08FD" w14:textId="77777777" w:rsidR="0012209D" w:rsidRPr="003A13BE" w:rsidRDefault="0012209D" w:rsidP="00321CAA">
            <w:pPr>
              <w:rPr>
                <w:szCs w:val="18"/>
              </w:rPr>
            </w:pPr>
          </w:p>
        </w:tc>
        <w:tc>
          <w:tcPr>
            <w:tcW w:w="1314" w:type="dxa"/>
            <w:shd w:val="clear" w:color="auto" w:fill="auto"/>
            <w:vAlign w:val="center"/>
          </w:tcPr>
          <w:p w14:paraId="15BF08FE" w14:textId="77777777" w:rsidR="0012209D" w:rsidRPr="003A13BE" w:rsidRDefault="0012209D" w:rsidP="00321CAA">
            <w:pPr>
              <w:rPr>
                <w:szCs w:val="18"/>
              </w:rPr>
            </w:pPr>
          </w:p>
        </w:tc>
      </w:tr>
      <w:tr w:rsidR="0012209D" w:rsidRPr="003A13BE" w14:paraId="15BF0904" w14:textId="77777777" w:rsidTr="00321CAA">
        <w:trPr>
          <w:jc w:val="center"/>
        </w:trPr>
        <w:tc>
          <w:tcPr>
            <w:tcW w:w="5929" w:type="dxa"/>
            <w:shd w:val="clear" w:color="auto" w:fill="auto"/>
            <w:vAlign w:val="center"/>
          </w:tcPr>
          <w:p w14:paraId="15BF0900" w14:textId="77777777" w:rsidR="0012209D" w:rsidRPr="003A13BE" w:rsidRDefault="0012209D" w:rsidP="00321CAA">
            <w:pPr>
              <w:rPr>
                <w:szCs w:val="18"/>
              </w:rPr>
            </w:pPr>
            <w:r w:rsidRPr="003A13BE">
              <w:rPr>
                <w:szCs w:val="18"/>
              </w:rPr>
              <w:t>## Noise (greater than 80 dba - 8 hrs twa)</w:t>
            </w:r>
          </w:p>
        </w:tc>
        <w:tc>
          <w:tcPr>
            <w:tcW w:w="1313" w:type="dxa"/>
            <w:tcBorders>
              <w:bottom w:val="single" w:sz="4" w:space="0" w:color="auto"/>
            </w:tcBorders>
            <w:shd w:val="clear" w:color="auto" w:fill="auto"/>
            <w:vAlign w:val="center"/>
          </w:tcPr>
          <w:p w14:paraId="15BF0901" w14:textId="77777777" w:rsidR="0012209D" w:rsidRPr="003A13BE" w:rsidRDefault="0012209D" w:rsidP="00321CAA">
            <w:pPr>
              <w:rPr>
                <w:szCs w:val="18"/>
              </w:rPr>
            </w:pPr>
          </w:p>
        </w:tc>
        <w:tc>
          <w:tcPr>
            <w:tcW w:w="1314" w:type="dxa"/>
            <w:tcBorders>
              <w:bottom w:val="single" w:sz="4" w:space="0" w:color="auto"/>
            </w:tcBorders>
            <w:shd w:val="clear" w:color="auto" w:fill="auto"/>
            <w:vAlign w:val="center"/>
          </w:tcPr>
          <w:p w14:paraId="15BF0902" w14:textId="77777777" w:rsidR="0012209D" w:rsidRPr="003A13BE" w:rsidRDefault="0012209D" w:rsidP="00321CAA">
            <w:pPr>
              <w:rPr>
                <w:szCs w:val="18"/>
              </w:rPr>
            </w:pPr>
          </w:p>
        </w:tc>
        <w:tc>
          <w:tcPr>
            <w:tcW w:w="1314" w:type="dxa"/>
            <w:tcBorders>
              <w:bottom w:val="single" w:sz="4" w:space="0" w:color="auto"/>
            </w:tcBorders>
            <w:shd w:val="clear" w:color="auto" w:fill="auto"/>
            <w:vAlign w:val="center"/>
          </w:tcPr>
          <w:p w14:paraId="15BF0903" w14:textId="77777777" w:rsidR="0012209D" w:rsidRPr="003A13BE" w:rsidRDefault="0012209D" w:rsidP="00321CAA">
            <w:pPr>
              <w:rPr>
                <w:szCs w:val="18"/>
              </w:rPr>
            </w:pPr>
          </w:p>
        </w:tc>
      </w:tr>
      <w:tr w:rsidR="0012209D" w:rsidRPr="003A13BE" w14:paraId="15BF0909" w14:textId="77777777" w:rsidTr="00321CAA">
        <w:trPr>
          <w:jc w:val="center"/>
        </w:trPr>
        <w:tc>
          <w:tcPr>
            <w:tcW w:w="5929" w:type="dxa"/>
            <w:tcBorders>
              <w:bottom w:val="nil"/>
            </w:tcBorders>
            <w:shd w:val="clear" w:color="auto" w:fill="auto"/>
            <w:vAlign w:val="center"/>
          </w:tcPr>
          <w:p w14:paraId="15BF0905" w14:textId="77777777" w:rsidR="0012209D" w:rsidRPr="003A13BE" w:rsidRDefault="0012209D" w:rsidP="00321CAA">
            <w:pPr>
              <w:rPr>
                <w:szCs w:val="18"/>
              </w:rPr>
            </w:pPr>
            <w:r w:rsidRPr="003A13BE">
              <w:rPr>
                <w:szCs w:val="18"/>
              </w:rPr>
              <w:t>## Exposure to hazardous substances (</w:t>
            </w:r>
            <w:proofErr w:type="spellStart"/>
            <w:r w:rsidRPr="003A13BE">
              <w:rPr>
                <w:szCs w:val="18"/>
              </w:rPr>
              <w:t>eg</w:t>
            </w:r>
            <w:proofErr w:type="spellEnd"/>
            <w:r w:rsidRPr="003A13BE">
              <w:rPr>
                <w:szCs w:val="18"/>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3A13BE" w:rsidRDefault="0012209D" w:rsidP="00321CAA">
            <w:pPr>
              <w:rPr>
                <w:szCs w:val="18"/>
              </w:rPr>
            </w:pPr>
          </w:p>
        </w:tc>
        <w:tc>
          <w:tcPr>
            <w:tcW w:w="1314" w:type="dxa"/>
            <w:tcBorders>
              <w:bottom w:val="single" w:sz="4" w:space="0" w:color="auto"/>
            </w:tcBorders>
            <w:shd w:val="clear" w:color="auto" w:fill="auto"/>
            <w:vAlign w:val="center"/>
          </w:tcPr>
          <w:p w14:paraId="15BF0907" w14:textId="77777777" w:rsidR="0012209D" w:rsidRPr="003A13BE" w:rsidRDefault="0012209D" w:rsidP="00321CAA">
            <w:pPr>
              <w:rPr>
                <w:szCs w:val="18"/>
              </w:rPr>
            </w:pPr>
          </w:p>
        </w:tc>
        <w:tc>
          <w:tcPr>
            <w:tcW w:w="1314" w:type="dxa"/>
            <w:tcBorders>
              <w:bottom w:val="single" w:sz="4" w:space="0" w:color="auto"/>
            </w:tcBorders>
            <w:shd w:val="clear" w:color="auto" w:fill="auto"/>
            <w:vAlign w:val="center"/>
          </w:tcPr>
          <w:p w14:paraId="15BF0908" w14:textId="77777777" w:rsidR="0012209D" w:rsidRPr="003A13BE" w:rsidRDefault="0012209D" w:rsidP="00321CAA">
            <w:pPr>
              <w:rPr>
                <w:szCs w:val="18"/>
              </w:rPr>
            </w:pPr>
          </w:p>
        </w:tc>
      </w:tr>
      <w:tr w:rsidR="0012209D" w:rsidRPr="003A13BE" w14:paraId="15BF0910" w14:textId="77777777" w:rsidTr="00321CAA">
        <w:trPr>
          <w:jc w:val="center"/>
        </w:trPr>
        <w:tc>
          <w:tcPr>
            <w:tcW w:w="5929" w:type="dxa"/>
            <w:shd w:val="clear" w:color="auto" w:fill="auto"/>
            <w:vAlign w:val="center"/>
          </w:tcPr>
          <w:p w14:paraId="15BF090C" w14:textId="77777777" w:rsidR="0012209D" w:rsidRPr="003A13BE" w:rsidRDefault="0012209D" w:rsidP="00321CAA">
            <w:pPr>
              <w:rPr>
                <w:szCs w:val="18"/>
              </w:rPr>
            </w:pPr>
            <w:r w:rsidRPr="003A13BE">
              <w:rPr>
                <w:szCs w:val="18"/>
              </w:rPr>
              <w:t>Frequent hand washing</w:t>
            </w:r>
          </w:p>
        </w:tc>
        <w:tc>
          <w:tcPr>
            <w:tcW w:w="1313" w:type="dxa"/>
            <w:shd w:val="clear" w:color="auto" w:fill="auto"/>
            <w:vAlign w:val="center"/>
          </w:tcPr>
          <w:p w14:paraId="15BF090D" w14:textId="77777777" w:rsidR="0012209D" w:rsidRPr="003A13BE" w:rsidRDefault="0012209D" w:rsidP="00321CAA">
            <w:pPr>
              <w:rPr>
                <w:szCs w:val="18"/>
              </w:rPr>
            </w:pPr>
          </w:p>
        </w:tc>
        <w:tc>
          <w:tcPr>
            <w:tcW w:w="1314" w:type="dxa"/>
            <w:shd w:val="clear" w:color="auto" w:fill="auto"/>
            <w:vAlign w:val="center"/>
          </w:tcPr>
          <w:p w14:paraId="15BF090E" w14:textId="77777777" w:rsidR="0012209D" w:rsidRPr="003A13BE" w:rsidRDefault="0012209D" w:rsidP="00321CAA">
            <w:pPr>
              <w:rPr>
                <w:szCs w:val="18"/>
              </w:rPr>
            </w:pPr>
          </w:p>
        </w:tc>
        <w:tc>
          <w:tcPr>
            <w:tcW w:w="1314" w:type="dxa"/>
            <w:shd w:val="clear" w:color="auto" w:fill="auto"/>
            <w:vAlign w:val="center"/>
          </w:tcPr>
          <w:p w14:paraId="15BF090F" w14:textId="77777777" w:rsidR="0012209D" w:rsidRPr="003A13BE" w:rsidRDefault="0012209D" w:rsidP="00321CAA">
            <w:pPr>
              <w:rPr>
                <w:szCs w:val="18"/>
              </w:rPr>
            </w:pPr>
          </w:p>
        </w:tc>
      </w:tr>
      <w:tr w:rsidR="0012209D" w:rsidRPr="003A13B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3A13BE" w:rsidRDefault="0012209D" w:rsidP="00321CAA">
            <w:pPr>
              <w:rPr>
                <w:szCs w:val="18"/>
              </w:rPr>
            </w:pPr>
            <w:r w:rsidRPr="003A13BE">
              <w:rPr>
                <w:szCs w:val="18"/>
              </w:rPr>
              <w:t xml:space="preserve">Ionising radiation </w:t>
            </w:r>
          </w:p>
        </w:tc>
        <w:tc>
          <w:tcPr>
            <w:tcW w:w="1313" w:type="dxa"/>
            <w:tcBorders>
              <w:bottom w:val="single" w:sz="4" w:space="0" w:color="auto"/>
            </w:tcBorders>
            <w:shd w:val="clear" w:color="auto" w:fill="auto"/>
            <w:vAlign w:val="center"/>
          </w:tcPr>
          <w:p w14:paraId="15BF0912" w14:textId="77777777" w:rsidR="0012209D" w:rsidRPr="003A13BE" w:rsidRDefault="0012209D" w:rsidP="00321CAA">
            <w:pPr>
              <w:rPr>
                <w:szCs w:val="18"/>
              </w:rPr>
            </w:pPr>
          </w:p>
        </w:tc>
        <w:tc>
          <w:tcPr>
            <w:tcW w:w="1314" w:type="dxa"/>
            <w:tcBorders>
              <w:bottom w:val="single" w:sz="4" w:space="0" w:color="auto"/>
            </w:tcBorders>
            <w:shd w:val="clear" w:color="auto" w:fill="auto"/>
            <w:vAlign w:val="center"/>
          </w:tcPr>
          <w:p w14:paraId="15BF0913" w14:textId="77777777" w:rsidR="0012209D" w:rsidRPr="003A13BE" w:rsidRDefault="0012209D" w:rsidP="00321CAA">
            <w:pPr>
              <w:rPr>
                <w:szCs w:val="18"/>
              </w:rPr>
            </w:pPr>
          </w:p>
        </w:tc>
        <w:tc>
          <w:tcPr>
            <w:tcW w:w="1314" w:type="dxa"/>
            <w:tcBorders>
              <w:bottom w:val="single" w:sz="4" w:space="0" w:color="auto"/>
            </w:tcBorders>
            <w:shd w:val="clear" w:color="auto" w:fill="auto"/>
            <w:vAlign w:val="center"/>
          </w:tcPr>
          <w:p w14:paraId="15BF0914" w14:textId="77777777" w:rsidR="0012209D" w:rsidRPr="003A13BE" w:rsidRDefault="0012209D" w:rsidP="00321CAA">
            <w:pPr>
              <w:rPr>
                <w:szCs w:val="18"/>
              </w:rPr>
            </w:pPr>
          </w:p>
        </w:tc>
      </w:tr>
      <w:tr w:rsidR="0012209D" w:rsidRPr="003A13BE" w14:paraId="15BF0917" w14:textId="77777777" w:rsidTr="00321CAA">
        <w:trPr>
          <w:jc w:val="center"/>
        </w:trPr>
        <w:tc>
          <w:tcPr>
            <w:tcW w:w="9870" w:type="dxa"/>
            <w:gridSpan w:val="4"/>
            <w:shd w:val="clear" w:color="auto" w:fill="D9D9D9"/>
            <w:vAlign w:val="center"/>
          </w:tcPr>
          <w:p w14:paraId="15BF0916" w14:textId="77777777" w:rsidR="0012209D" w:rsidRPr="003A13BE" w:rsidRDefault="0012209D" w:rsidP="00321CAA">
            <w:pPr>
              <w:rPr>
                <w:szCs w:val="18"/>
              </w:rPr>
            </w:pPr>
            <w:r w:rsidRPr="003A13BE">
              <w:rPr>
                <w:b/>
                <w:bCs/>
                <w:szCs w:val="18"/>
              </w:rPr>
              <w:t>EQUIPMENT/TOOLS/MACHINES USED</w:t>
            </w:r>
          </w:p>
        </w:tc>
      </w:tr>
      <w:tr w:rsidR="0012209D" w:rsidRPr="003A13BE" w14:paraId="15BF091C" w14:textId="77777777" w:rsidTr="00321CAA">
        <w:trPr>
          <w:jc w:val="center"/>
        </w:trPr>
        <w:tc>
          <w:tcPr>
            <w:tcW w:w="5929" w:type="dxa"/>
            <w:shd w:val="clear" w:color="auto" w:fill="auto"/>
            <w:vAlign w:val="center"/>
          </w:tcPr>
          <w:p w14:paraId="15BF0918" w14:textId="77777777" w:rsidR="0012209D" w:rsidRPr="003A13BE" w:rsidRDefault="0012209D" w:rsidP="00321CAA">
            <w:pPr>
              <w:rPr>
                <w:szCs w:val="18"/>
              </w:rPr>
            </w:pPr>
            <w:r w:rsidRPr="003A13BE">
              <w:rPr>
                <w:szCs w:val="18"/>
              </w:rPr>
              <w:t xml:space="preserve">## Food handling </w:t>
            </w:r>
          </w:p>
        </w:tc>
        <w:tc>
          <w:tcPr>
            <w:tcW w:w="1313" w:type="dxa"/>
            <w:shd w:val="clear" w:color="auto" w:fill="auto"/>
            <w:vAlign w:val="center"/>
          </w:tcPr>
          <w:p w14:paraId="15BF0919" w14:textId="77777777" w:rsidR="0012209D" w:rsidRPr="003A13BE" w:rsidRDefault="0012209D" w:rsidP="00321CAA">
            <w:pPr>
              <w:rPr>
                <w:szCs w:val="18"/>
              </w:rPr>
            </w:pPr>
          </w:p>
        </w:tc>
        <w:tc>
          <w:tcPr>
            <w:tcW w:w="1314" w:type="dxa"/>
            <w:shd w:val="clear" w:color="auto" w:fill="auto"/>
            <w:vAlign w:val="center"/>
          </w:tcPr>
          <w:p w14:paraId="15BF091A" w14:textId="77777777" w:rsidR="0012209D" w:rsidRPr="003A13BE" w:rsidRDefault="0012209D" w:rsidP="00321CAA">
            <w:pPr>
              <w:rPr>
                <w:szCs w:val="18"/>
              </w:rPr>
            </w:pPr>
          </w:p>
        </w:tc>
        <w:tc>
          <w:tcPr>
            <w:tcW w:w="1314" w:type="dxa"/>
            <w:shd w:val="clear" w:color="auto" w:fill="auto"/>
            <w:vAlign w:val="center"/>
          </w:tcPr>
          <w:p w14:paraId="15BF091B" w14:textId="77777777" w:rsidR="0012209D" w:rsidRPr="003A13BE" w:rsidRDefault="0012209D" w:rsidP="00321CAA">
            <w:pPr>
              <w:rPr>
                <w:szCs w:val="18"/>
              </w:rPr>
            </w:pPr>
          </w:p>
        </w:tc>
      </w:tr>
      <w:tr w:rsidR="0012209D" w:rsidRPr="003A13BE" w14:paraId="15BF0921" w14:textId="77777777" w:rsidTr="00321CAA">
        <w:trPr>
          <w:jc w:val="center"/>
        </w:trPr>
        <w:tc>
          <w:tcPr>
            <w:tcW w:w="5929" w:type="dxa"/>
            <w:shd w:val="clear" w:color="auto" w:fill="auto"/>
            <w:vAlign w:val="center"/>
          </w:tcPr>
          <w:p w14:paraId="15BF091D" w14:textId="77777777" w:rsidR="0012209D" w:rsidRPr="003A13BE" w:rsidRDefault="0012209D" w:rsidP="00321CAA">
            <w:pPr>
              <w:rPr>
                <w:szCs w:val="18"/>
              </w:rPr>
            </w:pPr>
            <w:r w:rsidRPr="003A13BE">
              <w:rPr>
                <w:szCs w:val="18"/>
              </w:rPr>
              <w:t>## Driving university vehicles(</w:t>
            </w:r>
            <w:proofErr w:type="spellStart"/>
            <w:r w:rsidRPr="003A13BE">
              <w:rPr>
                <w:szCs w:val="18"/>
              </w:rPr>
              <w:t>eg</w:t>
            </w:r>
            <w:proofErr w:type="spellEnd"/>
            <w:r w:rsidRPr="003A13BE">
              <w:rPr>
                <w:szCs w:val="18"/>
              </w:rPr>
              <w:t xml:space="preserve">: car/van/LGV/PCV) </w:t>
            </w:r>
          </w:p>
        </w:tc>
        <w:tc>
          <w:tcPr>
            <w:tcW w:w="1313" w:type="dxa"/>
            <w:shd w:val="clear" w:color="auto" w:fill="auto"/>
            <w:vAlign w:val="center"/>
          </w:tcPr>
          <w:p w14:paraId="15BF091E" w14:textId="77777777" w:rsidR="0012209D" w:rsidRPr="003A13BE" w:rsidRDefault="0012209D" w:rsidP="00321CAA">
            <w:pPr>
              <w:rPr>
                <w:szCs w:val="18"/>
              </w:rPr>
            </w:pPr>
          </w:p>
        </w:tc>
        <w:tc>
          <w:tcPr>
            <w:tcW w:w="1314" w:type="dxa"/>
            <w:shd w:val="clear" w:color="auto" w:fill="auto"/>
            <w:vAlign w:val="center"/>
          </w:tcPr>
          <w:p w14:paraId="15BF091F" w14:textId="77777777" w:rsidR="0012209D" w:rsidRPr="003A13BE" w:rsidRDefault="0012209D" w:rsidP="00321CAA">
            <w:pPr>
              <w:rPr>
                <w:szCs w:val="18"/>
              </w:rPr>
            </w:pPr>
          </w:p>
        </w:tc>
        <w:tc>
          <w:tcPr>
            <w:tcW w:w="1314" w:type="dxa"/>
            <w:shd w:val="clear" w:color="auto" w:fill="auto"/>
            <w:vAlign w:val="center"/>
          </w:tcPr>
          <w:p w14:paraId="15BF0920" w14:textId="77777777" w:rsidR="0012209D" w:rsidRPr="003A13BE" w:rsidRDefault="0012209D" w:rsidP="00321CAA">
            <w:pPr>
              <w:rPr>
                <w:szCs w:val="18"/>
              </w:rPr>
            </w:pPr>
          </w:p>
        </w:tc>
      </w:tr>
      <w:tr w:rsidR="0012209D" w:rsidRPr="003A13BE" w14:paraId="15BF0926" w14:textId="77777777" w:rsidTr="00321CAA">
        <w:trPr>
          <w:jc w:val="center"/>
        </w:trPr>
        <w:tc>
          <w:tcPr>
            <w:tcW w:w="5929" w:type="dxa"/>
            <w:shd w:val="clear" w:color="auto" w:fill="auto"/>
            <w:vAlign w:val="center"/>
          </w:tcPr>
          <w:p w14:paraId="15BF0922" w14:textId="77777777" w:rsidR="0012209D" w:rsidRPr="003A13BE" w:rsidRDefault="0012209D" w:rsidP="00321CAA">
            <w:pPr>
              <w:rPr>
                <w:szCs w:val="18"/>
              </w:rPr>
            </w:pPr>
            <w:r w:rsidRPr="003A13BE">
              <w:rPr>
                <w:szCs w:val="18"/>
              </w:rPr>
              <w:t>## Use of latex gloves (prohibited unless specific clinical necessity)</w:t>
            </w:r>
          </w:p>
        </w:tc>
        <w:tc>
          <w:tcPr>
            <w:tcW w:w="1313" w:type="dxa"/>
            <w:shd w:val="clear" w:color="auto" w:fill="auto"/>
            <w:vAlign w:val="center"/>
          </w:tcPr>
          <w:p w14:paraId="15BF0923" w14:textId="77777777" w:rsidR="0012209D" w:rsidRPr="003A13BE" w:rsidRDefault="0012209D" w:rsidP="00321CAA">
            <w:pPr>
              <w:rPr>
                <w:szCs w:val="18"/>
              </w:rPr>
            </w:pPr>
          </w:p>
        </w:tc>
        <w:tc>
          <w:tcPr>
            <w:tcW w:w="1314" w:type="dxa"/>
            <w:shd w:val="clear" w:color="auto" w:fill="auto"/>
            <w:vAlign w:val="center"/>
          </w:tcPr>
          <w:p w14:paraId="15BF0924" w14:textId="77777777" w:rsidR="0012209D" w:rsidRPr="003A13BE" w:rsidRDefault="0012209D" w:rsidP="00321CAA">
            <w:pPr>
              <w:rPr>
                <w:szCs w:val="18"/>
              </w:rPr>
            </w:pPr>
          </w:p>
        </w:tc>
        <w:tc>
          <w:tcPr>
            <w:tcW w:w="1314" w:type="dxa"/>
            <w:shd w:val="clear" w:color="auto" w:fill="auto"/>
            <w:vAlign w:val="center"/>
          </w:tcPr>
          <w:p w14:paraId="15BF0925" w14:textId="77777777" w:rsidR="0012209D" w:rsidRPr="003A13BE" w:rsidRDefault="0012209D" w:rsidP="00321CAA">
            <w:pPr>
              <w:rPr>
                <w:szCs w:val="18"/>
              </w:rPr>
            </w:pPr>
          </w:p>
        </w:tc>
      </w:tr>
      <w:tr w:rsidR="0012209D" w:rsidRPr="003A13B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3A13BE" w:rsidRDefault="0012209D" w:rsidP="00321CAA">
            <w:pPr>
              <w:rPr>
                <w:szCs w:val="18"/>
              </w:rPr>
            </w:pPr>
            <w:r w:rsidRPr="003A13BE">
              <w:rPr>
                <w:szCs w:val="18"/>
              </w:rPr>
              <w:t>## Vibrating tools (</w:t>
            </w:r>
            <w:proofErr w:type="spellStart"/>
            <w:r w:rsidRPr="003A13BE">
              <w:rPr>
                <w:szCs w:val="18"/>
              </w:rPr>
              <w:t>eg</w:t>
            </w:r>
            <w:proofErr w:type="spellEnd"/>
            <w:r w:rsidRPr="003A13BE">
              <w:rPr>
                <w:szCs w:val="18"/>
              </w:rPr>
              <w:t xml:space="preserve">: </w:t>
            </w:r>
            <w:proofErr w:type="spellStart"/>
            <w:r w:rsidRPr="003A13BE">
              <w:rPr>
                <w:szCs w:val="18"/>
              </w:rPr>
              <w:t>strimmers</w:t>
            </w:r>
            <w:proofErr w:type="spellEnd"/>
            <w:r w:rsidRPr="003A13BE">
              <w:rPr>
                <w:szCs w:val="18"/>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3A13BE" w:rsidRDefault="0012209D" w:rsidP="00321CAA">
            <w:pPr>
              <w:rPr>
                <w:szCs w:val="18"/>
              </w:rPr>
            </w:pPr>
          </w:p>
        </w:tc>
        <w:tc>
          <w:tcPr>
            <w:tcW w:w="1314" w:type="dxa"/>
            <w:tcBorders>
              <w:bottom w:val="single" w:sz="4" w:space="0" w:color="auto"/>
            </w:tcBorders>
            <w:shd w:val="clear" w:color="auto" w:fill="auto"/>
            <w:vAlign w:val="center"/>
          </w:tcPr>
          <w:p w14:paraId="15BF0929" w14:textId="77777777" w:rsidR="0012209D" w:rsidRPr="003A13BE" w:rsidRDefault="0012209D" w:rsidP="00321CAA">
            <w:pPr>
              <w:rPr>
                <w:szCs w:val="18"/>
              </w:rPr>
            </w:pPr>
          </w:p>
        </w:tc>
        <w:tc>
          <w:tcPr>
            <w:tcW w:w="1314" w:type="dxa"/>
            <w:tcBorders>
              <w:bottom w:val="single" w:sz="4" w:space="0" w:color="auto"/>
            </w:tcBorders>
            <w:shd w:val="clear" w:color="auto" w:fill="auto"/>
            <w:vAlign w:val="center"/>
          </w:tcPr>
          <w:p w14:paraId="15BF092A" w14:textId="77777777" w:rsidR="0012209D" w:rsidRPr="003A13BE" w:rsidRDefault="0012209D" w:rsidP="00321CAA">
            <w:pPr>
              <w:rPr>
                <w:szCs w:val="18"/>
              </w:rPr>
            </w:pPr>
          </w:p>
        </w:tc>
      </w:tr>
      <w:tr w:rsidR="0012209D" w:rsidRPr="003A13B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3A13BE" w:rsidRDefault="0012209D" w:rsidP="00321CAA">
            <w:pPr>
              <w:rPr>
                <w:szCs w:val="18"/>
              </w:rPr>
            </w:pPr>
            <w:r w:rsidRPr="003A13BE">
              <w:rPr>
                <w:b/>
                <w:bCs/>
                <w:szCs w:val="18"/>
              </w:rPr>
              <w:t>PHYSICAL ABILITIES</w:t>
            </w:r>
          </w:p>
        </w:tc>
      </w:tr>
      <w:tr w:rsidR="0012209D" w:rsidRPr="003A13BE" w14:paraId="15BF0932" w14:textId="77777777" w:rsidTr="00321CAA">
        <w:trPr>
          <w:jc w:val="center"/>
        </w:trPr>
        <w:tc>
          <w:tcPr>
            <w:tcW w:w="5929" w:type="dxa"/>
            <w:shd w:val="clear" w:color="auto" w:fill="auto"/>
            <w:vAlign w:val="center"/>
          </w:tcPr>
          <w:p w14:paraId="15BF092E" w14:textId="77777777" w:rsidR="0012209D" w:rsidRPr="003A13BE" w:rsidRDefault="0012209D" w:rsidP="00321CAA">
            <w:pPr>
              <w:rPr>
                <w:szCs w:val="18"/>
              </w:rPr>
            </w:pPr>
            <w:r w:rsidRPr="003A13BE">
              <w:rPr>
                <w:szCs w:val="18"/>
              </w:rPr>
              <w:t>Load manual handling</w:t>
            </w:r>
          </w:p>
        </w:tc>
        <w:tc>
          <w:tcPr>
            <w:tcW w:w="1313" w:type="dxa"/>
            <w:shd w:val="clear" w:color="auto" w:fill="auto"/>
            <w:vAlign w:val="center"/>
          </w:tcPr>
          <w:p w14:paraId="15BF092F" w14:textId="77777777" w:rsidR="0012209D" w:rsidRPr="003A13BE" w:rsidRDefault="0012209D" w:rsidP="00321CAA">
            <w:pPr>
              <w:rPr>
                <w:szCs w:val="18"/>
              </w:rPr>
            </w:pPr>
          </w:p>
        </w:tc>
        <w:tc>
          <w:tcPr>
            <w:tcW w:w="1314" w:type="dxa"/>
            <w:shd w:val="clear" w:color="auto" w:fill="auto"/>
            <w:vAlign w:val="center"/>
          </w:tcPr>
          <w:p w14:paraId="15BF0930" w14:textId="77777777" w:rsidR="0012209D" w:rsidRPr="003A13BE" w:rsidRDefault="0012209D" w:rsidP="00321CAA">
            <w:pPr>
              <w:rPr>
                <w:szCs w:val="18"/>
              </w:rPr>
            </w:pPr>
          </w:p>
        </w:tc>
        <w:tc>
          <w:tcPr>
            <w:tcW w:w="1314" w:type="dxa"/>
            <w:shd w:val="clear" w:color="auto" w:fill="auto"/>
            <w:vAlign w:val="center"/>
          </w:tcPr>
          <w:p w14:paraId="15BF0931" w14:textId="77777777" w:rsidR="0012209D" w:rsidRPr="003A13BE" w:rsidRDefault="0012209D" w:rsidP="00321CAA">
            <w:pPr>
              <w:rPr>
                <w:szCs w:val="18"/>
              </w:rPr>
            </w:pPr>
          </w:p>
        </w:tc>
      </w:tr>
      <w:tr w:rsidR="0012209D" w:rsidRPr="003A13BE" w14:paraId="15BF0937" w14:textId="77777777" w:rsidTr="00321CAA">
        <w:trPr>
          <w:jc w:val="center"/>
        </w:trPr>
        <w:tc>
          <w:tcPr>
            <w:tcW w:w="5929" w:type="dxa"/>
            <w:shd w:val="clear" w:color="auto" w:fill="auto"/>
            <w:vAlign w:val="center"/>
          </w:tcPr>
          <w:p w14:paraId="15BF0933" w14:textId="77777777" w:rsidR="0012209D" w:rsidRPr="003A13BE" w:rsidRDefault="0012209D" w:rsidP="00321CAA">
            <w:pPr>
              <w:rPr>
                <w:szCs w:val="18"/>
              </w:rPr>
            </w:pPr>
            <w:r w:rsidRPr="003A13BE">
              <w:rPr>
                <w:szCs w:val="18"/>
              </w:rPr>
              <w:t>Repetitive crouching/kneeling/stooping</w:t>
            </w:r>
          </w:p>
        </w:tc>
        <w:tc>
          <w:tcPr>
            <w:tcW w:w="1313" w:type="dxa"/>
            <w:shd w:val="clear" w:color="auto" w:fill="auto"/>
            <w:vAlign w:val="center"/>
          </w:tcPr>
          <w:p w14:paraId="15BF0934" w14:textId="77777777" w:rsidR="0012209D" w:rsidRPr="003A13BE" w:rsidRDefault="0012209D" w:rsidP="00321CAA">
            <w:pPr>
              <w:rPr>
                <w:szCs w:val="18"/>
              </w:rPr>
            </w:pPr>
          </w:p>
        </w:tc>
        <w:tc>
          <w:tcPr>
            <w:tcW w:w="1314" w:type="dxa"/>
            <w:shd w:val="clear" w:color="auto" w:fill="auto"/>
            <w:vAlign w:val="center"/>
          </w:tcPr>
          <w:p w14:paraId="15BF0935" w14:textId="77777777" w:rsidR="0012209D" w:rsidRPr="003A13BE" w:rsidRDefault="0012209D" w:rsidP="00321CAA">
            <w:pPr>
              <w:rPr>
                <w:szCs w:val="18"/>
              </w:rPr>
            </w:pPr>
          </w:p>
        </w:tc>
        <w:tc>
          <w:tcPr>
            <w:tcW w:w="1314" w:type="dxa"/>
            <w:shd w:val="clear" w:color="auto" w:fill="auto"/>
            <w:vAlign w:val="center"/>
          </w:tcPr>
          <w:p w14:paraId="15BF0936" w14:textId="77777777" w:rsidR="0012209D" w:rsidRPr="003A13BE" w:rsidRDefault="0012209D" w:rsidP="00321CAA">
            <w:pPr>
              <w:rPr>
                <w:szCs w:val="18"/>
              </w:rPr>
            </w:pPr>
          </w:p>
        </w:tc>
      </w:tr>
      <w:tr w:rsidR="0012209D" w:rsidRPr="003A13BE" w14:paraId="15BF093C" w14:textId="77777777" w:rsidTr="00321CAA">
        <w:trPr>
          <w:jc w:val="center"/>
        </w:trPr>
        <w:tc>
          <w:tcPr>
            <w:tcW w:w="5929" w:type="dxa"/>
            <w:shd w:val="clear" w:color="auto" w:fill="auto"/>
            <w:vAlign w:val="center"/>
          </w:tcPr>
          <w:p w14:paraId="15BF0938" w14:textId="77777777" w:rsidR="0012209D" w:rsidRPr="003A13BE" w:rsidRDefault="0012209D" w:rsidP="00321CAA">
            <w:pPr>
              <w:rPr>
                <w:szCs w:val="18"/>
              </w:rPr>
            </w:pPr>
            <w:r w:rsidRPr="003A13BE">
              <w:rPr>
                <w:szCs w:val="18"/>
              </w:rPr>
              <w:t>Repetitive pulling/pushing</w:t>
            </w:r>
          </w:p>
        </w:tc>
        <w:tc>
          <w:tcPr>
            <w:tcW w:w="1313" w:type="dxa"/>
            <w:shd w:val="clear" w:color="auto" w:fill="auto"/>
            <w:vAlign w:val="center"/>
          </w:tcPr>
          <w:p w14:paraId="15BF0939" w14:textId="77777777" w:rsidR="0012209D" w:rsidRPr="003A13BE" w:rsidRDefault="0012209D" w:rsidP="00321CAA">
            <w:pPr>
              <w:rPr>
                <w:szCs w:val="18"/>
              </w:rPr>
            </w:pPr>
          </w:p>
        </w:tc>
        <w:tc>
          <w:tcPr>
            <w:tcW w:w="1314" w:type="dxa"/>
            <w:shd w:val="clear" w:color="auto" w:fill="auto"/>
            <w:vAlign w:val="center"/>
          </w:tcPr>
          <w:p w14:paraId="15BF093A" w14:textId="77777777" w:rsidR="0012209D" w:rsidRPr="003A13BE" w:rsidRDefault="0012209D" w:rsidP="00321CAA">
            <w:pPr>
              <w:rPr>
                <w:szCs w:val="18"/>
              </w:rPr>
            </w:pPr>
          </w:p>
        </w:tc>
        <w:tc>
          <w:tcPr>
            <w:tcW w:w="1314" w:type="dxa"/>
            <w:shd w:val="clear" w:color="auto" w:fill="auto"/>
            <w:vAlign w:val="center"/>
          </w:tcPr>
          <w:p w14:paraId="15BF093B" w14:textId="77777777" w:rsidR="0012209D" w:rsidRPr="003A13BE" w:rsidRDefault="0012209D" w:rsidP="00321CAA">
            <w:pPr>
              <w:rPr>
                <w:szCs w:val="18"/>
              </w:rPr>
            </w:pPr>
          </w:p>
        </w:tc>
      </w:tr>
      <w:tr w:rsidR="0012209D" w:rsidRPr="003A13BE" w14:paraId="15BF0941" w14:textId="77777777" w:rsidTr="00321CAA">
        <w:trPr>
          <w:jc w:val="center"/>
        </w:trPr>
        <w:tc>
          <w:tcPr>
            <w:tcW w:w="5929" w:type="dxa"/>
            <w:shd w:val="clear" w:color="auto" w:fill="auto"/>
            <w:vAlign w:val="center"/>
          </w:tcPr>
          <w:p w14:paraId="15BF093D" w14:textId="77777777" w:rsidR="0012209D" w:rsidRPr="003A13BE" w:rsidRDefault="0012209D" w:rsidP="00321CAA">
            <w:pPr>
              <w:rPr>
                <w:szCs w:val="18"/>
              </w:rPr>
            </w:pPr>
            <w:r w:rsidRPr="003A13BE">
              <w:rPr>
                <w:szCs w:val="18"/>
              </w:rPr>
              <w:t>Repetitive lifting</w:t>
            </w:r>
          </w:p>
        </w:tc>
        <w:tc>
          <w:tcPr>
            <w:tcW w:w="1313" w:type="dxa"/>
            <w:shd w:val="clear" w:color="auto" w:fill="auto"/>
            <w:vAlign w:val="center"/>
          </w:tcPr>
          <w:p w14:paraId="15BF093E" w14:textId="77777777" w:rsidR="0012209D" w:rsidRPr="003A13BE" w:rsidRDefault="0012209D" w:rsidP="00321CAA">
            <w:pPr>
              <w:rPr>
                <w:szCs w:val="18"/>
              </w:rPr>
            </w:pPr>
          </w:p>
        </w:tc>
        <w:tc>
          <w:tcPr>
            <w:tcW w:w="1314" w:type="dxa"/>
            <w:shd w:val="clear" w:color="auto" w:fill="auto"/>
            <w:vAlign w:val="center"/>
          </w:tcPr>
          <w:p w14:paraId="15BF093F" w14:textId="77777777" w:rsidR="0012209D" w:rsidRPr="003A13BE" w:rsidRDefault="0012209D" w:rsidP="00321CAA">
            <w:pPr>
              <w:rPr>
                <w:szCs w:val="18"/>
              </w:rPr>
            </w:pPr>
          </w:p>
        </w:tc>
        <w:tc>
          <w:tcPr>
            <w:tcW w:w="1314" w:type="dxa"/>
            <w:shd w:val="clear" w:color="auto" w:fill="auto"/>
            <w:vAlign w:val="center"/>
          </w:tcPr>
          <w:p w14:paraId="15BF0940" w14:textId="77777777" w:rsidR="0012209D" w:rsidRPr="003A13BE" w:rsidRDefault="0012209D" w:rsidP="00321CAA">
            <w:pPr>
              <w:rPr>
                <w:szCs w:val="18"/>
              </w:rPr>
            </w:pPr>
          </w:p>
        </w:tc>
      </w:tr>
      <w:tr w:rsidR="0012209D" w:rsidRPr="003A13BE" w14:paraId="15BF0946" w14:textId="77777777" w:rsidTr="00321CAA">
        <w:trPr>
          <w:jc w:val="center"/>
        </w:trPr>
        <w:tc>
          <w:tcPr>
            <w:tcW w:w="5929" w:type="dxa"/>
            <w:shd w:val="clear" w:color="auto" w:fill="auto"/>
            <w:vAlign w:val="center"/>
          </w:tcPr>
          <w:p w14:paraId="15BF0942" w14:textId="77777777" w:rsidR="0012209D" w:rsidRPr="003A13BE" w:rsidRDefault="0012209D" w:rsidP="00321CAA">
            <w:pPr>
              <w:rPr>
                <w:szCs w:val="18"/>
              </w:rPr>
            </w:pPr>
            <w:r w:rsidRPr="003A13BE">
              <w:rPr>
                <w:szCs w:val="18"/>
              </w:rPr>
              <w:t>Standing for prolonged periods</w:t>
            </w:r>
          </w:p>
        </w:tc>
        <w:tc>
          <w:tcPr>
            <w:tcW w:w="1313" w:type="dxa"/>
            <w:shd w:val="clear" w:color="auto" w:fill="auto"/>
            <w:vAlign w:val="center"/>
          </w:tcPr>
          <w:p w14:paraId="15BF0943" w14:textId="77777777" w:rsidR="0012209D" w:rsidRPr="003A13BE" w:rsidRDefault="0012209D" w:rsidP="00321CAA">
            <w:pPr>
              <w:rPr>
                <w:szCs w:val="18"/>
              </w:rPr>
            </w:pPr>
          </w:p>
        </w:tc>
        <w:tc>
          <w:tcPr>
            <w:tcW w:w="1314" w:type="dxa"/>
            <w:shd w:val="clear" w:color="auto" w:fill="auto"/>
            <w:vAlign w:val="center"/>
          </w:tcPr>
          <w:p w14:paraId="15BF0944" w14:textId="77777777" w:rsidR="0012209D" w:rsidRPr="003A13BE" w:rsidRDefault="0012209D" w:rsidP="00321CAA">
            <w:pPr>
              <w:rPr>
                <w:szCs w:val="18"/>
              </w:rPr>
            </w:pPr>
          </w:p>
        </w:tc>
        <w:tc>
          <w:tcPr>
            <w:tcW w:w="1314" w:type="dxa"/>
            <w:shd w:val="clear" w:color="auto" w:fill="auto"/>
            <w:vAlign w:val="center"/>
          </w:tcPr>
          <w:p w14:paraId="15BF0945" w14:textId="77777777" w:rsidR="0012209D" w:rsidRPr="003A13BE" w:rsidRDefault="0012209D" w:rsidP="00321CAA">
            <w:pPr>
              <w:rPr>
                <w:szCs w:val="18"/>
              </w:rPr>
            </w:pPr>
          </w:p>
        </w:tc>
      </w:tr>
      <w:tr w:rsidR="0012209D" w:rsidRPr="003A13BE" w14:paraId="15BF094B" w14:textId="77777777" w:rsidTr="00321CAA">
        <w:trPr>
          <w:jc w:val="center"/>
        </w:trPr>
        <w:tc>
          <w:tcPr>
            <w:tcW w:w="5929" w:type="dxa"/>
            <w:shd w:val="clear" w:color="auto" w:fill="auto"/>
            <w:vAlign w:val="center"/>
          </w:tcPr>
          <w:p w14:paraId="15BF0947" w14:textId="77777777" w:rsidR="0012209D" w:rsidRPr="003A13BE" w:rsidRDefault="0012209D" w:rsidP="00321CAA">
            <w:pPr>
              <w:rPr>
                <w:szCs w:val="18"/>
              </w:rPr>
            </w:pPr>
            <w:r w:rsidRPr="003A13BE">
              <w:rPr>
                <w:szCs w:val="18"/>
              </w:rPr>
              <w:t>Repetitive climbing (</w:t>
            </w:r>
            <w:proofErr w:type="spellStart"/>
            <w:r w:rsidRPr="003A13BE">
              <w:rPr>
                <w:szCs w:val="18"/>
              </w:rPr>
              <w:t>ie</w:t>
            </w:r>
            <w:proofErr w:type="spellEnd"/>
            <w:r w:rsidRPr="003A13BE">
              <w:rPr>
                <w:szCs w:val="18"/>
              </w:rPr>
              <w:t>: steps, stools, ladders, stairs)</w:t>
            </w:r>
          </w:p>
        </w:tc>
        <w:tc>
          <w:tcPr>
            <w:tcW w:w="1313" w:type="dxa"/>
            <w:shd w:val="clear" w:color="auto" w:fill="auto"/>
            <w:vAlign w:val="center"/>
          </w:tcPr>
          <w:p w14:paraId="15BF0948" w14:textId="77777777" w:rsidR="0012209D" w:rsidRPr="003A13BE" w:rsidRDefault="0012209D" w:rsidP="00321CAA">
            <w:pPr>
              <w:rPr>
                <w:szCs w:val="18"/>
              </w:rPr>
            </w:pPr>
          </w:p>
        </w:tc>
        <w:tc>
          <w:tcPr>
            <w:tcW w:w="1314" w:type="dxa"/>
            <w:shd w:val="clear" w:color="auto" w:fill="auto"/>
            <w:vAlign w:val="center"/>
          </w:tcPr>
          <w:p w14:paraId="15BF0949" w14:textId="77777777" w:rsidR="0012209D" w:rsidRPr="003A13BE" w:rsidRDefault="0012209D" w:rsidP="00321CAA">
            <w:pPr>
              <w:rPr>
                <w:szCs w:val="18"/>
              </w:rPr>
            </w:pPr>
          </w:p>
        </w:tc>
        <w:tc>
          <w:tcPr>
            <w:tcW w:w="1314" w:type="dxa"/>
            <w:shd w:val="clear" w:color="auto" w:fill="auto"/>
            <w:vAlign w:val="center"/>
          </w:tcPr>
          <w:p w14:paraId="15BF094A" w14:textId="77777777" w:rsidR="0012209D" w:rsidRPr="003A13BE" w:rsidRDefault="0012209D" w:rsidP="00321CAA">
            <w:pPr>
              <w:rPr>
                <w:szCs w:val="18"/>
              </w:rPr>
            </w:pPr>
          </w:p>
        </w:tc>
      </w:tr>
      <w:tr w:rsidR="0012209D" w:rsidRPr="003A13BE" w14:paraId="15BF0950" w14:textId="77777777" w:rsidTr="00321CAA">
        <w:trPr>
          <w:jc w:val="center"/>
        </w:trPr>
        <w:tc>
          <w:tcPr>
            <w:tcW w:w="5929" w:type="dxa"/>
            <w:shd w:val="clear" w:color="auto" w:fill="auto"/>
            <w:vAlign w:val="center"/>
          </w:tcPr>
          <w:p w14:paraId="15BF094C" w14:textId="77777777" w:rsidR="0012209D" w:rsidRPr="003A13BE" w:rsidRDefault="0012209D" w:rsidP="00321CAA">
            <w:pPr>
              <w:rPr>
                <w:szCs w:val="18"/>
              </w:rPr>
            </w:pPr>
            <w:r w:rsidRPr="003A13BE">
              <w:rPr>
                <w:szCs w:val="18"/>
              </w:rPr>
              <w:t>Fine motor grips (</w:t>
            </w:r>
            <w:proofErr w:type="spellStart"/>
            <w:r w:rsidRPr="003A13BE">
              <w:rPr>
                <w:szCs w:val="18"/>
              </w:rPr>
              <w:t>eg</w:t>
            </w:r>
            <w:proofErr w:type="spellEnd"/>
            <w:r w:rsidRPr="003A13BE">
              <w:rPr>
                <w:szCs w:val="18"/>
              </w:rPr>
              <w:t>: pipetting)</w:t>
            </w:r>
          </w:p>
        </w:tc>
        <w:tc>
          <w:tcPr>
            <w:tcW w:w="1313" w:type="dxa"/>
            <w:shd w:val="clear" w:color="auto" w:fill="auto"/>
            <w:vAlign w:val="center"/>
          </w:tcPr>
          <w:p w14:paraId="15BF094D" w14:textId="77777777" w:rsidR="0012209D" w:rsidRPr="003A13BE" w:rsidRDefault="0012209D" w:rsidP="00321CAA">
            <w:pPr>
              <w:rPr>
                <w:szCs w:val="18"/>
              </w:rPr>
            </w:pPr>
          </w:p>
        </w:tc>
        <w:tc>
          <w:tcPr>
            <w:tcW w:w="1314" w:type="dxa"/>
            <w:shd w:val="clear" w:color="auto" w:fill="auto"/>
            <w:vAlign w:val="center"/>
          </w:tcPr>
          <w:p w14:paraId="15BF094E" w14:textId="77777777" w:rsidR="0012209D" w:rsidRPr="003A13BE" w:rsidRDefault="0012209D" w:rsidP="00321CAA">
            <w:pPr>
              <w:rPr>
                <w:szCs w:val="18"/>
              </w:rPr>
            </w:pPr>
          </w:p>
        </w:tc>
        <w:tc>
          <w:tcPr>
            <w:tcW w:w="1314" w:type="dxa"/>
            <w:shd w:val="clear" w:color="auto" w:fill="auto"/>
            <w:vAlign w:val="center"/>
          </w:tcPr>
          <w:p w14:paraId="15BF094F" w14:textId="77777777" w:rsidR="0012209D" w:rsidRPr="003A13BE" w:rsidRDefault="0012209D" w:rsidP="00321CAA">
            <w:pPr>
              <w:rPr>
                <w:szCs w:val="18"/>
              </w:rPr>
            </w:pPr>
          </w:p>
        </w:tc>
      </w:tr>
      <w:tr w:rsidR="0012209D" w:rsidRPr="003A13BE" w14:paraId="15BF0955" w14:textId="77777777" w:rsidTr="00321CAA">
        <w:trPr>
          <w:jc w:val="center"/>
        </w:trPr>
        <w:tc>
          <w:tcPr>
            <w:tcW w:w="5929" w:type="dxa"/>
            <w:shd w:val="clear" w:color="auto" w:fill="auto"/>
            <w:vAlign w:val="center"/>
          </w:tcPr>
          <w:p w14:paraId="15BF0951" w14:textId="77777777" w:rsidR="0012209D" w:rsidRPr="003A13BE" w:rsidRDefault="0012209D" w:rsidP="00321CAA">
            <w:pPr>
              <w:rPr>
                <w:szCs w:val="18"/>
              </w:rPr>
            </w:pPr>
            <w:r w:rsidRPr="003A13BE">
              <w:rPr>
                <w:szCs w:val="18"/>
              </w:rPr>
              <w:t>Gross motor grips</w:t>
            </w:r>
          </w:p>
        </w:tc>
        <w:tc>
          <w:tcPr>
            <w:tcW w:w="1313" w:type="dxa"/>
            <w:shd w:val="clear" w:color="auto" w:fill="auto"/>
            <w:vAlign w:val="center"/>
          </w:tcPr>
          <w:p w14:paraId="15BF0952" w14:textId="77777777" w:rsidR="0012209D" w:rsidRPr="003A13BE" w:rsidRDefault="0012209D" w:rsidP="00321CAA">
            <w:pPr>
              <w:rPr>
                <w:szCs w:val="18"/>
              </w:rPr>
            </w:pPr>
          </w:p>
        </w:tc>
        <w:tc>
          <w:tcPr>
            <w:tcW w:w="1314" w:type="dxa"/>
            <w:shd w:val="clear" w:color="auto" w:fill="auto"/>
            <w:vAlign w:val="center"/>
          </w:tcPr>
          <w:p w14:paraId="15BF0953" w14:textId="77777777" w:rsidR="0012209D" w:rsidRPr="003A13BE" w:rsidRDefault="0012209D" w:rsidP="00321CAA">
            <w:pPr>
              <w:rPr>
                <w:szCs w:val="18"/>
              </w:rPr>
            </w:pPr>
          </w:p>
        </w:tc>
        <w:tc>
          <w:tcPr>
            <w:tcW w:w="1314" w:type="dxa"/>
            <w:shd w:val="clear" w:color="auto" w:fill="auto"/>
            <w:vAlign w:val="center"/>
          </w:tcPr>
          <w:p w14:paraId="15BF0954" w14:textId="77777777" w:rsidR="0012209D" w:rsidRPr="003A13BE" w:rsidRDefault="0012209D" w:rsidP="00321CAA">
            <w:pPr>
              <w:rPr>
                <w:szCs w:val="18"/>
              </w:rPr>
            </w:pPr>
          </w:p>
        </w:tc>
      </w:tr>
      <w:tr w:rsidR="0012209D" w:rsidRPr="003A13BE" w14:paraId="15BF095A" w14:textId="77777777" w:rsidTr="00321CAA">
        <w:trPr>
          <w:jc w:val="center"/>
        </w:trPr>
        <w:tc>
          <w:tcPr>
            <w:tcW w:w="5929" w:type="dxa"/>
            <w:shd w:val="clear" w:color="auto" w:fill="auto"/>
            <w:vAlign w:val="center"/>
          </w:tcPr>
          <w:p w14:paraId="15BF0956" w14:textId="77777777" w:rsidR="0012209D" w:rsidRPr="003A13BE" w:rsidRDefault="0012209D" w:rsidP="00321CAA">
            <w:pPr>
              <w:rPr>
                <w:szCs w:val="18"/>
              </w:rPr>
            </w:pPr>
            <w:r w:rsidRPr="003A13BE">
              <w:rPr>
                <w:szCs w:val="18"/>
              </w:rPr>
              <w:t>Repetitive reaching below shoulder height</w:t>
            </w:r>
          </w:p>
        </w:tc>
        <w:tc>
          <w:tcPr>
            <w:tcW w:w="1313" w:type="dxa"/>
            <w:shd w:val="clear" w:color="auto" w:fill="auto"/>
            <w:vAlign w:val="center"/>
          </w:tcPr>
          <w:p w14:paraId="15BF0957" w14:textId="77777777" w:rsidR="0012209D" w:rsidRPr="003A13BE" w:rsidRDefault="0012209D" w:rsidP="00321CAA">
            <w:pPr>
              <w:rPr>
                <w:szCs w:val="18"/>
              </w:rPr>
            </w:pPr>
          </w:p>
        </w:tc>
        <w:tc>
          <w:tcPr>
            <w:tcW w:w="1314" w:type="dxa"/>
            <w:shd w:val="clear" w:color="auto" w:fill="auto"/>
            <w:vAlign w:val="center"/>
          </w:tcPr>
          <w:p w14:paraId="15BF0958" w14:textId="77777777" w:rsidR="0012209D" w:rsidRPr="003A13BE" w:rsidRDefault="0012209D" w:rsidP="00321CAA">
            <w:pPr>
              <w:rPr>
                <w:szCs w:val="18"/>
              </w:rPr>
            </w:pPr>
          </w:p>
        </w:tc>
        <w:tc>
          <w:tcPr>
            <w:tcW w:w="1314" w:type="dxa"/>
            <w:shd w:val="clear" w:color="auto" w:fill="auto"/>
            <w:vAlign w:val="center"/>
          </w:tcPr>
          <w:p w14:paraId="15BF0959" w14:textId="77777777" w:rsidR="0012209D" w:rsidRPr="003A13BE" w:rsidRDefault="0012209D" w:rsidP="00321CAA">
            <w:pPr>
              <w:rPr>
                <w:szCs w:val="18"/>
              </w:rPr>
            </w:pPr>
          </w:p>
        </w:tc>
      </w:tr>
      <w:tr w:rsidR="0012209D" w:rsidRPr="003A13BE" w14:paraId="15BF095F" w14:textId="77777777" w:rsidTr="00321CAA">
        <w:trPr>
          <w:jc w:val="center"/>
        </w:trPr>
        <w:tc>
          <w:tcPr>
            <w:tcW w:w="5929" w:type="dxa"/>
            <w:shd w:val="clear" w:color="auto" w:fill="auto"/>
            <w:vAlign w:val="center"/>
          </w:tcPr>
          <w:p w14:paraId="15BF095B" w14:textId="77777777" w:rsidR="0012209D" w:rsidRPr="003A13BE" w:rsidRDefault="0012209D" w:rsidP="00321CAA">
            <w:pPr>
              <w:rPr>
                <w:szCs w:val="18"/>
              </w:rPr>
            </w:pPr>
            <w:r w:rsidRPr="003A13BE">
              <w:rPr>
                <w:szCs w:val="18"/>
              </w:rPr>
              <w:t>Repetitive reaching at shoulder height</w:t>
            </w:r>
          </w:p>
        </w:tc>
        <w:tc>
          <w:tcPr>
            <w:tcW w:w="1313" w:type="dxa"/>
            <w:shd w:val="clear" w:color="auto" w:fill="auto"/>
            <w:vAlign w:val="center"/>
          </w:tcPr>
          <w:p w14:paraId="15BF095C" w14:textId="77777777" w:rsidR="0012209D" w:rsidRPr="003A13BE" w:rsidRDefault="0012209D" w:rsidP="00321CAA">
            <w:pPr>
              <w:rPr>
                <w:szCs w:val="18"/>
              </w:rPr>
            </w:pPr>
          </w:p>
        </w:tc>
        <w:tc>
          <w:tcPr>
            <w:tcW w:w="1314" w:type="dxa"/>
            <w:shd w:val="clear" w:color="auto" w:fill="auto"/>
            <w:vAlign w:val="center"/>
          </w:tcPr>
          <w:p w14:paraId="15BF095D" w14:textId="77777777" w:rsidR="0012209D" w:rsidRPr="003A13BE" w:rsidRDefault="0012209D" w:rsidP="00321CAA">
            <w:pPr>
              <w:rPr>
                <w:szCs w:val="18"/>
              </w:rPr>
            </w:pPr>
          </w:p>
        </w:tc>
        <w:tc>
          <w:tcPr>
            <w:tcW w:w="1314" w:type="dxa"/>
            <w:shd w:val="clear" w:color="auto" w:fill="auto"/>
            <w:vAlign w:val="center"/>
          </w:tcPr>
          <w:p w14:paraId="15BF095E" w14:textId="77777777" w:rsidR="0012209D" w:rsidRPr="003A13BE" w:rsidRDefault="0012209D" w:rsidP="00321CAA">
            <w:pPr>
              <w:rPr>
                <w:szCs w:val="18"/>
              </w:rPr>
            </w:pPr>
          </w:p>
        </w:tc>
      </w:tr>
      <w:tr w:rsidR="0012209D" w:rsidRPr="003A13B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3A13BE" w:rsidRDefault="0012209D" w:rsidP="00321CAA">
            <w:pPr>
              <w:rPr>
                <w:szCs w:val="18"/>
              </w:rPr>
            </w:pPr>
            <w:r w:rsidRPr="003A13BE">
              <w:rPr>
                <w:szCs w:val="18"/>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3A13BE" w:rsidRDefault="0012209D" w:rsidP="00321CAA">
            <w:pPr>
              <w:rPr>
                <w:szCs w:val="18"/>
              </w:rPr>
            </w:pPr>
          </w:p>
        </w:tc>
        <w:tc>
          <w:tcPr>
            <w:tcW w:w="1314" w:type="dxa"/>
            <w:tcBorders>
              <w:bottom w:val="single" w:sz="4" w:space="0" w:color="auto"/>
            </w:tcBorders>
            <w:shd w:val="clear" w:color="auto" w:fill="auto"/>
            <w:vAlign w:val="center"/>
          </w:tcPr>
          <w:p w14:paraId="15BF0962" w14:textId="77777777" w:rsidR="0012209D" w:rsidRPr="003A13BE" w:rsidRDefault="0012209D" w:rsidP="00321CAA">
            <w:pPr>
              <w:rPr>
                <w:szCs w:val="18"/>
              </w:rPr>
            </w:pPr>
          </w:p>
        </w:tc>
        <w:tc>
          <w:tcPr>
            <w:tcW w:w="1314" w:type="dxa"/>
            <w:tcBorders>
              <w:bottom w:val="single" w:sz="4" w:space="0" w:color="auto"/>
            </w:tcBorders>
            <w:shd w:val="clear" w:color="auto" w:fill="auto"/>
            <w:vAlign w:val="center"/>
          </w:tcPr>
          <w:p w14:paraId="15BF0963" w14:textId="77777777" w:rsidR="0012209D" w:rsidRPr="003A13BE" w:rsidRDefault="0012209D" w:rsidP="00321CAA">
            <w:pPr>
              <w:rPr>
                <w:szCs w:val="18"/>
              </w:rPr>
            </w:pPr>
          </w:p>
        </w:tc>
      </w:tr>
      <w:tr w:rsidR="0012209D" w:rsidRPr="003A13B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3A13BE" w:rsidRDefault="0012209D" w:rsidP="00321CAA">
            <w:pPr>
              <w:rPr>
                <w:szCs w:val="18"/>
              </w:rPr>
            </w:pPr>
            <w:r w:rsidRPr="003A13BE">
              <w:rPr>
                <w:b/>
                <w:bCs/>
                <w:szCs w:val="18"/>
              </w:rPr>
              <w:t>PSYCHOSOCIAL ISSUES</w:t>
            </w:r>
          </w:p>
        </w:tc>
      </w:tr>
      <w:tr w:rsidR="0012209D" w:rsidRPr="003A13BE" w14:paraId="15BF096B" w14:textId="77777777" w:rsidTr="00321CAA">
        <w:trPr>
          <w:jc w:val="center"/>
        </w:trPr>
        <w:tc>
          <w:tcPr>
            <w:tcW w:w="5929" w:type="dxa"/>
            <w:shd w:val="clear" w:color="auto" w:fill="auto"/>
            <w:vAlign w:val="center"/>
          </w:tcPr>
          <w:p w14:paraId="15BF0967" w14:textId="77777777" w:rsidR="0012209D" w:rsidRPr="003A13BE" w:rsidRDefault="0012209D" w:rsidP="00321CAA">
            <w:pPr>
              <w:rPr>
                <w:szCs w:val="18"/>
              </w:rPr>
            </w:pPr>
            <w:r w:rsidRPr="003A13BE">
              <w:rPr>
                <w:szCs w:val="18"/>
              </w:rPr>
              <w:t>Face to face contact with public</w:t>
            </w:r>
          </w:p>
        </w:tc>
        <w:tc>
          <w:tcPr>
            <w:tcW w:w="1313" w:type="dxa"/>
            <w:shd w:val="clear" w:color="auto" w:fill="auto"/>
            <w:vAlign w:val="center"/>
          </w:tcPr>
          <w:p w14:paraId="15BF0968" w14:textId="77777777" w:rsidR="0012209D" w:rsidRPr="003A13BE" w:rsidRDefault="0012209D" w:rsidP="00321CAA">
            <w:pPr>
              <w:rPr>
                <w:szCs w:val="18"/>
              </w:rPr>
            </w:pPr>
          </w:p>
        </w:tc>
        <w:tc>
          <w:tcPr>
            <w:tcW w:w="1314" w:type="dxa"/>
            <w:shd w:val="clear" w:color="auto" w:fill="auto"/>
            <w:vAlign w:val="center"/>
          </w:tcPr>
          <w:p w14:paraId="15BF0969" w14:textId="77777777" w:rsidR="0012209D" w:rsidRPr="003A13BE" w:rsidRDefault="0012209D" w:rsidP="00321CAA">
            <w:pPr>
              <w:rPr>
                <w:szCs w:val="18"/>
              </w:rPr>
            </w:pPr>
          </w:p>
        </w:tc>
        <w:tc>
          <w:tcPr>
            <w:tcW w:w="1314" w:type="dxa"/>
            <w:shd w:val="clear" w:color="auto" w:fill="auto"/>
            <w:vAlign w:val="center"/>
          </w:tcPr>
          <w:p w14:paraId="15BF096A" w14:textId="77777777" w:rsidR="0012209D" w:rsidRPr="003A13BE" w:rsidRDefault="0012209D" w:rsidP="00321CAA">
            <w:pPr>
              <w:rPr>
                <w:szCs w:val="18"/>
              </w:rPr>
            </w:pPr>
          </w:p>
        </w:tc>
      </w:tr>
      <w:tr w:rsidR="0012209D" w:rsidRPr="003A13BE" w14:paraId="15BF0970" w14:textId="77777777" w:rsidTr="00321CAA">
        <w:trPr>
          <w:jc w:val="center"/>
        </w:trPr>
        <w:tc>
          <w:tcPr>
            <w:tcW w:w="5929" w:type="dxa"/>
            <w:shd w:val="clear" w:color="auto" w:fill="auto"/>
            <w:vAlign w:val="center"/>
          </w:tcPr>
          <w:p w14:paraId="15BF096C" w14:textId="77777777" w:rsidR="0012209D" w:rsidRPr="003A13BE" w:rsidRDefault="0012209D" w:rsidP="00321CAA">
            <w:pPr>
              <w:rPr>
                <w:szCs w:val="18"/>
              </w:rPr>
            </w:pPr>
            <w:r w:rsidRPr="003A13BE">
              <w:rPr>
                <w:szCs w:val="18"/>
              </w:rPr>
              <w:t>Lone working</w:t>
            </w:r>
          </w:p>
        </w:tc>
        <w:tc>
          <w:tcPr>
            <w:tcW w:w="1313" w:type="dxa"/>
            <w:shd w:val="clear" w:color="auto" w:fill="auto"/>
            <w:vAlign w:val="center"/>
          </w:tcPr>
          <w:p w14:paraId="15BF096D" w14:textId="77777777" w:rsidR="0012209D" w:rsidRPr="003A13BE" w:rsidRDefault="0012209D" w:rsidP="00321CAA">
            <w:pPr>
              <w:rPr>
                <w:szCs w:val="18"/>
              </w:rPr>
            </w:pPr>
          </w:p>
        </w:tc>
        <w:tc>
          <w:tcPr>
            <w:tcW w:w="1314" w:type="dxa"/>
            <w:shd w:val="clear" w:color="auto" w:fill="auto"/>
            <w:vAlign w:val="center"/>
          </w:tcPr>
          <w:p w14:paraId="15BF096E" w14:textId="77777777" w:rsidR="0012209D" w:rsidRPr="003A13BE" w:rsidRDefault="0012209D" w:rsidP="00321CAA">
            <w:pPr>
              <w:rPr>
                <w:szCs w:val="18"/>
              </w:rPr>
            </w:pPr>
          </w:p>
        </w:tc>
        <w:tc>
          <w:tcPr>
            <w:tcW w:w="1314" w:type="dxa"/>
            <w:shd w:val="clear" w:color="auto" w:fill="auto"/>
            <w:vAlign w:val="center"/>
          </w:tcPr>
          <w:p w14:paraId="15BF096F" w14:textId="77777777" w:rsidR="0012209D" w:rsidRPr="003A13BE" w:rsidRDefault="0012209D" w:rsidP="00321CAA">
            <w:pPr>
              <w:rPr>
                <w:szCs w:val="18"/>
              </w:rPr>
            </w:pPr>
          </w:p>
        </w:tc>
      </w:tr>
      <w:tr w:rsidR="0012209D" w:rsidRPr="003A13BE" w14:paraId="15BF0975" w14:textId="77777777" w:rsidTr="00321CAA">
        <w:trPr>
          <w:jc w:val="center"/>
        </w:trPr>
        <w:tc>
          <w:tcPr>
            <w:tcW w:w="5929" w:type="dxa"/>
            <w:shd w:val="clear" w:color="auto" w:fill="auto"/>
            <w:vAlign w:val="center"/>
          </w:tcPr>
          <w:p w14:paraId="15BF0971" w14:textId="77777777" w:rsidR="0012209D" w:rsidRPr="003A13BE" w:rsidRDefault="0012209D" w:rsidP="00321CAA">
            <w:pPr>
              <w:rPr>
                <w:szCs w:val="18"/>
              </w:rPr>
            </w:pPr>
            <w:r w:rsidRPr="003A13BE">
              <w:rPr>
                <w:szCs w:val="18"/>
              </w:rPr>
              <w:t xml:space="preserve">## Shift work/night work/on call duties </w:t>
            </w:r>
          </w:p>
        </w:tc>
        <w:tc>
          <w:tcPr>
            <w:tcW w:w="1313" w:type="dxa"/>
            <w:shd w:val="clear" w:color="auto" w:fill="auto"/>
            <w:vAlign w:val="center"/>
          </w:tcPr>
          <w:p w14:paraId="15BF0972" w14:textId="77777777" w:rsidR="0012209D" w:rsidRPr="003A13BE" w:rsidRDefault="0012209D" w:rsidP="00321CAA">
            <w:pPr>
              <w:rPr>
                <w:szCs w:val="18"/>
              </w:rPr>
            </w:pPr>
          </w:p>
        </w:tc>
        <w:tc>
          <w:tcPr>
            <w:tcW w:w="1314" w:type="dxa"/>
            <w:shd w:val="clear" w:color="auto" w:fill="auto"/>
            <w:vAlign w:val="center"/>
          </w:tcPr>
          <w:p w14:paraId="15BF0973" w14:textId="77777777" w:rsidR="0012209D" w:rsidRPr="003A13BE" w:rsidRDefault="0012209D" w:rsidP="00321CAA">
            <w:pPr>
              <w:rPr>
                <w:szCs w:val="18"/>
              </w:rPr>
            </w:pPr>
          </w:p>
        </w:tc>
        <w:tc>
          <w:tcPr>
            <w:tcW w:w="1314" w:type="dxa"/>
            <w:shd w:val="clear" w:color="auto" w:fill="auto"/>
            <w:vAlign w:val="center"/>
          </w:tcPr>
          <w:p w14:paraId="15BF0974" w14:textId="77777777" w:rsidR="0012209D" w:rsidRPr="003A13BE" w:rsidRDefault="0012209D" w:rsidP="00321CAA">
            <w:pPr>
              <w:rPr>
                <w:szCs w:val="18"/>
              </w:rPr>
            </w:pPr>
          </w:p>
        </w:tc>
      </w:tr>
    </w:tbl>
    <w:p w14:paraId="15BF0976" w14:textId="77777777" w:rsidR="00F01EA0" w:rsidRPr="003A13BE" w:rsidRDefault="00F01EA0" w:rsidP="0012209D">
      <w:pPr>
        <w:rPr>
          <w:szCs w:val="18"/>
        </w:rPr>
      </w:pPr>
    </w:p>
    <w:sectPr w:rsidR="00F01EA0" w:rsidRPr="003A13BE"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7D6AA9F7" w:rsidR="00062768" w:rsidRDefault="00B137ED" w:rsidP="0008018B">
    <w:pPr>
      <w:pStyle w:val="ContinuationFooter"/>
    </w:pPr>
    <w:r>
      <w:fldChar w:fldCharType="begin"/>
    </w:r>
    <w:r>
      <w:instrText xml:space="preserve"> FILENAME   \* MERGEFORMAT </w:instrText>
    </w:r>
    <w:r>
      <w:fldChar w:fldCharType="separate"/>
    </w:r>
    <w:r w:rsidR="00746AEB">
      <w:t xml:space="preserve"> Job Description</w:t>
    </w:r>
    <w:r w:rsidR="00E264FD">
      <w:t xml:space="preserve"> - </w:t>
    </w:r>
    <w:r>
      <w:fldChar w:fldCharType="end"/>
    </w:r>
    <w:r w:rsidR="00467596">
      <w:t>MSA</w:t>
    </w:r>
    <w:r w:rsidR="00746AEB">
      <w:t xml:space="preserve"> Level </w:t>
    </w:r>
    <w:r w:rsidR="00C31B06">
      <w:t>4</w:t>
    </w:r>
    <w:r w:rsidR="007B0931">
      <w:t xml:space="preserve"> - </w:t>
    </w:r>
    <w:r w:rsidR="007B0931" w:rsidRPr="007B0931">
      <w:t xml:space="preserve">Communications Manager </w:t>
    </w:r>
    <w:r w:rsidR="00CB1F23">
      <w:ptab w:relativeTo="margin" w:alignment="right" w:leader="none"/>
    </w:r>
    <w:r w:rsidR="00CB1F23">
      <w:fldChar w:fldCharType="begin"/>
    </w:r>
    <w:r w:rsidR="00CB1F23">
      <w:instrText xml:space="preserve"> PAGE   \* MERGEFORMAT </w:instrText>
    </w:r>
    <w:r w:rsidR="00CB1F23">
      <w:fldChar w:fldCharType="separate"/>
    </w:r>
    <w:r w:rsidR="00510FA7">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7" w:type="dxa"/>
      <w:tblLayout w:type="fixed"/>
      <w:tblCellMar>
        <w:left w:w="0" w:type="dxa"/>
        <w:right w:w="0" w:type="dxa"/>
      </w:tblCellMar>
      <w:tblLook w:val="00A0" w:firstRow="1" w:lastRow="0" w:firstColumn="1" w:lastColumn="0" w:noHBand="0" w:noVBand="0"/>
    </w:tblPr>
    <w:tblGrid>
      <w:gridCol w:w="9627"/>
    </w:tblGrid>
    <w:tr w:rsidR="00062768" w14:paraId="15BF0981" w14:textId="77777777" w:rsidTr="00510FA7">
      <w:trPr>
        <w:trHeight w:hRule="exact" w:val="84"/>
      </w:trPr>
      <w:tc>
        <w:tcPr>
          <w:tcW w:w="9627" w:type="dxa"/>
        </w:tcPr>
        <w:p w14:paraId="15BF0980" w14:textId="77777777" w:rsidR="00062768" w:rsidRDefault="00062768" w:rsidP="0029789A">
          <w:pPr>
            <w:pStyle w:val="Header"/>
          </w:pPr>
        </w:p>
      </w:tc>
    </w:tr>
    <w:tr w:rsidR="00062768" w14:paraId="15BF0983" w14:textId="77777777" w:rsidTr="00510FA7">
      <w:trPr>
        <w:trHeight w:val="441"/>
      </w:trPr>
      <w:tc>
        <w:tcPr>
          <w:tcW w:w="9627"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522AF99D" w:rsidR="0005274A" w:rsidRPr="0005274A" w:rsidRDefault="00F84583" w:rsidP="00510FA7">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2510C"/>
    <w:multiLevelType w:val="hybridMultilevel"/>
    <w:tmpl w:val="B87041CE"/>
    <w:lvl w:ilvl="0" w:tplc="DEAE59EA">
      <w:numFmt w:val="bullet"/>
      <w:lvlText w:val="•"/>
      <w:lvlJc w:val="left"/>
      <w:pPr>
        <w:ind w:left="1080" w:hanging="72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6637900"/>
    <w:multiLevelType w:val="hybridMultilevel"/>
    <w:tmpl w:val="69AA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C953A8"/>
    <w:multiLevelType w:val="hybridMultilevel"/>
    <w:tmpl w:val="291456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950263"/>
    <w:multiLevelType w:val="hybridMultilevel"/>
    <w:tmpl w:val="6FB4E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CB3213C"/>
    <w:multiLevelType w:val="hybridMultilevel"/>
    <w:tmpl w:val="7F1CEB3C"/>
    <w:lvl w:ilvl="0" w:tplc="DEAE59EA">
      <w:numFmt w:val="bullet"/>
      <w:lvlText w:val="•"/>
      <w:lvlJc w:val="left"/>
      <w:pPr>
        <w:ind w:left="1080" w:hanging="72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353215"/>
    <w:multiLevelType w:val="hybridMultilevel"/>
    <w:tmpl w:val="1A10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CB1200"/>
    <w:multiLevelType w:val="hybridMultilevel"/>
    <w:tmpl w:val="6BAAC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77653B"/>
    <w:multiLevelType w:val="hybridMultilevel"/>
    <w:tmpl w:val="B0507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1BE481B"/>
    <w:multiLevelType w:val="hybridMultilevel"/>
    <w:tmpl w:val="15969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6D76976"/>
    <w:multiLevelType w:val="hybridMultilevel"/>
    <w:tmpl w:val="38E6446A"/>
    <w:lvl w:ilvl="0" w:tplc="DEAE59EA">
      <w:numFmt w:val="bullet"/>
      <w:lvlText w:val="•"/>
      <w:lvlJc w:val="left"/>
      <w:pPr>
        <w:ind w:left="1080" w:hanging="72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E84CBD"/>
    <w:multiLevelType w:val="hybridMultilevel"/>
    <w:tmpl w:val="4CCA4D84"/>
    <w:lvl w:ilvl="0" w:tplc="DEAE59EA">
      <w:numFmt w:val="bullet"/>
      <w:lvlText w:val="•"/>
      <w:lvlJc w:val="left"/>
      <w:pPr>
        <w:ind w:left="1080" w:hanging="72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9" w15:restartNumberingAfterBreak="0">
    <w:nsid w:val="7B7D47BA"/>
    <w:multiLevelType w:val="hybridMultilevel"/>
    <w:tmpl w:val="FA0A1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103946">
    <w:abstractNumId w:val="28"/>
  </w:num>
  <w:num w:numId="2" w16cid:durableId="1503082157">
    <w:abstractNumId w:val="0"/>
  </w:num>
  <w:num w:numId="3" w16cid:durableId="1310747478">
    <w:abstractNumId w:val="21"/>
  </w:num>
  <w:num w:numId="4" w16cid:durableId="2065325560">
    <w:abstractNumId w:val="13"/>
  </w:num>
  <w:num w:numId="5" w16cid:durableId="1479303724">
    <w:abstractNumId w:val="14"/>
  </w:num>
  <w:num w:numId="6" w16cid:durableId="384454800">
    <w:abstractNumId w:val="9"/>
  </w:num>
  <w:num w:numId="7" w16cid:durableId="268389107">
    <w:abstractNumId w:val="4"/>
  </w:num>
  <w:num w:numId="8" w16cid:durableId="467161783">
    <w:abstractNumId w:val="7"/>
  </w:num>
  <w:num w:numId="9" w16cid:durableId="69889232">
    <w:abstractNumId w:val="1"/>
  </w:num>
  <w:num w:numId="10" w16cid:durableId="1199049599">
    <w:abstractNumId w:val="10"/>
  </w:num>
  <w:num w:numId="11" w16cid:durableId="1612006354">
    <w:abstractNumId w:val="6"/>
  </w:num>
  <w:num w:numId="12" w16cid:durableId="2045402209">
    <w:abstractNumId w:val="22"/>
  </w:num>
  <w:num w:numId="13" w16cid:durableId="924455505">
    <w:abstractNumId w:val="23"/>
  </w:num>
  <w:num w:numId="14" w16cid:durableId="47459723">
    <w:abstractNumId w:val="8"/>
  </w:num>
  <w:num w:numId="15" w16cid:durableId="132600634">
    <w:abstractNumId w:val="2"/>
  </w:num>
  <w:num w:numId="16" w16cid:durableId="827668705">
    <w:abstractNumId w:val="19"/>
  </w:num>
  <w:num w:numId="17" w16cid:durableId="1073044853">
    <w:abstractNumId w:val="20"/>
  </w:num>
  <w:num w:numId="18" w16cid:durableId="681972869">
    <w:abstractNumId w:val="25"/>
  </w:num>
  <w:num w:numId="19" w16cid:durableId="216016196">
    <w:abstractNumId w:val="18"/>
  </w:num>
  <w:num w:numId="20" w16cid:durableId="1100880448">
    <w:abstractNumId w:val="17"/>
  </w:num>
  <w:num w:numId="21" w16cid:durableId="1902864109">
    <w:abstractNumId w:val="16"/>
  </w:num>
  <w:num w:numId="22" w16cid:durableId="1250041044">
    <w:abstractNumId w:val="5"/>
  </w:num>
  <w:num w:numId="23" w16cid:durableId="411240103">
    <w:abstractNumId w:val="24"/>
  </w:num>
  <w:num w:numId="24" w16cid:durableId="831676932">
    <w:abstractNumId w:val="29"/>
  </w:num>
  <w:num w:numId="25" w16cid:durableId="1963339293">
    <w:abstractNumId w:val="12"/>
  </w:num>
  <w:num w:numId="26" w16cid:durableId="14305000">
    <w:abstractNumId w:val="3"/>
  </w:num>
  <w:num w:numId="27" w16cid:durableId="984551274">
    <w:abstractNumId w:val="27"/>
  </w:num>
  <w:num w:numId="28" w16cid:durableId="1898316554">
    <w:abstractNumId w:val="15"/>
  </w:num>
  <w:num w:numId="29" w16cid:durableId="1626423109">
    <w:abstractNumId w:val="26"/>
  </w:num>
  <w:num w:numId="30" w16cid:durableId="191909457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57DE4"/>
    <w:rsid w:val="00062768"/>
    <w:rsid w:val="00063081"/>
    <w:rsid w:val="00071653"/>
    <w:rsid w:val="0008018B"/>
    <w:rsid w:val="000824F4"/>
    <w:rsid w:val="000978E8"/>
    <w:rsid w:val="000B1DED"/>
    <w:rsid w:val="000B4E5A"/>
    <w:rsid w:val="00102BCB"/>
    <w:rsid w:val="0012209D"/>
    <w:rsid w:val="001532E2"/>
    <w:rsid w:val="00156F2F"/>
    <w:rsid w:val="0018144C"/>
    <w:rsid w:val="001840EA"/>
    <w:rsid w:val="001A3498"/>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87575"/>
    <w:rsid w:val="0029789A"/>
    <w:rsid w:val="002A70BE"/>
    <w:rsid w:val="002C6198"/>
    <w:rsid w:val="002D4DF4"/>
    <w:rsid w:val="002E1514"/>
    <w:rsid w:val="00312C9E"/>
    <w:rsid w:val="00313CC8"/>
    <w:rsid w:val="003178D9"/>
    <w:rsid w:val="0034151E"/>
    <w:rsid w:val="00343D93"/>
    <w:rsid w:val="00364B2C"/>
    <w:rsid w:val="003701F7"/>
    <w:rsid w:val="003765ED"/>
    <w:rsid w:val="003A13BE"/>
    <w:rsid w:val="003A2001"/>
    <w:rsid w:val="003B0262"/>
    <w:rsid w:val="003B7540"/>
    <w:rsid w:val="003C36FC"/>
    <w:rsid w:val="003E3C65"/>
    <w:rsid w:val="004263FE"/>
    <w:rsid w:val="00463797"/>
    <w:rsid w:val="00467596"/>
    <w:rsid w:val="00474D00"/>
    <w:rsid w:val="004B2A50"/>
    <w:rsid w:val="004C0252"/>
    <w:rsid w:val="00510FA7"/>
    <w:rsid w:val="0051744C"/>
    <w:rsid w:val="00524005"/>
    <w:rsid w:val="00541CE0"/>
    <w:rsid w:val="005534E1"/>
    <w:rsid w:val="00573487"/>
    <w:rsid w:val="00580CBF"/>
    <w:rsid w:val="005907B3"/>
    <w:rsid w:val="005949FA"/>
    <w:rsid w:val="005D44D1"/>
    <w:rsid w:val="00601F61"/>
    <w:rsid w:val="00617FAD"/>
    <w:rsid w:val="006249FD"/>
    <w:rsid w:val="00651280"/>
    <w:rsid w:val="00671F76"/>
    <w:rsid w:val="00680547"/>
    <w:rsid w:val="00695D76"/>
    <w:rsid w:val="006B1AF6"/>
    <w:rsid w:val="006F44EB"/>
    <w:rsid w:val="00700673"/>
    <w:rsid w:val="00702D64"/>
    <w:rsid w:val="0070376B"/>
    <w:rsid w:val="00746AEB"/>
    <w:rsid w:val="00761108"/>
    <w:rsid w:val="00791076"/>
    <w:rsid w:val="0079197B"/>
    <w:rsid w:val="00791A2A"/>
    <w:rsid w:val="007B0931"/>
    <w:rsid w:val="007C22CC"/>
    <w:rsid w:val="007C6FAA"/>
    <w:rsid w:val="007C7761"/>
    <w:rsid w:val="007E2D19"/>
    <w:rsid w:val="007F2AEA"/>
    <w:rsid w:val="00813365"/>
    <w:rsid w:val="00813A2C"/>
    <w:rsid w:val="0082020C"/>
    <w:rsid w:val="0082075E"/>
    <w:rsid w:val="008443D8"/>
    <w:rsid w:val="00854B1E"/>
    <w:rsid w:val="00856B8A"/>
    <w:rsid w:val="00876272"/>
    <w:rsid w:val="00883499"/>
    <w:rsid w:val="00885FD1"/>
    <w:rsid w:val="008961F9"/>
    <w:rsid w:val="008D52C9"/>
    <w:rsid w:val="008F03C7"/>
    <w:rsid w:val="009064A9"/>
    <w:rsid w:val="009419A4"/>
    <w:rsid w:val="00945F4B"/>
    <w:rsid w:val="009464AF"/>
    <w:rsid w:val="00954E47"/>
    <w:rsid w:val="00965BFB"/>
    <w:rsid w:val="00970E28"/>
    <w:rsid w:val="0098120F"/>
    <w:rsid w:val="00996476"/>
    <w:rsid w:val="00A021B7"/>
    <w:rsid w:val="00A131D9"/>
    <w:rsid w:val="00A14888"/>
    <w:rsid w:val="00A23226"/>
    <w:rsid w:val="00A34296"/>
    <w:rsid w:val="00A40BDB"/>
    <w:rsid w:val="00A521A9"/>
    <w:rsid w:val="00A7244A"/>
    <w:rsid w:val="00A925C0"/>
    <w:rsid w:val="00AA3CB5"/>
    <w:rsid w:val="00AB4D17"/>
    <w:rsid w:val="00AC2B17"/>
    <w:rsid w:val="00AE1CA0"/>
    <w:rsid w:val="00AE39DC"/>
    <w:rsid w:val="00AE4DC4"/>
    <w:rsid w:val="00B02F38"/>
    <w:rsid w:val="00B137ED"/>
    <w:rsid w:val="00B430BB"/>
    <w:rsid w:val="00B84C12"/>
    <w:rsid w:val="00BB4A42"/>
    <w:rsid w:val="00BB7845"/>
    <w:rsid w:val="00BF1CC6"/>
    <w:rsid w:val="00C262BD"/>
    <w:rsid w:val="00C31B06"/>
    <w:rsid w:val="00C907D0"/>
    <w:rsid w:val="00CB1F23"/>
    <w:rsid w:val="00CD04F0"/>
    <w:rsid w:val="00CE3A26"/>
    <w:rsid w:val="00D16D9D"/>
    <w:rsid w:val="00D3349E"/>
    <w:rsid w:val="00D50678"/>
    <w:rsid w:val="00D54AA2"/>
    <w:rsid w:val="00D55315"/>
    <w:rsid w:val="00D5587F"/>
    <w:rsid w:val="00D65B56"/>
    <w:rsid w:val="00D67D41"/>
    <w:rsid w:val="00D73BB9"/>
    <w:rsid w:val="00DC1CE3"/>
    <w:rsid w:val="00DE553C"/>
    <w:rsid w:val="00E01106"/>
    <w:rsid w:val="00E25775"/>
    <w:rsid w:val="00E264FD"/>
    <w:rsid w:val="00E363B8"/>
    <w:rsid w:val="00E63AC1"/>
    <w:rsid w:val="00E96015"/>
    <w:rsid w:val="00EB589D"/>
    <w:rsid w:val="00ED2E52"/>
    <w:rsid w:val="00EE13FB"/>
    <w:rsid w:val="00F01EA0"/>
    <w:rsid w:val="00F135E0"/>
    <w:rsid w:val="00F378D2"/>
    <w:rsid w:val="00F84583"/>
    <w:rsid w:val="00F85DED"/>
    <w:rsid w:val="00F90F90"/>
    <w:rsid w:val="00FB7297"/>
    <w:rsid w:val="00FC2ADA"/>
    <w:rsid w:val="00FF140B"/>
    <w:rsid w:val="00FF246F"/>
    <w:rsid w:val="60E90E0B"/>
    <w:rsid w:val="7F4DBE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3E3C65"/>
  </w:style>
  <w:style w:type="character" w:customStyle="1" w:styleId="eop">
    <w:name w:val="eop"/>
    <w:basedOn w:val="DefaultParagraphFont"/>
    <w:rsid w:val="003E3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Props1.xml><?xml version="1.0" encoding="utf-8"?>
<ds:datastoreItem xmlns:ds="http://schemas.openxmlformats.org/officeDocument/2006/customXml" ds:itemID="{77376A20-6C65-4CA0-9CFC-8EBF00F4D0EE}">
  <ds:schemaRefs>
    <ds:schemaRef ds:uri="http://schemas.openxmlformats.org/officeDocument/2006/bibliography"/>
  </ds:schemaRefs>
</ds:datastoreItem>
</file>

<file path=customXml/itemProps2.xml><?xml version="1.0" encoding="utf-8"?>
<ds:datastoreItem xmlns:ds="http://schemas.openxmlformats.org/officeDocument/2006/customXml" ds:itemID="{1C723AF5-6A47-45B0-BF8C-AFB71AA53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9B00AF-6429-4151-8FB6-BEF45C3DBF8F}">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 ds:uri="61f7eed3-2b11-46f3-9fe7-2a1574a47e4c"/>
    <ds:schemaRef ds:uri="524add4e-2174-41a0-92b3-70c55419a2d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1387</Words>
  <Characters>9038</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Professional Specialist Officer</vt:lpstr>
    </vt:vector>
  </TitlesOfParts>
  <Company>Southampton University</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creator>Newton-Woof K.</dc:creator>
  <cp:keywords>V0.1</cp:keywords>
  <cp:lastModifiedBy>Kate Pounds</cp:lastModifiedBy>
  <cp:revision>2</cp:revision>
  <cp:lastPrinted>2008-01-14T17:11:00Z</cp:lastPrinted>
  <dcterms:created xsi:type="dcterms:W3CDTF">2024-03-04T12:16:00Z</dcterms:created>
  <dcterms:modified xsi:type="dcterms:W3CDTF">2024-03-04T12:16:00Z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y fmtid="{D5CDD505-2E9C-101B-9397-08002B2CF9AE}" pid="3" name="MediaServiceImageTags">
    <vt:lpwstr/>
  </property>
</Properties>
</file>