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23E997E5">
        <w:tc>
          <w:tcPr>
            <w:tcW w:w="1617" w:type="dxa"/>
          </w:tcPr>
          <w:p w14:paraId="15BF0867" w14:textId="77777777" w:rsidR="0012209D" w:rsidRDefault="0012209D" w:rsidP="00321CAA">
            <w:r>
              <w:t>Last updated:</w:t>
            </w:r>
          </w:p>
        </w:tc>
        <w:tc>
          <w:tcPr>
            <w:tcW w:w="8418" w:type="dxa"/>
          </w:tcPr>
          <w:p w14:paraId="15BF0868" w14:textId="11DCDCB7" w:rsidR="0012209D" w:rsidRDefault="00C724A9" w:rsidP="00321CAA">
            <w:r>
              <w:t>January 202</w:t>
            </w:r>
            <w:r w:rsidR="008E246D">
              <w:t>4</w:t>
            </w:r>
          </w:p>
        </w:tc>
      </w:tr>
    </w:tbl>
    <w:p w14:paraId="4D23D682" w14:textId="77777777" w:rsidR="00B1561F" w:rsidRDefault="00B1561F" w:rsidP="0012209D">
      <w:pPr>
        <w:rPr>
          <w:b/>
          <w:bCs/>
          <w:sz w:val="22"/>
          <w:szCs w:val="24"/>
        </w:rPr>
      </w:pPr>
    </w:p>
    <w:p w14:paraId="15BF086B" w14:textId="7C9722ED"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9"/>
        <w:gridCol w:w="707"/>
        <w:gridCol w:w="1860"/>
      </w:tblGrid>
      <w:tr w:rsidR="0012209D" w14:paraId="15BF086F" w14:textId="77777777" w:rsidTr="23E997E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A6FCD2D" w:rsidR="0012209D" w:rsidRPr="00447FD8" w:rsidRDefault="00E82E98" w:rsidP="00321CAA">
            <w:pPr>
              <w:rPr>
                <w:b/>
                <w:bCs/>
              </w:rPr>
            </w:pPr>
            <w:r>
              <w:rPr>
                <w:b/>
                <w:bCs/>
              </w:rPr>
              <w:t xml:space="preserve">Marketing </w:t>
            </w:r>
            <w:r w:rsidR="009B5766" w:rsidRPr="4D7F2716">
              <w:rPr>
                <w:b/>
                <w:bCs/>
              </w:rPr>
              <w:t xml:space="preserve">Manager </w:t>
            </w:r>
            <w:r w:rsidR="009B5766">
              <w:rPr>
                <w:b/>
                <w:bCs/>
              </w:rPr>
              <w:t>–</w:t>
            </w:r>
            <w:r>
              <w:rPr>
                <w:b/>
                <w:bCs/>
              </w:rPr>
              <w:t xml:space="preserve"> </w:t>
            </w:r>
            <w:r w:rsidR="00C05FE3">
              <w:rPr>
                <w:b/>
                <w:bCs/>
              </w:rPr>
              <w:t>International</w:t>
            </w:r>
          </w:p>
        </w:tc>
      </w:tr>
      <w:tr w:rsidR="003E3C65" w14:paraId="6C455E62" w14:textId="77777777" w:rsidTr="23E997E5">
        <w:tc>
          <w:tcPr>
            <w:tcW w:w="2525" w:type="dxa"/>
            <w:shd w:val="clear" w:color="auto" w:fill="D9D9D9" w:themeFill="background1" w:themeFillShade="D9"/>
          </w:tcPr>
          <w:p w14:paraId="440D3ECE" w14:textId="740CA350" w:rsidR="003E3C65" w:rsidRPr="00E82E98" w:rsidRDefault="003E3C65" w:rsidP="00321CAA">
            <w:pPr>
              <w:rPr>
                <w:lang w:val="fr-FR"/>
              </w:rPr>
            </w:pPr>
            <w:r w:rsidRPr="00E82E98">
              <w:rPr>
                <w:rStyle w:val="normaltextrun"/>
                <w:color w:val="000000"/>
                <w:szCs w:val="18"/>
                <w:shd w:val="clear" w:color="auto" w:fill="D9D9D9"/>
                <w:lang w:val="fr-FR"/>
              </w:rPr>
              <w:t xml:space="preserve">Standard Occupation </w:t>
            </w:r>
            <w:proofErr w:type="gramStart"/>
            <w:r w:rsidRPr="00E82E98">
              <w:rPr>
                <w:rStyle w:val="normaltextrun"/>
                <w:color w:val="000000"/>
                <w:szCs w:val="18"/>
                <w:shd w:val="clear" w:color="auto" w:fill="D9D9D9"/>
                <w:lang w:val="fr-FR"/>
              </w:rPr>
              <w:t>Code:</w:t>
            </w:r>
            <w:proofErr w:type="gramEnd"/>
            <w:r w:rsidRPr="00E82E98">
              <w:rPr>
                <w:rStyle w:val="normaltextrun"/>
                <w:color w:val="000000"/>
                <w:szCs w:val="18"/>
                <w:shd w:val="clear" w:color="auto" w:fill="D9D9D9"/>
                <w:lang w:val="fr-FR"/>
              </w:rPr>
              <w:t xml:space="preserve"> (UKVI SOC CODE)</w:t>
            </w:r>
            <w:r w:rsidRPr="00E82E98">
              <w:rPr>
                <w:rStyle w:val="eop"/>
                <w:color w:val="000000"/>
                <w:szCs w:val="18"/>
                <w:shd w:val="clear" w:color="auto" w:fill="D9D9D9"/>
                <w:lang w:val="fr-FR"/>
              </w:rPr>
              <w:t> </w:t>
            </w:r>
          </w:p>
        </w:tc>
        <w:tc>
          <w:tcPr>
            <w:tcW w:w="7226" w:type="dxa"/>
            <w:gridSpan w:val="3"/>
          </w:tcPr>
          <w:p w14:paraId="4B2F2FB0" w14:textId="2647A6C6" w:rsidR="003E3C65" w:rsidRDefault="003E3C65" w:rsidP="00321CAA">
            <w:r>
              <w:t xml:space="preserve">TBC 242X – Depends on Specialist Area and </w:t>
            </w:r>
            <w:r w:rsidR="00700673">
              <w:t>Key Accountabilities</w:t>
            </w:r>
          </w:p>
        </w:tc>
      </w:tr>
      <w:tr w:rsidR="00F0267A" w14:paraId="15BF0875" w14:textId="77777777" w:rsidTr="23E997E5">
        <w:tc>
          <w:tcPr>
            <w:tcW w:w="2525" w:type="dxa"/>
            <w:shd w:val="clear" w:color="auto" w:fill="D9D9D9" w:themeFill="background1" w:themeFillShade="D9"/>
          </w:tcPr>
          <w:p w14:paraId="15BF0873" w14:textId="2BD340A2" w:rsidR="00F0267A" w:rsidRDefault="00F0267A" w:rsidP="00F0267A">
            <w:r>
              <w:t>School/Department:</w:t>
            </w:r>
          </w:p>
        </w:tc>
        <w:tc>
          <w:tcPr>
            <w:tcW w:w="7226" w:type="dxa"/>
            <w:gridSpan w:val="3"/>
          </w:tcPr>
          <w:p w14:paraId="15BF0874" w14:textId="73437A70" w:rsidR="00F0267A" w:rsidRDefault="00F0267A" w:rsidP="00F0267A">
            <w:r>
              <w:t>Global Recruitment</w:t>
            </w:r>
            <w:r w:rsidR="00B44EE7">
              <w:t xml:space="preserve">, </w:t>
            </w:r>
            <w:r>
              <w:t>Admissions</w:t>
            </w:r>
            <w:r w:rsidR="00B44EE7">
              <w:t xml:space="preserve"> and Marketing</w:t>
            </w:r>
            <w:r>
              <w:t xml:space="preserve"> (GRA</w:t>
            </w:r>
            <w:r w:rsidR="00B44EE7">
              <w:t>M</w:t>
            </w:r>
            <w:r>
              <w:t>)</w:t>
            </w:r>
          </w:p>
        </w:tc>
      </w:tr>
      <w:tr w:rsidR="00F0267A" w14:paraId="07201851" w14:textId="77777777" w:rsidTr="23E997E5">
        <w:tc>
          <w:tcPr>
            <w:tcW w:w="2525" w:type="dxa"/>
            <w:shd w:val="clear" w:color="auto" w:fill="D9D9D9" w:themeFill="background1" w:themeFillShade="D9"/>
          </w:tcPr>
          <w:p w14:paraId="158400D7" w14:textId="4B829CEE" w:rsidR="00F0267A" w:rsidRDefault="00F0267A" w:rsidP="00F0267A">
            <w:r>
              <w:t>Faculty:</w:t>
            </w:r>
          </w:p>
        </w:tc>
        <w:tc>
          <w:tcPr>
            <w:tcW w:w="7226" w:type="dxa"/>
            <w:gridSpan w:val="3"/>
          </w:tcPr>
          <w:p w14:paraId="7A897A27" w14:textId="26AEC7A3" w:rsidR="00F0267A" w:rsidRDefault="00F0267A" w:rsidP="00F0267A">
            <w:r>
              <w:t>Student Experience Directorate (SED)</w:t>
            </w:r>
          </w:p>
        </w:tc>
      </w:tr>
      <w:tr w:rsidR="00F0267A" w14:paraId="15BF087A" w14:textId="77777777" w:rsidTr="23E997E5">
        <w:tc>
          <w:tcPr>
            <w:tcW w:w="2525" w:type="dxa"/>
            <w:shd w:val="clear" w:color="auto" w:fill="D9D9D9" w:themeFill="background1" w:themeFillShade="D9"/>
          </w:tcPr>
          <w:p w14:paraId="15BF0876" w14:textId="44B3D55B" w:rsidR="00F0267A" w:rsidRDefault="00F0267A" w:rsidP="00F0267A">
            <w:r>
              <w:t>Career Pathway:</w:t>
            </w:r>
          </w:p>
        </w:tc>
        <w:tc>
          <w:tcPr>
            <w:tcW w:w="4620" w:type="dxa"/>
          </w:tcPr>
          <w:p w14:paraId="15BF0877" w14:textId="24252805" w:rsidR="00F0267A" w:rsidRDefault="00F0267A" w:rsidP="00F0267A">
            <w:r>
              <w:t>Management, Specialist and Administrative (MSA)</w:t>
            </w:r>
          </w:p>
        </w:tc>
        <w:tc>
          <w:tcPr>
            <w:tcW w:w="709" w:type="dxa"/>
            <w:shd w:val="clear" w:color="auto" w:fill="D9D9D9" w:themeFill="background1" w:themeFillShade="D9"/>
          </w:tcPr>
          <w:p w14:paraId="15BF0878" w14:textId="77777777" w:rsidR="00F0267A" w:rsidRDefault="00F0267A" w:rsidP="00F0267A">
            <w:r>
              <w:t>Level:</w:t>
            </w:r>
          </w:p>
        </w:tc>
        <w:tc>
          <w:tcPr>
            <w:tcW w:w="1897" w:type="dxa"/>
          </w:tcPr>
          <w:p w14:paraId="15BF0879" w14:textId="217740BD" w:rsidR="00F0267A" w:rsidRDefault="00C724A9" w:rsidP="00F0267A">
            <w:r>
              <w:t>4</w:t>
            </w:r>
          </w:p>
        </w:tc>
      </w:tr>
      <w:tr w:rsidR="00F0267A" w14:paraId="15BF087E" w14:textId="77777777" w:rsidTr="23E997E5">
        <w:tc>
          <w:tcPr>
            <w:tcW w:w="2525" w:type="dxa"/>
            <w:shd w:val="clear" w:color="auto" w:fill="D9D9D9" w:themeFill="background1" w:themeFillShade="D9"/>
          </w:tcPr>
          <w:p w14:paraId="15BF087B" w14:textId="77777777" w:rsidR="00F0267A" w:rsidRDefault="00F0267A" w:rsidP="00F0267A">
            <w:r>
              <w:t>*ERE category:</w:t>
            </w:r>
          </w:p>
        </w:tc>
        <w:tc>
          <w:tcPr>
            <w:tcW w:w="7226" w:type="dxa"/>
            <w:gridSpan w:val="3"/>
          </w:tcPr>
          <w:p w14:paraId="15BF087D" w14:textId="590FA853" w:rsidR="00F0267A" w:rsidRDefault="00F0267A" w:rsidP="00F0267A">
            <w:r>
              <w:t>n/a</w:t>
            </w:r>
          </w:p>
        </w:tc>
      </w:tr>
      <w:tr w:rsidR="00F0267A" w14:paraId="15BF0881" w14:textId="77777777" w:rsidTr="23E997E5">
        <w:tc>
          <w:tcPr>
            <w:tcW w:w="2525" w:type="dxa"/>
            <w:shd w:val="clear" w:color="auto" w:fill="D9D9D9" w:themeFill="background1" w:themeFillShade="D9"/>
          </w:tcPr>
          <w:p w14:paraId="15BF087F" w14:textId="77777777" w:rsidR="00F0267A" w:rsidRDefault="00F0267A" w:rsidP="00F0267A">
            <w:r>
              <w:t>Posts responsible to:</w:t>
            </w:r>
          </w:p>
        </w:tc>
        <w:tc>
          <w:tcPr>
            <w:tcW w:w="7226" w:type="dxa"/>
            <w:gridSpan w:val="3"/>
          </w:tcPr>
          <w:p w14:paraId="15BF0880" w14:textId="590D4EE2" w:rsidR="00F0267A" w:rsidRPr="005508A2" w:rsidRDefault="7FA9703E" w:rsidP="00F0267A">
            <w:r>
              <w:t xml:space="preserve"> </w:t>
            </w:r>
            <w:r w:rsidR="66DD28A3">
              <w:t xml:space="preserve">Head of </w:t>
            </w:r>
            <w:r w:rsidR="005A18E1">
              <w:t xml:space="preserve">International </w:t>
            </w:r>
            <w:r w:rsidR="4C12793A">
              <w:t>Marketing</w:t>
            </w:r>
          </w:p>
        </w:tc>
      </w:tr>
      <w:tr w:rsidR="00F0267A" w14:paraId="15BF0884" w14:textId="77777777" w:rsidTr="23E997E5">
        <w:tc>
          <w:tcPr>
            <w:tcW w:w="2525" w:type="dxa"/>
            <w:shd w:val="clear" w:color="auto" w:fill="D9D9D9" w:themeFill="background1" w:themeFillShade="D9"/>
          </w:tcPr>
          <w:p w14:paraId="15BF0882" w14:textId="77777777" w:rsidR="00F0267A" w:rsidRDefault="00F0267A" w:rsidP="00F0267A">
            <w:r>
              <w:t>Posts responsible for:</w:t>
            </w:r>
          </w:p>
        </w:tc>
        <w:tc>
          <w:tcPr>
            <w:tcW w:w="7226" w:type="dxa"/>
            <w:gridSpan w:val="3"/>
          </w:tcPr>
          <w:p w14:paraId="15BF0883" w14:textId="5DA7F8AC" w:rsidR="00F0267A" w:rsidRPr="005508A2" w:rsidRDefault="00F0267A" w:rsidP="00F0267A">
            <w:r>
              <w:t xml:space="preserve">Marketing Coordinator </w:t>
            </w:r>
          </w:p>
        </w:tc>
      </w:tr>
      <w:tr w:rsidR="00F0267A" w14:paraId="15BF0887" w14:textId="77777777" w:rsidTr="23E997E5">
        <w:tc>
          <w:tcPr>
            <w:tcW w:w="2525" w:type="dxa"/>
            <w:shd w:val="clear" w:color="auto" w:fill="D9D9D9" w:themeFill="background1" w:themeFillShade="D9"/>
          </w:tcPr>
          <w:p w14:paraId="15BF0885" w14:textId="77777777" w:rsidR="00F0267A" w:rsidRDefault="00F0267A" w:rsidP="00F0267A">
            <w:r>
              <w:t>Post base:</w:t>
            </w:r>
          </w:p>
        </w:tc>
        <w:tc>
          <w:tcPr>
            <w:tcW w:w="7226" w:type="dxa"/>
            <w:gridSpan w:val="3"/>
          </w:tcPr>
          <w:p w14:paraId="15BF0886" w14:textId="77777777" w:rsidR="00F0267A" w:rsidRPr="005508A2" w:rsidRDefault="00F0267A" w:rsidP="00F0267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10411F64">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10411F64">
        <w:trPr>
          <w:trHeight w:val="1134"/>
        </w:trPr>
        <w:tc>
          <w:tcPr>
            <w:tcW w:w="10137" w:type="dxa"/>
          </w:tcPr>
          <w:p w14:paraId="4637BC9D" w14:textId="71AF36DF" w:rsidR="0012209D" w:rsidRDefault="00654F09" w:rsidP="23E997E5">
            <w:pPr>
              <w:rPr>
                <w:rFonts w:eastAsia="Lucida Sans"/>
              </w:rPr>
            </w:pPr>
            <w:r>
              <w:t xml:space="preserve">To manage and coordinate the provision of marketing activity to support the recruitment of numbers and quality of </w:t>
            </w:r>
            <w:bookmarkStart w:id="0" w:name="_Int_6FNALUqQ"/>
            <w:proofErr w:type="gramStart"/>
            <w:r w:rsidR="009922EA">
              <w:t>International</w:t>
            </w:r>
            <w:bookmarkEnd w:id="0"/>
            <w:proofErr w:type="gramEnd"/>
            <w:r w:rsidR="00AE1E1A">
              <w:t xml:space="preserve"> </w:t>
            </w:r>
            <w:r>
              <w:t>students according to the University Strategy and S</w:t>
            </w:r>
            <w:r w:rsidR="0080451E">
              <w:t xml:space="preserve">tudent </w:t>
            </w:r>
            <w:r>
              <w:t>R</w:t>
            </w:r>
            <w:r w:rsidR="0080451E">
              <w:t>ecruitment</w:t>
            </w:r>
            <w:r>
              <w:t xml:space="preserve"> Strategy within </w:t>
            </w:r>
            <w:r w:rsidR="00436E32">
              <w:t>Global Recruitment, Admissions and Marketing (GRAM)</w:t>
            </w:r>
            <w:r w:rsidR="00436E32">
              <w:t>.</w:t>
            </w:r>
          </w:p>
          <w:p w14:paraId="3D861F56" w14:textId="17AA2962" w:rsidR="0012209D" w:rsidRDefault="729E74C1" w:rsidP="63F039B0">
            <w:r w:rsidRPr="008A5188">
              <w:rPr>
                <w:rFonts w:eastAsia="Lucida Sans" w:cs="Lucida Sans"/>
              </w:rPr>
              <w:t xml:space="preserve">To do this by taking the lead on development of the </w:t>
            </w:r>
            <w:proofErr w:type="gramStart"/>
            <w:r w:rsidRPr="008A5188">
              <w:rPr>
                <w:rFonts w:eastAsia="Lucida Sans" w:cs="Lucida Sans"/>
              </w:rPr>
              <w:t>International</w:t>
            </w:r>
            <w:proofErr w:type="gramEnd"/>
            <w:r w:rsidRPr="008A5188">
              <w:rPr>
                <w:rFonts w:eastAsia="Lucida Sans" w:cs="Lucida Sans"/>
              </w:rPr>
              <w:t xml:space="preserve"> </w:t>
            </w:r>
            <w:r w:rsidRPr="03879CDA">
              <w:rPr>
                <w:rFonts w:eastAsia="Lucida Sans" w:cs="Lucida Sans"/>
              </w:rPr>
              <w:t>marketing plan</w:t>
            </w:r>
            <w:r w:rsidR="2ECAF30B" w:rsidRPr="03879CDA">
              <w:rPr>
                <w:rFonts w:eastAsia="Lucida Sans" w:cs="Lucida Sans"/>
              </w:rPr>
              <w:t xml:space="preserve"> </w:t>
            </w:r>
            <w:r w:rsidR="2ECAF30B">
              <w:t xml:space="preserve">to reach target audiences for International </w:t>
            </w:r>
            <w:r w:rsidR="7C89837B">
              <w:t>recruitment</w:t>
            </w:r>
            <w:r w:rsidR="0034003B">
              <w:t xml:space="preserve">. Plans </w:t>
            </w:r>
            <w:r w:rsidR="009B33A8">
              <w:t>will cover a broad range of tactics</w:t>
            </w:r>
            <w:r w:rsidR="7C89837B">
              <w:t xml:space="preserve"> </w:t>
            </w:r>
            <w:r w:rsidR="009B33A8">
              <w:t>and</w:t>
            </w:r>
            <w:r w:rsidRPr="03879CDA">
              <w:rPr>
                <w:rFonts w:eastAsia="Lucida Sans" w:cs="Lucida Sans"/>
              </w:rPr>
              <w:t xml:space="preserve"> focus on strategic priorities </w:t>
            </w:r>
            <w:r w:rsidR="73D66EA0" w:rsidRPr="03879CDA">
              <w:rPr>
                <w:rFonts w:eastAsia="Lucida Sans" w:cs="Lucida Sans"/>
              </w:rPr>
              <w:t>in liaison with the I</w:t>
            </w:r>
            <w:r w:rsidR="2FDBAB7C" w:rsidRPr="03879CDA">
              <w:rPr>
                <w:rFonts w:eastAsia="Lucida Sans" w:cs="Lucida Sans"/>
              </w:rPr>
              <w:t xml:space="preserve">nternational </w:t>
            </w:r>
            <w:r w:rsidR="73D66EA0" w:rsidRPr="03879CDA">
              <w:rPr>
                <w:rFonts w:eastAsia="Lucida Sans" w:cs="Lucida Sans"/>
              </w:rPr>
              <w:t>O</w:t>
            </w:r>
            <w:r w:rsidR="0858BF07" w:rsidRPr="03879CDA">
              <w:rPr>
                <w:rFonts w:eastAsia="Lucida Sans" w:cs="Lucida Sans"/>
              </w:rPr>
              <w:t>ffice’s</w:t>
            </w:r>
            <w:r w:rsidR="73D66EA0" w:rsidRPr="03879CDA">
              <w:rPr>
                <w:rFonts w:eastAsia="Lucida Sans" w:cs="Lucida Sans"/>
              </w:rPr>
              <w:t xml:space="preserve"> country officers</w:t>
            </w:r>
            <w:r w:rsidR="000D429E">
              <w:rPr>
                <w:rFonts w:eastAsia="Lucida Sans" w:cs="Lucida Sans"/>
              </w:rPr>
              <w:t xml:space="preserve"> and our wider University strategic objectives</w:t>
            </w:r>
            <w:r w:rsidR="2D185111" w:rsidRPr="03879CDA">
              <w:rPr>
                <w:rFonts w:eastAsia="Lucida Sans" w:cs="Lucida Sans"/>
              </w:rPr>
              <w:t xml:space="preserve">. </w:t>
            </w:r>
            <w:r w:rsidR="325B98DD" w:rsidRPr="03879CDA">
              <w:rPr>
                <w:rFonts w:eastAsia="Lucida Sans" w:cs="Lucida Sans"/>
              </w:rPr>
              <w:t>M</w:t>
            </w:r>
            <w:r w:rsidR="58C0044A" w:rsidRPr="03879CDA">
              <w:rPr>
                <w:rFonts w:eastAsia="Lucida Sans" w:cs="Lucida Sans"/>
              </w:rPr>
              <w:t>anag</w:t>
            </w:r>
            <w:r w:rsidR="3017376D" w:rsidRPr="03879CDA">
              <w:rPr>
                <w:rFonts w:eastAsia="Lucida Sans" w:cs="Lucida Sans"/>
              </w:rPr>
              <w:t>e</w:t>
            </w:r>
            <w:r w:rsidR="58C0044A" w:rsidRPr="03879CDA">
              <w:rPr>
                <w:rFonts w:eastAsia="Lucida Sans" w:cs="Lucida Sans"/>
              </w:rPr>
              <w:t xml:space="preserve"> implementation</w:t>
            </w:r>
            <w:r w:rsidR="2F9F9CEB" w:rsidRPr="03879CDA">
              <w:rPr>
                <w:rFonts w:eastAsia="Lucida Sans" w:cs="Lucida Sans"/>
              </w:rPr>
              <w:t xml:space="preserve"> of the plan and</w:t>
            </w:r>
            <w:r w:rsidR="00AE54B4">
              <w:rPr>
                <w:rFonts w:eastAsia="Lucida Sans" w:cs="Lucida Sans"/>
              </w:rPr>
              <w:t xml:space="preserve"> liaise with</w:t>
            </w:r>
            <w:r w:rsidR="2F9F9CEB" w:rsidRPr="03879CDA">
              <w:rPr>
                <w:rFonts w:eastAsia="Lucida Sans" w:cs="Lucida Sans"/>
              </w:rPr>
              <w:t xml:space="preserve"> external </w:t>
            </w:r>
            <w:r w:rsidR="7D4978B4" w:rsidRPr="03879CDA">
              <w:rPr>
                <w:rFonts w:eastAsia="Lucida Sans" w:cs="Lucida Sans"/>
              </w:rPr>
              <w:t xml:space="preserve">marketing </w:t>
            </w:r>
            <w:r w:rsidR="2F9F9CEB" w:rsidRPr="03879CDA">
              <w:rPr>
                <w:rFonts w:eastAsia="Lucida Sans" w:cs="Lucida Sans"/>
              </w:rPr>
              <w:t>agencies.</w:t>
            </w:r>
          </w:p>
          <w:p w14:paraId="71BA8A83" w14:textId="2C3431BB" w:rsidR="0012209D" w:rsidRDefault="729E74C1" w:rsidP="23E997E5">
            <w:pPr>
              <w:rPr>
                <w:rFonts w:eastAsia="Lucida Sans" w:cs="Lucida Sans"/>
                <w:lang w:val="en-US"/>
              </w:rPr>
            </w:pPr>
            <w:r w:rsidRPr="03879CDA">
              <w:rPr>
                <w:rFonts w:eastAsia="Lucida Sans" w:cs="Lucida Sans"/>
              </w:rPr>
              <w:t>Liaise with the faculty marketing team and regional international officers to ensure the right focus of subject to region.</w:t>
            </w:r>
          </w:p>
          <w:p w14:paraId="15BF088B" w14:textId="74DC1CA9" w:rsidR="0012209D" w:rsidRPr="00DE62B1" w:rsidRDefault="1CC4EB7D" w:rsidP="23E997E5">
            <w:r w:rsidRPr="03879CDA">
              <w:rPr>
                <w:rFonts w:eastAsia="Lucida Sans" w:cs="Lucida Sans"/>
              </w:rPr>
              <w:t xml:space="preserve">Liaise with both the UG and PG Marketing </w:t>
            </w:r>
            <w:r w:rsidR="00436E32">
              <w:rPr>
                <w:rFonts w:eastAsia="Lucida Sans" w:cs="Lucida Sans"/>
              </w:rPr>
              <w:t xml:space="preserve">Managers </w:t>
            </w:r>
            <w:r w:rsidRPr="03879CDA">
              <w:rPr>
                <w:rFonts w:eastAsia="Lucida Sans" w:cs="Lucida Sans"/>
              </w:rPr>
              <w:t xml:space="preserve">to ensure the </w:t>
            </w:r>
            <w:proofErr w:type="gramStart"/>
            <w:r w:rsidRPr="03879CDA">
              <w:rPr>
                <w:rFonts w:eastAsia="Lucida Sans" w:cs="Lucida Sans"/>
              </w:rPr>
              <w:t>International</w:t>
            </w:r>
            <w:proofErr w:type="gramEnd"/>
            <w:r w:rsidRPr="03879CDA">
              <w:rPr>
                <w:rFonts w:eastAsia="Lucida Sans" w:cs="Lucida Sans"/>
              </w:rPr>
              <w:t xml:space="preserve"> needs are incorporated into UG and PG campaigns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71F6771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71F67714">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15BF0892" w14:textId="63F011D3" w:rsidR="0012209D" w:rsidRDefault="763D6140" w:rsidP="23E997E5">
            <w:r>
              <w:t xml:space="preserve">To </w:t>
            </w:r>
            <w:r w:rsidR="1DE5A5B0">
              <w:t>analyse</w:t>
            </w:r>
            <w:r>
              <w:t xml:space="preserve"> information and data to support development of the marketing plan for </w:t>
            </w:r>
            <w:r w:rsidR="6CD8C3B2">
              <w:t>international</w:t>
            </w:r>
            <w:r w:rsidR="2987086E">
              <w:t xml:space="preserve"> </w:t>
            </w:r>
            <w:r>
              <w:t>students to place the University in a strong market position making a clear proposition to prospective students</w:t>
            </w:r>
            <w:r w:rsidR="00223F4A">
              <w:t>,</w:t>
            </w:r>
            <w:r w:rsidR="136C3361">
              <w:t xml:space="preserve"> by working from the International Strategic Plan</w:t>
            </w:r>
            <w:r w:rsidR="599CC219">
              <w:t xml:space="preserve"> and the IO regional objectives</w:t>
            </w:r>
            <w:r w:rsidR="136C3361">
              <w:t>.</w:t>
            </w:r>
          </w:p>
        </w:tc>
        <w:tc>
          <w:tcPr>
            <w:tcW w:w="1027" w:type="dxa"/>
          </w:tcPr>
          <w:p w14:paraId="15BF0893" w14:textId="728EA3AB" w:rsidR="0012209D" w:rsidRDefault="00644E36" w:rsidP="00321CAA">
            <w:r>
              <w:t>30</w:t>
            </w:r>
            <w:r w:rsidR="00343D93">
              <w:t xml:space="preserve"> %</w:t>
            </w:r>
          </w:p>
        </w:tc>
      </w:tr>
      <w:tr w:rsidR="00EA5DE2" w14:paraId="15BF0898" w14:textId="77777777" w:rsidTr="71F67714">
        <w:trPr>
          <w:cantSplit/>
        </w:trPr>
        <w:tc>
          <w:tcPr>
            <w:tcW w:w="606" w:type="dxa"/>
            <w:tcBorders>
              <w:right w:val="nil"/>
            </w:tcBorders>
          </w:tcPr>
          <w:p w14:paraId="15BF0895" w14:textId="77777777" w:rsidR="00EA5DE2" w:rsidRDefault="00EA5DE2" w:rsidP="00EA5DE2">
            <w:pPr>
              <w:pStyle w:val="ListParagraph"/>
              <w:numPr>
                <w:ilvl w:val="0"/>
                <w:numId w:val="17"/>
              </w:numPr>
            </w:pPr>
          </w:p>
        </w:tc>
        <w:tc>
          <w:tcPr>
            <w:tcW w:w="8118" w:type="dxa"/>
            <w:tcBorders>
              <w:left w:val="nil"/>
            </w:tcBorders>
          </w:tcPr>
          <w:p w14:paraId="15BF0896" w14:textId="05015C0C" w:rsidR="00EA5DE2" w:rsidRDefault="00F7B3CF" w:rsidP="23E997E5">
            <w:pPr>
              <w:rPr>
                <w:rFonts w:eastAsia="Lucida Sans" w:cs="Lucida Sans"/>
              </w:rPr>
            </w:pPr>
            <w:r w:rsidRPr="03879CDA">
              <w:rPr>
                <w:rFonts w:eastAsia="Lucida Sans" w:cs="Lucida Sans"/>
              </w:rPr>
              <w:t xml:space="preserve">Take the lead on delivery of the marketing plan working </w:t>
            </w:r>
            <w:r w:rsidR="12A610F3" w:rsidRPr="03879CDA">
              <w:rPr>
                <w:rFonts w:eastAsia="Lucida Sans" w:cs="Lucida Sans"/>
              </w:rPr>
              <w:t>with appropriate</w:t>
            </w:r>
            <w:r w:rsidR="54012BC1" w:rsidRPr="03879CDA">
              <w:rPr>
                <w:rFonts w:eastAsia="Lucida Sans" w:cs="Lucida Sans"/>
              </w:rPr>
              <w:t xml:space="preserve"> external </w:t>
            </w:r>
            <w:r w:rsidR="766C36ED" w:rsidRPr="03879CDA">
              <w:rPr>
                <w:rFonts w:eastAsia="Lucida Sans" w:cs="Lucida Sans"/>
              </w:rPr>
              <w:t>marketing</w:t>
            </w:r>
            <w:r w:rsidR="54012BC1" w:rsidRPr="03879CDA">
              <w:rPr>
                <w:rFonts w:eastAsia="Lucida Sans" w:cs="Lucida Sans"/>
              </w:rPr>
              <w:t xml:space="preserve"> agencies</w:t>
            </w:r>
            <w:r w:rsidR="78F3DF21" w:rsidRPr="03879CDA">
              <w:rPr>
                <w:rFonts w:eastAsia="Lucida Sans" w:cs="Lucida Sans"/>
              </w:rPr>
              <w:t xml:space="preserve">. </w:t>
            </w:r>
            <w:r w:rsidR="539F6A87" w:rsidRPr="03879CDA">
              <w:rPr>
                <w:rFonts w:eastAsia="Lucida Sans" w:cs="Lucida Sans"/>
              </w:rPr>
              <w:t>Brief</w:t>
            </w:r>
            <w:r w:rsidRPr="03879CDA">
              <w:rPr>
                <w:rFonts w:eastAsia="Lucida Sans" w:cs="Lucida Sans"/>
              </w:rPr>
              <w:t xml:space="preserve"> </w:t>
            </w:r>
            <w:r w:rsidR="6C161F49" w:rsidRPr="03879CDA">
              <w:rPr>
                <w:rFonts w:eastAsia="Lucida Sans" w:cs="Lucida Sans"/>
              </w:rPr>
              <w:t>activity</w:t>
            </w:r>
            <w:r w:rsidRPr="03879CDA">
              <w:rPr>
                <w:rFonts w:eastAsia="Lucida Sans" w:cs="Lucida Sans"/>
              </w:rPr>
              <w:t xml:space="preserve"> to agenc</w:t>
            </w:r>
            <w:r w:rsidR="0E555D2B" w:rsidRPr="03879CDA">
              <w:rPr>
                <w:rFonts w:eastAsia="Lucida Sans" w:cs="Lucida Sans"/>
              </w:rPr>
              <w:t xml:space="preserve">ies </w:t>
            </w:r>
            <w:r w:rsidRPr="03879CDA">
              <w:rPr>
                <w:rFonts w:eastAsia="Lucida Sans" w:cs="Lucida Sans"/>
              </w:rPr>
              <w:t xml:space="preserve">and ensure </w:t>
            </w:r>
            <w:r w:rsidR="2C7D38CE" w:rsidRPr="03879CDA">
              <w:rPr>
                <w:rFonts w:eastAsia="Lucida Sans" w:cs="Lucida Sans"/>
              </w:rPr>
              <w:t>activity is</w:t>
            </w:r>
            <w:r w:rsidRPr="03879CDA">
              <w:rPr>
                <w:rFonts w:eastAsia="Lucida Sans" w:cs="Lucida Sans"/>
              </w:rPr>
              <w:t xml:space="preserve"> implemented effectively</w:t>
            </w:r>
            <w:r w:rsidR="4B6891E2" w:rsidRPr="03879CDA">
              <w:rPr>
                <w:rFonts w:eastAsia="Lucida Sans" w:cs="Lucida Sans"/>
              </w:rPr>
              <w:t>.</w:t>
            </w:r>
          </w:p>
        </w:tc>
        <w:tc>
          <w:tcPr>
            <w:tcW w:w="1027" w:type="dxa"/>
          </w:tcPr>
          <w:p w14:paraId="15BF0897" w14:textId="4A83CEE3" w:rsidR="00EA5DE2" w:rsidRDefault="00644E36" w:rsidP="00EA5DE2">
            <w:r>
              <w:t>30</w:t>
            </w:r>
            <w:r w:rsidR="00EA5DE2">
              <w:t xml:space="preserve"> %</w:t>
            </w:r>
          </w:p>
        </w:tc>
      </w:tr>
      <w:tr w:rsidR="008E33B8" w14:paraId="15BF089C" w14:textId="77777777" w:rsidTr="71F67714">
        <w:trPr>
          <w:cantSplit/>
        </w:trPr>
        <w:tc>
          <w:tcPr>
            <w:tcW w:w="606" w:type="dxa"/>
            <w:tcBorders>
              <w:right w:val="nil"/>
            </w:tcBorders>
          </w:tcPr>
          <w:p w14:paraId="15BF0899" w14:textId="1AA0C15C" w:rsidR="008E33B8" w:rsidRDefault="003A1315" w:rsidP="003A1315">
            <w:r>
              <w:t>3.</w:t>
            </w:r>
          </w:p>
        </w:tc>
        <w:tc>
          <w:tcPr>
            <w:tcW w:w="8118" w:type="dxa"/>
            <w:tcBorders>
              <w:left w:val="nil"/>
            </w:tcBorders>
          </w:tcPr>
          <w:p w14:paraId="15BF089A" w14:textId="6AA2D918" w:rsidR="008E33B8" w:rsidRDefault="6AD7C99B" w:rsidP="008E33B8">
            <w:r>
              <w:t xml:space="preserve">To work with the </w:t>
            </w:r>
            <w:r w:rsidR="35F9D9B2">
              <w:t>international</w:t>
            </w:r>
            <w:r>
              <w:t xml:space="preserve"> office </w:t>
            </w:r>
            <w:r w:rsidR="26B06252">
              <w:t>to</w:t>
            </w:r>
            <w:r>
              <w:t xml:space="preserve"> provid</w:t>
            </w:r>
            <w:r w:rsidR="3B27BF9F">
              <w:t xml:space="preserve">e assets to the </w:t>
            </w:r>
            <w:r w:rsidR="2D6EB99F">
              <w:t>international</w:t>
            </w:r>
            <w:r w:rsidR="5AAC6E2F">
              <w:t xml:space="preserve"> sales team </w:t>
            </w:r>
            <w:r w:rsidR="3597B005">
              <w:t>focusing</w:t>
            </w:r>
            <w:r w:rsidR="5AAC6E2F">
              <w:t xml:space="preserve"> on subjects by country</w:t>
            </w:r>
            <w:r w:rsidR="1DE5A5B0">
              <w:t xml:space="preserve"> and develop a promotional plan for agents as agreed with the IO and </w:t>
            </w:r>
            <w:r w:rsidR="18DF1C75">
              <w:t>to</w:t>
            </w:r>
            <w:r w:rsidR="1DE5A5B0">
              <w:t xml:space="preserve"> position the University competitively</w:t>
            </w:r>
          </w:p>
        </w:tc>
        <w:tc>
          <w:tcPr>
            <w:tcW w:w="1027" w:type="dxa"/>
          </w:tcPr>
          <w:p w14:paraId="15BF089B" w14:textId="4ADE08A3" w:rsidR="008E33B8" w:rsidRDefault="00090E27" w:rsidP="008E33B8">
            <w:r>
              <w:t>1</w:t>
            </w:r>
            <w:r w:rsidR="00B35F8A">
              <w:t>0</w:t>
            </w:r>
            <w:r w:rsidR="008E33B8">
              <w:t xml:space="preserve"> %</w:t>
            </w:r>
          </w:p>
        </w:tc>
      </w:tr>
      <w:tr w:rsidR="003A1315" w14:paraId="048D89B4" w14:textId="77777777" w:rsidTr="71F67714">
        <w:trPr>
          <w:cantSplit/>
        </w:trPr>
        <w:tc>
          <w:tcPr>
            <w:tcW w:w="606" w:type="dxa"/>
            <w:tcBorders>
              <w:right w:val="nil"/>
            </w:tcBorders>
          </w:tcPr>
          <w:p w14:paraId="1F07BE44" w14:textId="7BE19092" w:rsidR="003A1315" w:rsidRDefault="003A1315" w:rsidP="003A1315">
            <w:r>
              <w:lastRenderedPageBreak/>
              <w:t>4.</w:t>
            </w:r>
          </w:p>
        </w:tc>
        <w:tc>
          <w:tcPr>
            <w:tcW w:w="8118" w:type="dxa"/>
            <w:tcBorders>
              <w:left w:val="nil"/>
            </w:tcBorders>
          </w:tcPr>
          <w:p w14:paraId="071AF08D" w14:textId="541644E5" w:rsidR="003A1315" w:rsidRDefault="003A1315" w:rsidP="003A1315">
            <w:r w:rsidRPr="03879CDA">
              <w:rPr>
                <w:rFonts w:eastAsia="Lucida Sans" w:cs="Lucida Sans"/>
              </w:rPr>
              <w:t>To report on market and campaign performance and activity to improve performance by making recommendations and changes to the next campaign as relevant</w:t>
            </w:r>
          </w:p>
        </w:tc>
        <w:tc>
          <w:tcPr>
            <w:tcW w:w="1027" w:type="dxa"/>
          </w:tcPr>
          <w:p w14:paraId="2F8B0D64" w14:textId="3163D7FD" w:rsidR="003A1315" w:rsidRDefault="003A1315" w:rsidP="003A1315">
            <w:r>
              <w:t>10 %</w:t>
            </w:r>
          </w:p>
        </w:tc>
      </w:tr>
      <w:tr w:rsidR="4D7F2716" w14:paraId="4F0118C6" w14:textId="77777777" w:rsidTr="71F67714">
        <w:trPr>
          <w:cantSplit/>
        </w:trPr>
        <w:tc>
          <w:tcPr>
            <w:tcW w:w="606" w:type="dxa"/>
            <w:tcBorders>
              <w:right w:val="nil"/>
            </w:tcBorders>
          </w:tcPr>
          <w:p w14:paraId="786DE796" w14:textId="5FF684D1" w:rsidR="003A1315" w:rsidRDefault="003A1315" w:rsidP="4D7F2716">
            <w:pPr>
              <w:rPr>
                <w:szCs w:val="18"/>
              </w:rPr>
            </w:pPr>
            <w:r>
              <w:rPr>
                <w:szCs w:val="18"/>
              </w:rPr>
              <w:t>5.</w:t>
            </w:r>
          </w:p>
        </w:tc>
        <w:tc>
          <w:tcPr>
            <w:tcW w:w="8118" w:type="dxa"/>
            <w:tcBorders>
              <w:left w:val="nil"/>
            </w:tcBorders>
          </w:tcPr>
          <w:p w14:paraId="0492E07D" w14:textId="4C823DAE" w:rsidR="4D7F2716" w:rsidRDefault="53F8EDB9" w:rsidP="4D7F2716">
            <w:r>
              <w:t xml:space="preserve">Liaise with the </w:t>
            </w:r>
            <w:proofErr w:type="spellStart"/>
            <w:r>
              <w:t>UoSM</w:t>
            </w:r>
            <w:proofErr w:type="spellEnd"/>
            <w:r>
              <w:t xml:space="preserve"> Marketing team to ensure marketing activity assets and activity are aligned where required to be and students transferring into Southampton campus are accommodated</w:t>
            </w:r>
          </w:p>
        </w:tc>
        <w:tc>
          <w:tcPr>
            <w:tcW w:w="1027" w:type="dxa"/>
          </w:tcPr>
          <w:p w14:paraId="64A215A1" w14:textId="7C1B26A6" w:rsidR="4D7F2716" w:rsidRDefault="71F67714" w:rsidP="4D7F2716">
            <w:r>
              <w:t>5%</w:t>
            </w:r>
          </w:p>
        </w:tc>
      </w:tr>
      <w:tr w:rsidR="003A1315" w14:paraId="74DA3425" w14:textId="77777777" w:rsidTr="71F67714">
        <w:trPr>
          <w:cantSplit/>
        </w:trPr>
        <w:tc>
          <w:tcPr>
            <w:tcW w:w="606" w:type="dxa"/>
            <w:tcBorders>
              <w:right w:val="nil"/>
            </w:tcBorders>
          </w:tcPr>
          <w:p w14:paraId="18A51F19" w14:textId="60006CB0" w:rsidR="003A1315" w:rsidRDefault="003A1315" w:rsidP="003A1315">
            <w:r>
              <w:t>6.</w:t>
            </w:r>
          </w:p>
        </w:tc>
        <w:tc>
          <w:tcPr>
            <w:tcW w:w="8118" w:type="dxa"/>
            <w:tcBorders>
              <w:left w:val="nil"/>
            </w:tcBorders>
          </w:tcPr>
          <w:p w14:paraId="11A6B0C4" w14:textId="429BA45E" w:rsidR="003A1315" w:rsidRPr="03879CDA" w:rsidRDefault="003A1315" w:rsidP="003A1315">
            <w:pPr>
              <w:rPr>
                <w:rFonts w:eastAsia="Lucida Sans" w:cs="Lucida Sans"/>
              </w:rPr>
            </w:pPr>
            <w:r>
              <w:t>Manage awareness and promotion of pathways to the University of Southampton to optimise recruitment of quality students. Work with external providers to ensure the correct information and content is used to promote the University of Southampton.</w:t>
            </w:r>
          </w:p>
        </w:tc>
        <w:tc>
          <w:tcPr>
            <w:tcW w:w="1027" w:type="dxa"/>
          </w:tcPr>
          <w:p w14:paraId="42D808E6" w14:textId="67FD7620" w:rsidR="003A1315" w:rsidRDefault="003A1315" w:rsidP="003A1315">
            <w:r>
              <w:t>5 %</w:t>
            </w:r>
          </w:p>
        </w:tc>
      </w:tr>
      <w:tr w:rsidR="003A1315" w14:paraId="2E9DCFD4" w14:textId="77777777" w:rsidTr="71F67714">
        <w:trPr>
          <w:cantSplit/>
        </w:trPr>
        <w:tc>
          <w:tcPr>
            <w:tcW w:w="606" w:type="dxa"/>
            <w:tcBorders>
              <w:right w:val="nil"/>
            </w:tcBorders>
          </w:tcPr>
          <w:p w14:paraId="0B02B635" w14:textId="1177E7DF" w:rsidR="003A1315" w:rsidRDefault="003A1315" w:rsidP="003A1315">
            <w:r>
              <w:t>7.</w:t>
            </w:r>
          </w:p>
        </w:tc>
        <w:tc>
          <w:tcPr>
            <w:tcW w:w="8118" w:type="dxa"/>
            <w:tcBorders>
              <w:left w:val="nil"/>
            </w:tcBorders>
          </w:tcPr>
          <w:p w14:paraId="23526A6D" w14:textId="0C4AE22B" w:rsidR="003A1315" w:rsidRDefault="003A1315" w:rsidP="003A1315">
            <w:pPr>
              <w:rPr>
                <w:rFonts w:ascii="Calibri" w:hAnsi="Calibri"/>
                <w:sz w:val="22"/>
                <w:lang w:eastAsia="zh-CN"/>
              </w:rPr>
            </w:pPr>
            <w:r>
              <w:rPr>
                <w:lang w:eastAsia="zh-CN"/>
              </w:rPr>
              <w:t xml:space="preserve">Contribute, as a member of the Marketing, Recruitment and Events Team towards broader initiatives to ensure and implement an excellent applicant and student experience. </w:t>
            </w:r>
          </w:p>
          <w:p w14:paraId="0214C355" w14:textId="2BC99C75" w:rsidR="003A1315" w:rsidRPr="00C31B06" w:rsidRDefault="003A1315" w:rsidP="003A1315">
            <w:r>
              <w:rPr>
                <w:lang w:eastAsia="zh-CN"/>
              </w:rPr>
              <w:t>Participate in cross-functional activities such as international student registration, open days and student recruitment events, confirmation and clearing.</w:t>
            </w:r>
          </w:p>
        </w:tc>
        <w:tc>
          <w:tcPr>
            <w:tcW w:w="1027" w:type="dxa"/>
          </w:tcPr>
          <w:p w14:paraId="71965091" w14:textId="13F8D57F" w:rsidR="003A1315" w:rsidRDefault="003A1315" w:rsidP="003A1315">
            <w:r>
              <w:t>5 %</w:t>
            </w:r>
          </w:p>
        </w:tc>
      </w:tr>
      <w:tr w:rsidR="003A1315" w14:paraId="02C51BD6" w14:textId="77777777" w:rsidTr="71F67714">
        <w:trPr>
          <w:cantSplit/>
        </w:trPr>
        <w:tc>
          <w:tcPr>
            <w:tcW w:w="606" w:type="dxa"/>
            <w:tcBorders>
              <w:right w:val="nil"/>
            </w:tcBorders>
          </w:tcPr>
          <w:p w14:paraId="6979F6BB" w14:textId="67F87E1B" w:rsidR="003A1315" w:rsidRDefault="003A1315" w:rsidP="003A1315">
            <w:r>
              <w:t>8.</w:t>
            </w:r>
          </w:p>
        </w:tc>
        <w:tc>
          <w:tcPr>
            <w:tcW w:w="8118" w:type="dxa"/>
            <w:tcBorders>
              <w:left w:val="nil"/>
            </w:tcBorders>
          </w:tcPr>
          <w:p w14:paraId="06FB577A" w14:textId="51F03635" w:rsidR="003A1315" w:rsidRPr="00447FD8" w:rsidRDefault="003A1315" w:rsidP="003A1315">
            <w:r w:rsidRPr="00343D93">
              <w:t>Any other duties as allocated by the line manager following consultation with the post holder.</w:t>
            </w:r>
          </w:p>
        </w:tc>
        <w:tc>
          <w:tcPr>
            <w:tcW w:w="1027" w:type="dxa"/>
          </w:tcPr>
          <w:p w14:paraId="73579A3D" w14:textId="78C5D372" w:rsidR="003A1315" w:rsidRDefault="003A1315" w:rsidP="003A1315">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A3B8FDB" w14:textId="43213AA0" w:rsidR="00D33592" w:rsidRDefault="00D33592" w:rsidP="00C31B06">
            <w:r>
              <w:t xml:space="preserve">Key relationships within </w:t>
            </w:r>
            <w:r w:rsidR="003A6CE6">
              <w:t>Global Recruitment, Admissions and Marketing (GRAM)</w:t>
            </w:r>
            <w:r w:rsidR="00E1680A">
              <w:t xml:space="preserve">, Student Experience </w:t>
            </w:r>
            <w:r w:rsidR="0092220C">
              <w:t>Directorate</w:t>
            </w:r>
          </w:p>
          <w:p w14:paraId="3B84DD12" w14:textId="72EB1F57" w:rsidR="00467596" w:rsidRDefault="00C31B06" w:rsidP="00C31B06">
            <w:r>
              <w:t xml:space="preserve">External </w:t>
            </w:r>
            <w:r w:rsidR="0092220C">
              <w:t xml:space="preserve">agencies and </w:t>
            </w:r>
            <w:r>
              <w:t>customers</w:t>
            </w:r>
            <w:r w:rsidR="0092220C">
              <w:t>,</w:t>
            </w:r>
            <w:r w:rsidR="00D33592">
              <w:t xml:space="preserve"> particularly prospective </w:t>
            </w:r>
            <w:proofErr w:type="gramStart"/>
            <w:r w:rsidR="00D33592">
              <w:t>students</w:t>
            </w:r>
            <w:proofErr w:type="gramEnd"/>
            <w:r w:rsidR="00D33592">
              <w:t xml:space="preserve"> and teachers</w:t>
            </w:r>
          </w:p>
          <w:p w14:paraId="15BF08B0" w14:textId="64F1F140" w:rsidR="00C31B06" w:rsidRDefault="00C31B06" w:rsidP="00C31B06"/>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20B0C24" w14:textId="4126E75A" w:rsidR="00D87C36" w:rsidRDefault="00D87C36" w:rsidP="00D87C36">
            <w:pPr>
              <w:rPr>
                <w:sz w:val="20"/>
              </w:rPr>
            </w:pPr>
            <w:r>
              <w:t>Demonstrate</w:t>
            </w:r>
            <w:r w:rsidR="0092220C">
              <w:t xml:space="preserve"> University of Southampton</w:t>
            </w:r>
            <w:r>
              <w:t xml:space="preserve"> behaviours (Embedding Collegiality – see below).</w:t>
            </w:r>
            <w:r>
              <w:rPr>
                <w:sz w:val="20"/>
              </w:rPr>
              <w:t xml:space="preserve"> </w:t>
            </w:r>
          </w:p>
          <w:p w14:paraId="6DA5CA0A" w14:textId="15E879F7" w:rsidR="00343D93" w:rsidRDefault="00343D93" w:rsidP="00343D93"/>
        </w:tc>
      </w:tr>
    </w:tbl>
    <w:p w14:paraId="5E16CDC0" w14:textId="77777777" w:rsidR="00A70051" w:rsidRDefault="00A70051" w:rsidP="008A5188">
      <w:pPr>
        <w:overflowPunct/>
        <w:autoSpaceDE/>
        <w:autoSpaceDN/>
        <w:adjustRightInd/>
        <w:spacing w:before="0" w:after="0"/>
        <w:textAlignment w:val="auto"/>
        <w:rPr>
          <w:b/>
          <w:bCs/>
          <w:sz w:val="22"/>
          <w:szCs w:val="24"/>
        </w:rPr>
      </w:pPr>
    </w:p>
    <w:p w14:paraId="4F8F255B" w14:textId="77777777" w:rsidR="00A70051" w:rsidRDefault="00A70051" w:rsidP="008A5188">
      <w:pPr>
        <w:overflowPunct/>
        <w:autoSpaceDE/>
        <w:autoSpaceDN/>
        <w:adjustRightInd/>
        <w:spacing w:before="0" w:after="0"/>
        <w:textAlignment w:val="auto"/>
        <w:rPr>
          <w:b/>
          <w:bCs/>
          <w:sz w:val="22"/>
          <w:szCs w:val="24"/>
        </w:rPr>
      </w:pPr>
    </w:p>
    <w:p w14:paraId="212536AA" w14:textId="77777777" w:rsidR="00A70051" w:rsidRDefault="00A70051" w:rsidP="008A5188">
      <w:pPr>
        <w:overflowPunct/>
        <w:autoSpaceDE/>
        <w:autoSpaceDN/>
        <w:adjustRightInd/>
        <w:spacing w:before="0" w:after="0"/>
        <w:textAlignment w:val="auto"/>
        <w:rPr>
          <w:b/>
          <w:bCs/>
          <w:sz w:val="22"/>
          <w:szCs w:val="24"/>
        </w:rPr>
      </w:pPr>
    </w:p>
    <w:p w14:paraId="6B7E110E" w14:textId="77777777" w:rsidR="00A70051" w:rsidRDefault="00A70051" w:rsidP="008A5188">
      <w:pPr>
        <w:overflowPunct/>
        <w:autoSpaceDE/>
        <w:autoSpaceDN/>
        <w:adjustRightInd/>
        <w:spacing w:before="0" w:after="0"/>
        <w:textAlignment w:val="auto"/>
        <w:rPr>
          <w:b/>
          <w:bCs/>
          <w:sz w:val="22"/>
          <w:szCs w:val="24"/>
        </w:rPr>
      </w:pPr>
    </w:p>
    <w:p w14:paraId="4FDBCFCA" w14:textId="77777777" w:rsidR="00A70051" w:rsidRDefault="00A70051" w:rsidP="008A5188">
      <w:pPr>
        <w:overflowPunct/>
        <w:autoSpaceDE/>
        <w:autoSpaceDN/>
        <w:adjustRightInd/>
        <w:spacing w:before="0" w:after="0"/>
        <w:textAlignment w:val="auto"/>
        <w:rPr>
          <w:b/>
          <w:bCs/>
          <w:sz w:val="22"/>
          <w:szCs w:val="24"/>
        </w:rPr>
      </w:pPr>
    </w:p>
    <w:p w14:paraId="507F5B50" w14:textId="77777777" w:rsidR="00A70051" w:rsidRDefault="00A70051" w:rsidP="008A5188">
      <w:pPr>
        <w:overflowPunct/>
        <w:autoSpaceDE/>
        <w:autoSpaceDN/>
        <w:adjustRightInd/>
        <w:spacing w:before="0" w:after="0"/>
        <w:textAlignment w:val="auto"/>
        <w:rPr>
          <w:b/>
          <w:bCs/>
          <w:sz w:val="22"/>
          <w:szCs w:val="24"/>
        </w:rPr>
      </w:pPr>
    </w:p>
    <w:p w14:paraId="4365B23C" w14:textId="77777777" w:rsidR="00A70051" w:rsidRDefault="00A70051" w:rsidP="008A5188">
      <w:pPr>
        <w:overflowPunct/>
        <w:autoSpaceDE/>
        <w:autoSpaceDN/>
        <w:adjustRightInd/>
        <w:spacing w:before="0" w:after="0"/>
        <w:textAlignment w:val="auto"/>
        <w:rPr>
          <w:b/>
          <w:bCs/>
          <w:sz w:val="22"/>
          <w:szCs w:val="24"/>
        </w:rPr>
      </w:pPr>
    </w:p>
    <w:p w14:paraId="7D9FF79E" w14:textId="77777777" w:rsidR="00A70051" w:rsidRDefault="00A70051" w:rsidP="008A5188">
      <w:pPr>
        <w:overflowPunct/>
        <w:autoSpaceDE/>
        <w:autoSpaceDN/>
        <w:adjustRightInd/>
        <w:spacing w:before="0" w:after="0"/>
        <w:textAlignment w:val="auto"/>
        <w:rPr>
          <w:b/>
          <w:bCs/>
          <w:sz w:val="22"/>
          <w:szCs w:val="24"/>
        </w:rPr>
      </w:pPr>
    </w:p>
    <w:p w14:paraId="6AE5729F" w14:textId="77777777" w:rsidR="00A70051" w:rsidRDefault="00A70051" w:rsidP="008A5188">
      <w:pPr>
        <w:overflowPunct/>
        <w:autoSpaceDE/>
        <w:autoSpaceDN/>
        <w:adjustRightInd/>
        <w:spacing w:before="0" w:after="0"/>
        <w:textAlignment w:val="auto"/>
        <w:rPr>
          <w:b/>
          <w:bCs/>
          <w:sz w:val="22"/>
          <w:szCs w:val="24"/>
        </w:rPr>
      </w:pPr>
    </w:p>
    <w:p w14:paraId="5007008C" w14:textId="77777777" w:rsidR="00A70051" w:rsidRDefault="00A70051" w:rsidP="008A5188">
      <w:pPr>
        <w:overflowPunct/>
        <w:autoSpaceDE/>
        <w:autoSpaceDN/>
        <w:adjustRightInd/>
        <w:spacing w:before="0" w:after="0"/>
        <w:textAlignment w:val="auto"/>
        <w:rPr>
          <w:b/>
          <w:bCs/>
          <w:sz w:val="22"/>
          <w:szCs w:val="24"/>
        </w:rPr>
      </w:pPr>
    </w:p>
    <w:p w14:paraId="7BC7AFF0" w14:textId="77777777" w:rsidR="00A70051" w:rsidRDefault="00A70051" w:rsidP="008A5188">
      <w:pPr>
        <w:overflowPunct/>
        <w:autoSpaceDE/>
        <w:autoSpaceDN/>
        <w:adjustRightInd/>
        <w:spacing w:before="0" w:after="0"/>
        <w:textAlignment w:val="auto"/>
        <w:rPr>
          <w:b/>
          <w:bCs/>
          <w:sz w:val="22"/>
          <w:szCs w:val="24"/>
        </w:rPr>
      </w:pPr>
    </w:p>
    <w:p w14:paraId="6D90AFD0" w14:textId="77777777" w:rsidR="00A70051" w:rsidRDefault="00A70051" w:rsidP="008A5188">
      <w:pPr>
        <w:overflowPunct/>
        <w:autoSpaceDE/>
        <w:autoSpaceDN/>
        <w:adjustRightInd/>
        <w:spacing w:before="0" w:after="0"/>
        <w:textAlignment w:val="auto"/>
        <w:rPr>
          <w:b/>
          <w:bCs/>
          <w:sz w:val="22"/>
          <w:szCs w:val="24"/>
        </w:rPr>
      </w:pPr>
    </w:p>
    <w:p w14:paraId="712219D9" w14:textId="77777777" w:rsidR="00A70051" w:rsidRDefault="00A70051" w:rsidP="008A5188">
      <w:pPr>
        <w:overflowPunct/>
        <w:autoSpaceDE/>
        <w:autoSpaceDN/>
        <w:adjustRightInd/>
        <w:spacing w:before="0" w:after="0"/>
        <w:textAlignment w:val="auto"/>
        <w:rPr>
          <w:b/>
          <w:bCs/>
          <w:sz w:val="22"/>
          <w:szCs w:val="24"/>
        </w:rPr>
      </w:pPr>
    </w:p>
    <w:p w14:paraId="6073E0EA" w14:textId="77777777" w:rsidR="00A70051" w:rsidRDefault="00A70051" w:rsidP="008A5188">
      <w:pPr>
        <w:overflowPunct/>
        <w:autoSpaceDE/>
        <w:autoSpaceDN/>
        <w:adjustRightInd/>
        <w:spacing w:before="0" w:after="0"/>
        <w:textAlignment w:val="auto"/>
        <w:rPr>
          <w:b/>
          <w:bCs/>
          <w:sz w:val="22"/>
          <w:szCs w:val="24"/>
        </w:rPr>
      </w:pPr>
    </w:p>
    <w:p w14:paraId="004A5165" w14:textId="77777777" w:rsidR="00A70051" w:rsidRDefault="00A70051" w:rsidP="008A5188">
      <w:pPr>
        <w:overflowPunct/>
        <w:autoSpaceDE/>
        <w:autoSpaceDN/>
        <w:adjustRightInd/>
        <w:spacing w:before="0" w:after="0"/>
        <w:textAlignment w:val="auto"/>
        <w:rPr>
          <w:b/>
          <w:bCs/>
          <w:sz w:val="22"/>
          <w:szCs w:val="24"/>
        </w:rPr>
      </w:pPr>
    </w:p>
    <w:p w14:paraId="1D9074FF" w14:textId="77777777" w:rsidR="00A70051" w:rsidRDefault="00A70051" w:rsidP="008A5188">
      <w:pPr>
        <w:overflowPunct/>
        <w:autoSpaceDE/>
        <w:autoSpaceDN/>
        <w:adjustRightInd/>
        <w:spacing w:before="0" w:after="0"/>
        <w:textAlignment w:val="auto"/>
        <w:rPr>
          <w:b/>
          <w:bCs/>
          <w:sz w:val="22"/>
          <w:szCs w:val="24"/>
        </w:rPr>
      </w:pPr>
    </w:p>
    <w:p w14:paraId="731EE2EC" w14:textId="77777777" w:rsidR="00A70051" w:rsidRDefault="00A70051" w:rsidP="008A5188">
      <w:pPr>
        <w:overflowPunct/>
        <w:autoSpaceDE/>
        <w:autoSpaceDN/>
        <w:adjustRightInd/>
        <w:spacing w:before="0" w:after="0"/>
        <w:textAlignment w:val="auto"/>
        <w:rPr>
          <w:b/>
          <w:bCs/>
          <w:sz w:val="22"/>
          <w:szCs w:val="24"/>
        </w:rPr>
      </w:pPr>
    </w:p>
    <w:p w14:paraId="735195E8" w14:textId="77777777" w:rsidR="00A70051" w:rsidRDefault="00A70051" w:rsidP="008A5188">
      <w:pPr>
        <w:overflowPunct/>
        <w:autoSpaceDE/>
        <w:autoSpaceDN/>
        <w:adjustRightInd/>
        <w:spacing w:before="0" w:after="0"/>
        <w:textAlignment w:val="auto"/>
        <w:rPr>
          <w:b/>
          <w:bCs/>
          <w:sz w:val="22"/>
          <w:szCs w:val="24"/>
        </w:rPr>
      </w:pPr>
    </w:p>
    <w:p w14:paraId="738994B7" w14:textId="77777777" w:rsidR="00A70051" w:rsidRDefault="00A70051" w:rsidP="008A5188">
      <w:pPr>
        <w:overflowPunct/>
        <w:autoSpaceDE/>
        <w:autoSpaceDN/>
        <w:adjustRightInd/>
        <w:spacing w:before="0" w:after="0"/>
        <w:textAlignment w:val="auto"/>
        <w:rPr>
          <w:b/>
          <w:bCs/>
          <w:sz w:val="22"/>
          <w:szCs w:val="24"/>
        </w:rPr>
      </w:pPr>
    </w:p>
    <w:p w14:paraId="727053CA" w14:textId="77777777" w:rsidR="00B1561F" w:rsidRDefault="00B1561F" w:rsidP="00A70051">
      <w:pPr>
        <w:overflowPunct/>
        <w:autoSpaceDE/>
        <w:autoSpaceDN/>
        <w:adjustRightInd/>
        <w:spacing w:before="0" w:after="0"/>
        <w:textAlignment w:val="auto"/>
        <w:rPr>
          <w:b/>
          <w:bCs/>
          <w:sz w:val="22"/>
          <w:szCs w:val="24"/>
        </w:rPr>
      </w:pPr>
    </w:p>
    <w:p w14:paraId="1661588E" w14:textId="77777777" w:rsidR="00B1561F" w:rsidRDefault="00B1561F" w:rsidP="00A70051">
      <w:pPr>
        <w:overflowPunct/>
        <w:autoSpaceDE/>
        <w:autoSpaceDN/>
        <w:adjustRightInd/>
        <w:spacing w:before="0" w:after="0"/>
        <w:textAlignment w:val="auto"/>
        <w:rPr>
          <w:b/>
          <w:bCs/>
          <w:sz w:val="22"/>
          <w:szCs w:val="24"/>
        </w:rPr>
      </w:pPr>
    </w:p>
    <w:p w14:paraId="15BF08B5" w14:textId="5A4B50A3" w:rsidR="00013C10" w:rsidRDefault="00013C10" w:rsidP="00A70051">
      <w:pPr>
        <w:overflowPunct/>
        <w:autoSpaceDE/>
        <w:autoSpaceDN/>
        <w:adjustRightInd/>
        <w:spacing w:before="0" w:after="0"/>
        <w:textAlignment w:val="auto"/>
        <w:rPr>
          <w:b/>
          <w:bCs/>
          <w:sz w:val="22"/>
          <w:szCs w:val="24"/>
        </w:rPr>
      </w:pPr>
      <w:r w:rsidRPr="00013C10">
        <w:rPr>
          <w:b/>
          <w:bCs/>
          <w:sz w:val="22"/>
          <w:szCs w:val="24"/>
        </w:rPr>
        <w:lastRenderedPageBreak/>
        <w:t>PERSON SPECIFICATION</w:t>
      </w:r>
    </w:p>
    <w:p w14:paraId="1C7982AF" w14:textId="77777777" w:rsidR="00B1561F" w:rsidRPr="00A70051" w:rsidRDefault="00B1561F" w:rsidP="00A70051">
      <w:pPr>
        <w:overflowPunct/>
        <w:autoSpaceDE/>
        <w:autoSpaceDN/>
        <w:adjustRightInd/>
        <w:spacing w:before="0" w:after="0"/>
        <w:textAlignment w:val="auto"/>
        <w:rPr>
          <w:b/>
          <w:bCs/>
          <w:sz w:val="22"/>
          <w:szCs w:val="24"/>
        </w:rPr>
      </w:pPr>
    </w:p>
    <w:tbl>
      <w:tblPr>
        <w:tblStyle w:val="SUTable"/>
        <w:tblW w:w="0" w:type="auto"/>
        <w:tblLook w:val="04A0" w:firstRow="1" w:lastRow="0" w:firstColumn="1" w:lastColumn="0" w:noHBand="0" w:noVBand="1"/>
      </w:tblPr>
      <w:tblGrid>
        <w:gridCol w:w="1614"/>
        <w:gridCol w:w="3356"/>
        <w:gridCol w:w="3341"/>
        <w:gridCol w:w="1316"/>
      </w:tblGrid>
      <w:tr w:rsidR="00013C10" w14:paraId="15BF08BA" w14:textId="77777777" w:rsidTr="23E997E5">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23E997E5">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7511EFC0" w14:textId="5B6AED17" w:rsidR="00312C9E" w:rsidRDefault="51E61EE4" w:rsidP="00601F61">
            <w:pPr>
              <w:spacing w:after="90"/>
            </w:pPr>
            <w:r>
              <w:t>Skill level equivalent to achievement of HND, Degree, NVQ4 or basic professional qualification</w:t>
            </w:r>
            <w:r w:rsidR="2B6ACEF4">
              <w:t xml:space="preserve"> </w:t>
            </w:r>
            <w:r w:rsidR="29AB20E0">
              <w:t>in marketing</w:t>
            </w:r>
          </w:p>
          <w:p w14:paraId="14DA56F4" w14:textId="6B696BF4" w:rsidR="352F5CA0" w:rsidRPr="008A5188" w:rsidRDefault="352F5CA0" w:rsidP="23E997E5">
            <w:pPr>
              <w:spacing w:after="90"/>
            </w:pPr>
            <w:r w:rsidRPr="008A5188">
              <w:rPr>
                <w:rFonts w:eastAsia="Lucida Sans" w:cs="Lucida Sans"/>
              </w:rPr>
              <w:t xml:space="preserve">Either a degree in a relevant discipline (Marketing/Business) or having worked as a marketing </w:t>
            </w:r>
            <w:r w:rsidR="11BD0A3C" w:rsidRPr="008A5188">
              <w:rPr>
                <w:rFonts w:eastAsia="Lucida Sans" w:cs="Lucida Sans"/>
              </w:rPr>
              <w:t>offic</w:t>
            </w:r>
            <w:r w:rsidRPr="008A5188">
              <w:rPr>
                <w:rFonts w:eastAsia="Lucida Sans" w:cs="Lucida Sans"/>
              </w:rPr>
              <w:t>er and gained the relevant experience</w:t>
            </w:r>
          </w:p>
          <w:p w14:paraId="7922B6E6" w14:textId="376395CD" w:rsidR="00C31B06" w:rsidRDefault="00C31B06" w:rsidP="00601F61">
            <w:pPr>
              <w:spacing w:after="90"/>
            </w:pPr>
            <w:r>
              <w:t xml:space="preserve">Proven experience of planning and progressing </w:t>
            </w:r>
            <w:r w:rsidR="00D33592">
              <w:t xml:space="preserve">marketing </w:t>
            </w:r>
            <w:r>
              <w:t xml:space="preserve">activities </w:t>
            </w:r>
            <w:r w:rsidR="00D33592">
              <w:t>delivering to an agreed marketing plan</w:t>
            </w:r>
          </w:p>
          <w:p w14:paraId="7F161449" w14:textId="2A004999" w:rsidR="00C31B06" w:rsidRDefault="00C31B06" w:rsidP="00601F61">
            <w:pPr>
              <w:spacing w:after="90"/>
            </w:pPr>
            <w:r w:rsidRPr="00C31B06">
              <w:t xml:space="preserve">Understanding </w:t>
            </w:r>
            <w:r w:rsidR="00D33592">
              <w:t xml:space="preserve">how marketing can add value and </w:t>
            </w:r>
            <w:r w:rsidRPr="00C31B06">
              <w:t>support the objectives of the University.</w:t>
            </w:r>
          </w:p>
          <w:p w14:paraId="15BF08BC" w14:textId="28A178C5" w:rsidR="00057DE4" w:rsidRDefault="00057DE4" w:rsidP="00601F61">
            <w:pPr>
              <w:spacing w:after="90"/>
            </w:pPr>
            <w:r>
              <w:t xml:space="preserve">Able to apply an awareness of principles and trends in </w:t>
            </w:r>
            <w:r w:rsidR="00D33592">
              <w:t xml:space="preserve">marketing </w:t>
            </w:r>
            <w:r>
              <w:t>and an awareness of how this affects activities in the University.</w:t>
            </w:r>
          </w:p>
        </w:tc>
        <w:tc>
          <w:tcPr>
            <w:tcW w:w="3402" w:type="dxa"/>
          </w:tcPr>
          <w:p w14:paraId="59732A09" w14:textId="150FB509" w:rsidR="00312C9E" w:rsidRDefault="24EF96D7" w:rsidP="00617FAD">
            <w:pPr>
              <w:spacing w:after="90"/>
            </w:pPr>
            <w:r>
              <w:t xml:space="preserve">Membership of </w:t>
            </w:r>
            <w:r w:rsidR="29AB20E0">
              <w:t>CIM</w:t>
            </w:r>
          </w:p>
          <w:p w14:paraId="58A3E3DB" w14:textId="3A859FE7" w:rsidR="00312C9E" w:rsidRPr="008A5188" w:rsidRDefault="18581835" w:rsidP="23E997E5">
            <w:pPr>
              <w:spacing w:after="90"/>
              <w:rPr>
                <w:rFonts w:eastAsia="Lucida Sans" w:cs="Lucida Sans"/>
                <w:lang w:val="en-US"/>
              </w:rPr>
            </w:pPr>
            <w:r w:rsidRPr="008A5188">
              <w:rPr>
                <w:rFonts w:eastAsia="Lucida Sans" w:cs="Lucida Sans"/>
              </w:rPr>
              <w:t>Previous experience in the HE or another public sector</w:t>
            </w:r>
          </w:p>
          <w:p w14:paraId="15BF08BD" w14:textId="02D148C3" w:rsidR="00312C9E" w:rsidRDefault="18581835" w:rsidP="23E997E5">
            <w:pPr>
              <w:spacing w:after="90"/>
            </w:pPr>
            <w:r w:rsidRPr="03879CDA">
              <w:rPr>
                <w:rFonts w:eastAsia="Lucida Sans" w:cs="Lucida Sans"/>
              </w:rPr>
              <w:t>International campaign development and delivery experience</w:t>
            </w:r>
          </w:p>
        </w:tc>
        <w:tc>
          <w:tcPr>
            <w:tcW w:w="1330" w:type="dxa"/>
          </w:tcPr>
          <w:p w14:paraId="15BF08BE" w14:textId="77777777" w:rsidR="00013C10" w:rsidRDefault="00013C10" w:rsidP="00343D93">
            <w:pPr>
              <w:spacing w:after="90"/>
            </w:pPr>
          </w:p>
        </w:tc>
      </w:tr>
      <w:tr w:rsidR="00013C10" w14:paraId="15BF08C4" w14:textId="77777777" w:rsidTr="23E997E5">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3AACA011" w14:textId="1FDDEDFA" w:rsidR="2C2909D3" w:rsidRPr="008A5188" w:rsidRDefault="2C2909D3" w:rsidP="23E997E5">
            <w:pPr>
              <w:spacing w:after="90"/>
              <w:rPr>
                <w:rFonts w:eastAsia="Lucida Sans" w:cs="Lucida Sans"/>
              </w:rPr>
            </w:pPr>
            <w:r w:rsidRPr="008A5188">
              <w:rPr>
                <w:rFonts w:eastAsia="Lucida Sans" w:cs="Lucida Sans"/>
              </w:rPr>
              <w:t xml:space="preserve">Able to develop a campaign plan based on data and </w:t>
            </w:r>
            <w:proofErr w:type="gramStart"/>
            <w:r w:rsidRPr="008A5188">
              <w:rPr>
                <w:rFonts w:eastAsia="Lucida Sans" w:cs="Lucida Sans"/>
              </w:rPr>
              <w:t>insight</w:t>
            </w:r>
            <w:proofErr w:type="gramEnd"/>
          </w:p>
          <w:p w14:paraId="15BF08C1" w14:textId="0A7B7907" w:rsidR="00601F61" w:rsidRDefault="00C31B06" w:rsidP="00702D64">
            <w:pPr>
              <w:spacing w:after="90"/>
            </w:pPr>
            <w:r>
              <w:t xml:space="preserve">Able to seek opportunities to progress a broad range of activities within professional guidelines and in support of </w:t>
            </w:r>
            <w:bookmarkStart w:id="1" w:name="_Int_y5hMZvi4"/>
            <w:proofErr w:type="gramStart"/>
            <w:r>
              <w:t>University</w:t>
            </w:r>
            <w:bookmarkEnd w:id="1"/>
            <w:proofErr w:type="gramEnd"/>
            <w:r>
              <w:t xml:space="preserve"> policy.</w:t>
            </w:r>
          </w:p>
        </w:tc>
        <w:tc>
          <w:tcPr>
            <w:tcW w:w="3402" w:type="dxa"/>
          </w:tcPr>
          <w:p w14:paraId="3BD22CFF" w14:textId="0CFD8ECC" w:rsidR="00013C10" w:rsidRDefault="51E61EE4" w:rsidP="00343D93">
            <w:pPr>
              <w:spacing w:after="90"/>
            </w:pPr>
            <w:r>
              <w:t xml:space="preserve">Experience of </w:t>
            </w:r>
            <w:r w:rsidR="29AB20E0">
              <w:t>implementation of a marketing plan and multi-faceted aspects of one plan</w:t>
            </w:r>
          </w:p>
          <w:p w14:paraId="15BF08C2" w14:textId="69A1628A" w:rsidR="00013C10" w:rsidRPr="00A70051" w:rsidRDefault="427E26B6" w:rsidP="23E997E5">
            <w:pPr>
              <w:spacing w:after="90"/>
              <w:rPr>
                <w:rFonts w:eastAsia="Lucida Sans" w:cs="Lucida Sans"/>
              </w:rPr>
            </w:pPr>
            <w:r w:rsidRPr="008A5188">
              <w:rPr>
                <w:rFonts w:eastAsia="Lucida Sans" w:cs="Lucida Sans"/>
              </w:rPr>
              <w:t>Evidence of agile working and being responsive to market conditions during the life of a marketing plan</w:t>
            </w:r>
          </w:p>
        </w:tc>
        <w:tc>
          <w:tcPr>
            <w:tcW w:w="1330" w:type="dxa"/>
          </w:tcPr>
          <w:p w14:paraId="15BF08C3" w14:textId="77777777" w:rsidR="00013C10" w:rsidRDefault="00013C10" w:rsidP="00343D93">
            <w:pPr>
              <w:spacing w:after="90"/>
            </w:pPr>
          </w:p>
        </w:tc>
      </w:tr>
      <w:tr w:rsidR="00013C10" w14:paraId="15BF08C9" w14:textId="77777777" w:rsidTr="23E997E5">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09619176" w:rsidR="00D73BB9" w:rsidRDefault="00057DE4" w:rsidP="00D73BB9">
            <w:pPr>
              <w:spacing w:after="90"/>
            </w:pPr>
            <w:r>
              <w:t>Able to develop understanding of long-standing and complex problems and to apply professional knowledge and experience to solve them.</w:t>
            </w:r>
          </w:p>
        </w:tc>
        <w:tc>
          <w:tcPr>
            <w:tcW w:w="3402" w:type="dxa"/>
          </w:tcPr>
          <w:p w14:paraId="0C25594A" w14:textId="700FEEB1" w:rsidR="00013C10" w:rsidRPr="008A5188" w:rsidRDefault="3ED89ADD" w:rsidP="23E997E5">
            <w:pPr>
              <w:spacing w:after="90"/>
              <w:rPr>
                <w:rFonts w:eastAsia="Lucida Sans" w:cs="Lucida Sans"/>
              </w:rPr>
            </w:pPr>
            <w:r w:rsidRPr="008A5188">
              <w:rPr>
                <w:rFonts w:eastAsia="Lucida Sans" w:cs="Lucida Sans"/>
              </w:rPr>
              <w:t xml:space="preserve">Ability to develop fast and accurate solutions to arising </w:t>
            </w:r>
            <w:proofErr w:type="gramStart"/>
            <w:r w:rsidRPr="008A5188">
              <w:rPr>
                <w:rFonts w:eastAsia="Lucida Sans" w:cs="Lucida Sans"/>
              </w:rPr>
              <w:t>issues</w:t>
            </w:r>
            <w:proofErr w:type="gramEnd"/>
          </w:p>
          <w:p w14:paraId="15BF08C7" w14:textId="4E5C91F1" w:rsidR="00013C10" w:rsidRDefault="00013C10" w:rsidP="23E997E5">
            <w:pPr>
              <w:spacing w:after="90"/>
            </w:pPr>
          </w:p>
        </w:tc>
        <w:tc>
          <w:tcPr>
            <w:tcW w:w="1330" w:type="dxa"/>
          </w:tcPr>
          <w:p w14:paraId="15BF08C8" w14:textId="77777777" w:rsidR="00013C10" w:rsidRDefault="00013C10" w:rsidP="00343D93">
            <w:pPr>
              <w:spacing w:after="90"/>
            </w:pPr>
          </w:p>
        </w:tc>
      </w:tr>
      <w:tr w:rsidR="00013C10" w14:paraId="15BF08CE" w14:textId="77777777" w:rsidTr="23E997E5">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6A4105B" w14:textId="77777777" w:rsidR="00057DE4" w:rsidRDefault="00057DE4" w:rsidP="00702D64">
            <w:pPr>
              <w:spacing w:after="90"/>
            </w:pPr>
            <w:r>
              <w:t>Able to proactively work with colleagues in other work areas to achieve outcomes.</w:t>
            </w:r>
          </w:p>
          <w:p w14:paraId="07F9A1DF" w14:textId="4F1450DE" w:rsidR="00312C9E" w:rsidRDefault="00057DE4" w:rsidP="00702D64">
            <w:pPr>
              <w:spacing w:after="90"/>
            </w:pPr>
            <w:r>
              <w:t>Able to delegate effectively, understanding the strengths and weaknesses of team members to build effective teamwork.</w:t>
            </w:r>
          </w:p>
          <w:p w14:paraId="15BF08CB" w14:textId="160506D8" w:rsidR="00057DE4" w:rsidRDefault="00057DE4" w:rsidP="00057DE4">
            <w:pPr>
              <w:spacing w:after="90"/>
            </w:pPr>
            <w:r>
              <w:t>Able to formulate development plans for own staff to meet required skills.</w:t>
            </w:r>
          </w:p>
        </w:tc>
        <w:tc>
          <w:tcPr>
            <w:tcW w:w="3402" w:type="dxa"/>
          </w:tcPr>
          <w:p w14:paraId="15BF08CC" w14:textId="12C54D2B" w:rsidR="00013C10" w:rsidRDefault="11E212D0" w:rsidP="23E997E5">
            <w:pPr>
              <w:spacing w:after="90"/>
            </w:pPr>
            <w:r w:rsidRPr="03879CDA">
              <w:rPr>
                <w:rFonts w:eastAsia="Lucida Sans" w:cs="Lucida Sans"/>
              </w:rPr>
              <w:t>Evidence of ability to influence and lead associated operational teams</w:t>
            </w:r>
          </w:p>
        </w:tc>
        <w:tc>
          <w:tcPr>
            <w:tcW w:w="1330" w:type="dxa"/>
          </w:tcPr>
          <w:p w14:paraId="15BF08CD" w14:textId="77777777" w:rsidR="00013C10" w:rsidRDefault="00013C10" w:rsidP="00343D93">
            <w:pPr>
              <w:spacing w:after="90"/>
            </w:pPr>
          </w:p>
        </w:tc>
      </w:tr>
      <w:tr w:rsidR="00013C10" w14:paraId="15BF08D3" w14:textId="77777777" w:rsidTr="23E997E5">
        <w:tc>
          <w:tcPr>
            <w:tcW w:w="1617" w:type="dxa"/>
          </w:tcPr>
          <w:p w14:paraId="15BF08CF" w14:textId="346C4DB8" w:rsidR="00013C10" w:rsidRPr="00FD5B0E" w:rsidRDefault="00013C10" w:rsidP="00321CAA">
            <w:r w:rsidRPr="00FD5B0E">
              <w:t xml:space="preserve">Communicating </w:t>
            </w:r>
            <w:r w:rsidR="00746AEB">
              <w:t>and</w:t>
            </w:r>
            <w:r w:rsidRPr="00FD5B0E">
              <w:t xml:space="preserve"> influencing</w:t>
            </w:r>
          </w:p>
        </w:tc>
        <w:tc>
          <w:tcPr>
            <w:tcW w:w="3402" w:type="dxa"/>
          </w:tcPr>
          <w:p w14:paraId="56A43F17" w14:textId="0C7E9450" w:rsidR="00057DE4" w:rsidRDefault="00057DE4" w:rsidP="00057DE4">
            <w:pPr>
              <w:spacing w:after="90"/>
            </w:pPr>
            <w:r>
              <w:t>Able to provide accurate and timely specialist guidance on complex issues.</w:t>
            </w:r>
          </w:p>
          <w:p w14:paraId="15BF08D0" w14:textId="0B143DE4" w:rsidR="00057DE4" w:rsidRDefault="00057DE4" w:rsidP="00057DE4">
            <w:pPr>
              <w:spacing w:after="90"/>
            </w:pPr>
            <w:r>
              <w:t xml:space="preserve">Able to use influencing and negotiating skills to develop understanding and gain co-operation.  </w:t>
            </w: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23E997E5">
        <w:tc>
          <w:tcPr>
            <w:tcW w:w="1617" w:type="dxa"/>
          </w:tcPr>
          <w:p w14:paraId="15BF08D4" w14:textId="35F3A57F"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D96260F" w:rsidR="00013C10" w:rsidRDefault="00D33592" w:rsidP="00702D64">
            <w:pPr>
              <w:spacing w:after="90"/>
            </w:pPr>
            <w:r>
              <w:t>Proficiency in partnership working, understanding competing priorities and ensuring mutual benefit.</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23E997E5">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10E93AE8"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F" w14:textId="00828081"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sidRPr="10411F64">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10411F64">
        <w:tc>
          <w:tcPr>
            <w:tcW w:w="908" w:type="dxa"/>
          </w:tcPr>
          <w:p w14:paraId="3C59876E" w14:textId="7EC7E8CA" w:rsidR="00D3349E" w:rsidRDefault="00000000" w:rsidP="00E264FD">
            <w:sdt>
              <w:sdtPr>
                <w:id w:val="579254332"/>
                <w:placeholder>
                  <w:docPart w:val="DefaultPlaceholder_1081868574"/>
                </w:placeholder>
                <w14:checkbox>
                  <w14:checked w14:val="1"/>
                  <w14:checkedState w14:val="2612" w14:font="MS Gothic"/>
                  <w14:uncheckedState w14:val="2610" w14:font="MS Gothic"/>
                </w14:checkbox>
              </w:sdtPr>
              <w:sdtContent>
                <w:r w:rsidR="00071356">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10411F64">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gramEnd"/>
            <w:r w:rsidRPr="009957AE">
              <w:rPr>
                <w:sz w:val="16"/>
                <w:szCs w:val="16"/>
              </w:rPr>
              <w:t xml:space="preserve">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521F814F" w:rsidR="00F01EA0" w:rsidRDefault="00F01EA0" w:rsidP="0012209D"/>
    <w:p w14:paraId="1DB0A36B" w14:textId="1C7A130B" w:rsidR="00046BD4" w:rsidRDefault="00046BD4" w:rsidP="0012209D"/>
    <w:p w14:paraId="696E27D2" w14:textId="41FA9D46" w:rsidR="00046BD4" w:rsidRDefault="00046BD4" w:rsidP="0012209D"/>
    <w:p w14:paraId="2A23B336" w14:textId="77777777" w:rsidR="00D41104" w:rsidRDefault="00D41104" w:rsidP="00D41104">
      <w:pPr>
        <w:spacing w:after="0"/>
        <w:ind w:left="315"/>
        <w:rPr>
          <w:rFonts w:cs="Segoe UI"/>
          <w:color w:val="808080"/>
          <w:sz w:val="32"/>
          <w:szCs w:val="32"/>
        </w:rPr>
      </w:pPr>
      <w:r w:rsidRPr="00516F89">
        <w:rPr>
          <w:rFonts w:cs="Segoe UI"/>
          <w:color w:val="808080"/>
          <w:sz w:val="24"/>
          <w:szCs w:val="24"/>
        </w:rPr>
        <w:t>Appendix 1. </w:t>
      </w:r>
      <w:r w:rsidRPr="00516F89">
        <w:rPr>
          <w:rFonts w:cs="Segoe UI"/>
          <w:color w:val="808080"/>
          <w:sz w:val="32"/>
          <w:szCs w:val="32"/>
        </w:rPr>
        <w:t>Embedding Collegiality </w:t>
      </w:r>
    </w:p>
    <w:p w14:paraId="369ED70A" w14:textId="77777777" w:rsidR="00D41104" w:rsidRPr="00516F89" w:rsidRDefault="00D41104" w:rsidP="00D41104">
      <w:pPr>
        <w:spacing w:after="0"/>
        <w:ind w:left="315"/>
        <w:rPr>
          <w:rFonts w:ascii="Segoe UI" w:hAnsi="Segoe UI" w:cs="Segoe UI"/>
          <w:szCs w:val="18"/>
        </w:rPr>
      </w:pPr>
    </w:p>
    <w:p w14:paraId="06AC6BDC" w14:textId="77777777" w:rsidR="00D41104" w:rsidRPr="00516F89" w:rsidRDefault="00D41104" w:rsidP="00D41104">
      <w:pPr>
        <w:spacing w:after="0"/>
        <w:ind w:left="315" w:right="750"/>
        <w:rPr>
          <w:rFonts w:ascii="Segoe UI" w:hAnsi="Segoe UI" w:cs="Segoe UI"/>
          <w:b/>
          <w:bCs/>
          <w:szCs w:val="18"/>
        </w:rPr>
      </w:pPr>
      <w:r w:rsidRPr="00516F89">
        <w:rPr>
          <w:rFonts w:cs="Segoe UI"/>
          <w:szCs w:val="18"/>
        </w:rPr>
        <w:t>Collegiality represents one of the four core principles of the </w:t>
      </w:r>
      <w:proofErr w:type="gramStart"/>
      <w:r w:rsidRPr="00516F89">
        <w:rPr>
          <w:rFonts w:cs="Segoe UI"/>
          <w:szCs w:val="18"/>
        </w:rPr>
        <w:t>University;</w:t>
      </w:r>
      <w:proofErr w:type="gramEnd"/>
      <w:r w:rsidRPr="00516F89">
        <w:rPr>
          <w:rFonts w:cs="Segoe UI"/>
          <w:szCs w:val="18"/>
        </w:rPr>
        <w:t>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4670552E" w14:textId="7FE17C6E" w:rsidR="00046BD4" w:rsidRDefault="00046BD4" w:rsidP="0012209D"/>
    <w:p w14:paraId="086F77AF" w14:textId="374F2FD8" w:rsidR="007B5068" w:rsidRPr="0012209D" w:rsidRDefault="007B5068" w:rsidP="0012209D">
      <w:r>
        <w:rPr>
          <w:noProof/>
        </w:rPr>
        <w:drawing>
          <wp:inline distT="0" distB="0" distL="0" distR="0" wp14:anchorId="73EB3EF1" wp14:editId="22DA9CB6">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sectPr w:rsidR="007B5068" w:rsidRPr="0012209D" w:rsidSect="00F01EA0">
      <w:headerReference w:type="default" r:id="rId12"/>
      <w:footerReference w:type="default" r:id="rId13"/>
      <w:headerReference w:type="first" r:id="rId14"/>
      <w:footerReference w:type="first" r:id="rId15"/>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493F" w14:textId="77777777" w:rsidR="001D3CA8" w:rsidRDefault="001D3CA8">
      <w:r>
        <w:separator/>
      </w:r>
    </w:p>
    <w:p w14:paraId="34D1D738" w14:textId="77777777" w:rsidR="001D3CA8" w:rsidRDefault="001D3CA8"/>
  </w:endnote>
  <w:endnote w:type="continuationSeparator" w:id="0">
    <w:p w14:paraId="663454FA" w14:textId="77777777" w:rsidR="001D3CA8" w:rsidRDefault="001D3CA8">
      <w:r>
        <w:continuationSeparator/>
      </w:r>
    </w:p>
    <w:p w14:paraId="00ACEE97" w14:textId="77777777" w:rsidR="001D3CA8" w:rsidRDefault="001D3CA8"/>
  </w:endnote>
  <w:endnote w:type="continuationNotice" w:id="1">
    <w:p w14:paraId="78CA68BC" w14:textId="77777777" w:rsidR="001D3CA8" w:rsidRDefault="001D3C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761381"/>
      <w:docPartObj>
        <w:docPartGallery w:val="Page Numbers (Bottom of Page)"/>
        <w:docPartUnique/>
      </w:docPartObj>
    </w:sdtPr>
    <w:sdtEndPr>
      <w:rPr>
        <w:noProof/>
      </w:rPr>
    </w:sdtEndPr>
    <w:sdtContent>
      <w:p w14:paraId="24D9253A" w14:textId="7BA4A9F7" w:rsidR="00071356" w:rsidRDefault="00071356">
        <w:pPr>
          <w:pStyle w:val="Footer"/>
        </w:pPr>
        <w:r>
          <w:fldChar w:fldCharType="begin"/>
        </w:r>
        <w:r>
          <w:instrText xml:space="preserve"> PAGE   \* MERGEFORMAT </w:instrText>
        </w:r>
        <w:r>
          <w:fldChar w:fldCharType="separate"/>
        </w:r>
        <w:r>
          <w:rPr>
            <w:noProof/>
          </w:rPr>
          <w:t>2</w:t>
        </w:r>
        <w:r>
          <w:rPr>
            <w:noProof/>
          </w:rPr>
          <w:fldChar w:fldCharType="end"/>
        </w:r>
      </w:p>
    </w:sdtContent>
  </w:sdt>
  <w:p w14:paraId="15BF097F" w14:textId="488520D2" w:rsidR="00062768" w:rsidRDefault="00062768" w:rsidP="0008018B">
    <w:pPr>
      <w:pStyle w:val="Continuation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879CDA" w14:paraId="3204E928" w14:textId="77777777" w:rsidTr="008A5188">
      <w:tc>
        <w:tcPr>
          <w:tcW w:w="3210" w:type="dxa"/>
        </w:tcPr>
        <w:p w14:paraId="11882C87" w14:textId="47E1D9C9" w:rsidR="03879CDA" w:rsidRDefault="03879CDA" w:rsidP="008A5188">
          <w:pPr>
            <w:pStyle w:val="Header"/>
            <w:ind w:left="-115"/>
          </w:pPr>
        </w:p>
      </w:tc>
      <w:tc>
        <w:tcPr>
          <w:tcW w:w="3210" w:type="dxa"/>
        </w:tcPr>
        <w:p w14:paraId="0F41F855" w14:textId="1A5A0FF0" w:rsidR="03879CDA" w:rsidRDefault="03879CDA" w:rsidP="008A5188">
          <w:pPr>
            <w:pStyle w:val="Header"/>
            <w:jc w:val="center"/>
          </w:pPr>
        </w:p>
      </w:tc>
      <w:tc>
        <w:tcPr>
          <w:tcW w:w="3210" w:type="dxa"/>
        </w:tcPr>
        <w:p w14:paraId="3A77C2CC" w14:textId="1F676AC7" w:rsidR="03879CDA" w:rsidRDefault="03879CDA" w:rsidP="008A5188">
          <w:pPr>
            <w:pStyle w:val="Header"/>
            <w:ind w:right="-115"/>
            <w:jc w:val="right"/>
          </w:pPr>
        </w:p>
      </w:tc>
    </w:tr>
  </w:tbl>
  <w:p w14:paraId="655377D1" w14:textId="71C91BA0" w:rsidR="00652178" w:rsidRDefault="0065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3EA0" w14:textId="77777777" w:rsidR="001D3CA8" w:rsidRDefault="001D3CA8">
      <w:r>
        <w:separator/>
      </w:r>
    </w:p>
    <w:p w14:paraId="79434402" w14:textId="77777777" w:rsidR="001D3CA8" w:rsidRDefault="001D3CA8"/>
  </w:footnote>
  <w:footnote w:type="continuationSeparator" w:id="0">
    <w:p w14:paraId="00D358EC" w14:textId="77777777" w:rsidR="001D3CA8" w:rsidRDefault="001D3CA8">
      <w:r>
        <w:continuationSeparator/>
      </w:r>
    </w:p>
    <w:p w14:paraId="470709E2" w14:textId="77777777" w:rsidR="001D3CA8" w:rsidRDefault="001D3CA8"/>
  </w:footnote>
  <w:footnote w:type="continuationNotice" w:id="1">
    <w:p w14:paraId="19EB6AC1" w14:textId="77777777" w:rsidR="001D3CA8" w:rsidRDefault="001D3C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3879CDA" w14:paraId="11D908DC" w14:textId="77777777" w:rsidTr="008A5188">
      <w:tc>
        <w:tcPr>
          <w:tcW w:w="3210" w:type="dxa"/>
        </w:tcPr>
        <w:p w14:paraId="43B7C632" w14:textId="3AD7CFD1" w:rsidR="03879CDA" w:rsidRDefault="03879CDA" w:rsidP="008A5188">
          <w:pPr>
            <w:pStyle w:val="Header"/>
            <w:ind w:left="-115"/>
          </w:pPr>
        </w:p>
      </w:tc>
      <w:tc>
        <w:tcPr>
          <w:tcW w:w="3210" w:type="dxa"/>
        </w:tcPr>
        <w:p w14:paraId="0D4EDD99" w14:textId="534FDC4B" w:rsidR="03879CDA" w:rsidRDefault="03879CDA" w:rsidP="008A5188">
          <w:pPr>
            <w:pStyle w:val="Header"/>
            <w:jc w:val="center"/>
          </w:pPr>
        </w:p>
      </w:tc>
      <w:tc>
        <w:tcPr>
          <w:tcW w:w="3210" w:type="dxa"/>
        </w:tcPr>
        <w:p w14:paraId="05E810CA" w14:textId="54CF69C6" w:rsidR="03879CDA" w:rsidRDefault="03879CDA" w:rsidP="008A5188">
          <w:pPr>
            <w:pStyle w:val="Header"/>
            <w:ind w:right="-115"/>
            <w:jc w:val="right"/>
          </w:pPr>
        </w:p>
      </w:tc>
    </w:tr>
  </w:tbl>
  <w:p w14:paraId="649853C6" w14:textId="4161A5ED" w:rsidR="00652178" w:rsidRDefault="00652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3E223EEF" w:rsidR="00062768" w:rsidRDefault="002F38AA" w:rsidP="0029789A">
          <w:pPr>
            <w:pStyle w:val="Header"/>
          </w:pPr>
          <w:r>
            <w:rPr>
              <w:noProof/>
            </w:rPr>
            <w:drawing>
              <wp:anchor distT="0" distB="0" distL="114300" distR="114300" simplePos="0" relativeHeight="251658240" behindDoc="0" locked="0" layoutInCell="1" allowOverlap="1" wp14:anchorId="42D53502" wp14:editId="0941D92B">
                <wp:simplePos x="0" y="0"/>
                <wp:positionH relativeFrom="column">
                  <wp:posOffset>2247</wp:posOffset>
                </wp:positionH>
                <wp:positionV relativeFrom="paragraph">
                  <wp:posOffset>127879</wp:posOffset>
                </wp:positionV>
                <wp:extent cx="94615" cy="53340"/>
                <wp:effectExtent l="0" t="0" r="635" b="3810"/>
                <wp:wrapTopAndBottom/>
                <wp:docPr id="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615" cy="53340"/>
                        </a:xfrm>
                        <a:prstGeom prst="rect">
                          <a:avLst/>
                        </a:prstGeom>
                      </pic:spPr>
                    </pic:pic>
                  </a:graphicData>
                </a:graphic>
              </wp:anchor>
            </w:drawing>
          </w:r>
        </w:p>
      </w:tc>
    </w:tr>
    <w:tr w:rsidR="00062768" w14:paraId="15BF0983" w14:textId="77777777" w:rsidTr="00510FA7">
      <w:trPr>
        <w:trHeight w:val="441"/>
      </w:trPr>
      <w:tc>
        <w:tcPr>
          <w:tcW w:w="9627" w:type="dxa"/>
        </w:tcPr>
        <w:p w14:paraId="074C8B60" w14:textId="35BCC7CC" w:rsidR="00F06299" w:rsidRDefault="002F38AA" w:rsidP="0029789A">
          <w:pPr>
            <w:pStyle w:val="Header"/>
            <w:jc w:val="right"/>
            <w:rPr>
              <w:noProof/>
            </w:rPr>
          </w:pPr>
          <w:r>
            <w:rPr>
              <w:noProof/>
            </w:rPr>
            <w:drawing>
              <wp:inline distT="0" distB="0" distL="0" distR="0" wp14:anchorId="26499D2D" wp14:editId="001FAE18">
                <wp:extent cx="1888373" cy="556846"/>
                <wp:effectExtent l="0" t="0" r="0" b="0"/>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l="12971" t="30268" r="13741" b="31306"/>
                        <a:stretch/>
                      </pic:blipFill>
                      <pic:spPr bwMode="auto">
                        <a:xfrm>
                          <a:off x="0" y="0"/>
                          <a:ext cx="1921774" cy="566695"/>
                        </a:xfrm>
                        <a:prstGeom prst="rect">
                          <a:avLst/>
                        </a:prstGeom>
                        <a:ln>
                          <a:noFill/>
                        </a:ln>
                        <a:extLst>
                          <a:ext uri="{53640926-AAD7-44D8-BBD7-CCE9431645EC}">
                            <a14:shadowObscured xmlns:a14="http://schemas.microsoft.com/office/drawing/2010/main"/>
                          </a:ext>
                        </a:extLst>
                      </pic:spPr>
                    </pic:pic>
                  </a:graphicData>
                </a:graphic>
              </wp:inline>
            </w:drawing>
          </w:r>
        </w:p>
        <w:p w14:paraId="15BF0982" w14:textId="6171C40F" w:rsidR="00062768" w:rsidRDefault="00062768" w:rsidP="0029789A">
          <w:pPr>
            <w:pStyle w:val="Header"/>
            <w:jc w:val="right"/>
          </w:pPr>
        </w:p>
      </w:tc>
    </w:tr>
  </w:tbl>
  <w:p w14:paraId="438B2CD0" w14:textId="3D193263" w:rsidR="00B1561F" w:rsidRPr="00B1561F" w:rsidRDefault="00F84583" w:rsidP="00510FA7">
    <w:pPr>
      <w:pStyle w:val="DocTitle"/>
      <w:rPr>
        <w:rFonts w:ascii="Lucida Sans" w:hAnsi="Lucida Sans"/>
        <w:sz w:val="48"/>
        <w:szCs w:val="14"/>
      </w:rPr>
    </w:pPr>
    <w:r w:rsidRPr="00B1561F">
      <w:rPr>
        <w:rFonts w:ascii="Lucida Sans" w:hAnsi="Lucida Sans"/>
        <w:sz w:val="48"/>
        <w:szCs w:val="14"/>
      </w:rPr>
      <w:t>Job Description and</w:t>
    </w:r>
    <w:r w:rsidR="00013C10" w:rsidRPr="00B1561F">
      <w:rPr>
        <w:rFonts w:ascii="Lucida Sans" w:hAnsi="Lucida Sans"/>
        <w:sz w:val="48"/>
        <w:szCs w:val="14"/>
      </w:rPr>
      <w:t xml:space="preserve"> </w:t>
    </w:r>
    <w:r w:rsidRPr="00B1561F">
      <w:rPr>
        <w:rFonts w:ascii="Lucida Sans" w:hAnsi="Lucida Sans"/>
        <w:sz w:val="48"/>
        <w:szCs w:val="14"/>
      </w:rPr>
      <w:t>P</w:t>
    </w:r>
    <w:r w:rsidR="00013C10" w:rsidRPr="00B1561F">
      <w:rPr>
        <w:rFonts w:ascii="Lucida Sans" w:hAnsi="Lucida Sans"/>
        <w:sz w:val="48"/>
        <w:szCs w:val="14"/>
      </w:rPr>
      <w:t xml:space="preserve">erson </w:t>
    </w:r>
    <w:r w:rsidRPr="00B1561F">
      <w:rPr>
        <w:rFonts w:ascii="Lucida Sans" w:hAnsi="Lucida Sans"/>
        <w:sz w:val="48"/>
        <w:szCs w:val="14"/>
      </w:rPr>
      <w:t>S</w:t>
    </w:r>
    <w:r w:rsidR="00013C10" w:rsidRPr="00B1561F">
      <w:rPr>
        <w:rFonts w:ascii="Lucida Sans" w:hAnsi="Lucida Sans"/>
        <w:sz w:val="48"/>
        <w:szCs w:val="14"/>
      </w:rPr>
      <w:t>pecification</w:t>
    </w:r>
  </w:p>
</w:hdr>
</file>

<file path=word/intelligence2.xml><?xml version="1.0" encoding="utf-8"?>
<int2:intelligence xmlns:int2="http://schemas.microsoft.com/office/intelligence/2020/intelligence" xmlns:oel="http://schemas.microsoft.com/office/2019/extlst">
  <int2:observations>
    <int2:bookmark int2:bookmarkName="_Int_y5hMZvi4" int2:invalidationBookmarkName="" int2:hashCode="cVQy3PML4QQtCl" int2:id="4oM5wiie">
      <int2:state int2:value="Rejected" int2:type="LegacyProofing"/>
    </int2:bookmark>
    <int2:bookmark int2:bookmarkName="_Int_6FNALUqQ" int2:invalidationBookmarkName="" int2:hashCode="vEQPZFzf9Abu1O" int2:id="+IqQOpV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4F469F"/>
    <w:multiLevelType w:val="multilevel"/>
    <w:tmpl w:val="1D824EB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60889938">
    <w:abstractNumId w:val="18"/>
  </w:num>
  <w:num w:numId="2" w16cid:durableId="623772366">
    <w:abstractNumId w:val="0"/>
  </w:num>
  <w:num w:numId="3" w16cid:durableId="398678521">
    <w:abstractNumId w:val="14"/>
  </w:num>
  <w:num w:numId="4" w16cid:durableId="2001930766">
    <w:abstractNumId w:val="9"/>
  </w:num>
  <w:num w:numId="5" w16cid:durableId="1190728459">
    <w:abstractNumId w:val="10"/>
  </w:num>
  <w:num w:numId="6" w16cid:durableId="14503912">
    <w:abstractNumId w:val="7"/>
  </w:num>
  <w:num w:numId="7" w16cid:durableId="1450391491">
    <w:abstractNumId w:val="3"/>
  </w:num>
  <w:num w:numId="8" w16cid:durableId="123234926">
    <w:abstractNumId w:val="5"/>
  </w:num>
  <w:num w:numId="9" w16cid:durableId="2053654894">
    <w:abstractNumId w:val="1"/>
  </w:num>
  <w:num w:numId="10" w16cid:durableId="1152217901">
    <w:abstractNumId w:val="8"/>
  </w:num>
  <w:num w:numId="11" w16cid:durableId="1518618863">
    <w:abstractNumId w:val="4"/>
  </w:num>
  <w:num w:numId="12" w16cid:durableId="1254123273">
    <w:abstractNumId w:val="15"/>
  </w:num>
  <w:num w:numId="13" w16cid:durableId="1150829656">
    <w:abstractNumId w:val="16"/>
  </w:num>
  <w:num w:numId="14" w16cid:durableId="717821074">
    <w:abstractNumId w:val="6"/>
  </w:num>
  <w:num w:numId="15" w16cid:durableId="235282448">
    <w:abstractNumId w:val="2"/>
  </w:num>
  <w:num w:numId="16" w16cid:durableId="113864149">
    <w:abstractNumId w:val="11"/>
  </w:num>
  <w:num w:numId="17" w16cid:durableId="1228876561">
    <w:abstractNumId w:val="12"/>
  </w:num>
  <w:num w:numId="18" w16cid:durableId="1174875135">
    <w:abstractNumId w:val="17"/>
  </w:num>
  <w:num w:numId="19" w16cid:durableId="132149547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52E4"/>
    <w:rsid w:val="00046BD4"/>
    <w:rsid w:val="0005274A"/>
    <w:rsid w:val="00057DE4"/>
    <w:rsid w:val="00062768"/>
    <w:rsid w:val="00063081"/>
    <w:rsid w:val="00071356"/>
    <w:rsid w:val="00071653"/>
    <w:rsid w:val="0008018B"/>
    <w:rsid w:val="000824F4"/>
    <w:rsid w:val="00090E27"/>
    <w:rsid w:val="000978E8"/>
    <w:rsid w:val="000A389E"/>
    <w:rsid w:val="000B1DED"/>
    <w:rsid w:val="000B4E5A"/>
    <w:rsid w:val="000D429E"/>
    <w:rsid w:val="00102BCB"/>
    <w:rsid w:val="0011033E"/>
    <w:rsid w:val="0012209D"/>
    <w:rsid w:val="00140966"/>
    <w:rsid w:val="001532E2"/>
    <w:rsid w:val="00156F2F"/>
    <w:rsid w:val="00165490"/>
    <w:rsid w:val="0018144C"/>
    <w:rsid w:val="001840EA"/>
    <w:rsid w:val="001A3498"/>
    <w:rsid w:val="001B6986"/>
    <w:rsid w:val="001C5C5C"/>
    <w:rsid w:val="001D0B37"/>
    <w:rsid w:val="001D3CA8"/>
    <w:rsid w:val="001D5201"/>
    <w:rsid w:val="001E24BE"/>
    <w:rsid w:val="00205458"/>
    <w:rsid w:val="00223F4A"/>
    <w:rsid w:val="00236BFE"/>
    <w:rsid w:val="00241441"/>
    <w:rsid w:val="0024539C"/>
    <w:rsid w:val="002534FB"/>
    <w:rsid w:val="00253765"/>
    <w:rsid w:val="00254722"/>
    <w:rsid w:val="002547F5"/>
    <w:rsid w:val="00260333"/>
    <w:rsid w:val="00260B1D"/>
    <w:rsid w:val="00266C6A"/>
    <w:rsid w:val="00282C1F"/>
    <w:rsid w:val="0028509A"/>
    <w:rsid w:val="00287575"/>
    <w:rsid w:val="0029254C"/>
    <w:rsid w:val="0029451C"/>
    <w:rsid w:val="0029789A"/>
    <w:rsid w:val="002A4903"/>
    <w:rsid w:val="002A70BE"/>
    <w:rsid w:val="002C6198"/>
    <w:rsid w:val="002C67E6"/>
    <w:rsid w:val="002D4DF4"/>
    <w:rsid w:val="002E1514"/>
    <w:rsid w:val="002F38AA"/>
    <w:rsid w:val="00312C9E"/>
    <w:rsid w:val="00313CC8"/>
    <w:rsid w:val="003178D9"/>
    <w:rsid w:val="0034003B"/>
    <w:rsid w:val="0034151E"/>
    <w:rsid w:val="00343D93"/>
    <w:rsid w:val="00364B2C"/>
    <w:rsid w:val="003701F7"/>
    <w:rsid w:val="00394CCE"/>
    <w:rsid w:val="003A1315"/>
    <w:rsid w:val="003A2001"/>
    <w:rsid w:val="003A6A8C"/>
    <w:rsid w:val="003A6CE6"/>
    <w:rsid w:val="003B0262"/>
    <w:rsid w:val="003B1B58"/>
    <w:rsid w:val="003B7540"/>
    <w:rsid w:val="003D1668"/>
    <w:rsid w:val="003E3C65"/>
    <w:rsid w:val="0041761A"/>
    <w:rsid w:val="004263FE"/>
    <w:rsid w:val="00436E32"/>
    <w:rsid w:val="00463797"/>
    <w:rsid w:val="00467596"/>
    <w:rsid w:val="00474D00"/>
    <w:rsid w:val="004A587B"/>
    <w:rsid w:val="004B2A50"/>
    <w:rsid w:val="004C0252"/>
    <w:rsid w:val="004D0805"/>
    <w:rsid w:val="004F3F0C"/>
    <w:rsid w:val="00510FA7"/>
    <w:rsid w:val="0051744C"/>
    <w:rsid w:val="00524005"/>
    <w:rsid w:val="00541CE0"/>
    <w:rsid w:val="005524F9"/>
    <w:rsid w:val="005534E1"/>
    <w:rsid w:val="00573487"/>
    <w:rsid w:val="00580CBF"/>
    <w:rsid w:val="005907B3"/>
    <w:rsid w:val="005949FA"/>
    <w:rsid w:val="005A18E1"/>
    <w:rsid w:val="005B2971"/>
    <w:rsid w:val="005D44D1"/>
    <w:rsid w:val="00601F61"/>
    <w:rsid w:val="00617FAD"/>
    <w:rsid w:val="00624056"/>
    <w:rsid w:val="006249FD"/>
    <w:rsid w:val="00644E36"/>
    <w:rsid w:val="00651280"/>
    <w:rsid w:val="00652178"/>
    <w:rsid w:val="00654F09"/>
    <w:rsid w:val="00657C07"/>
    <w:rsid w:val="0067022D"/>
    <w:rsid w:val="00671F76"/>
    <w:rsid w:val="00680547"/>
    <w:rsid w:val="006834E6"/>
    <w:rsid w:val="00695D76"/>
    <w:rsid w:val="006B1AF6"/>
    <w:rsid w:val="006D5A65"/>
    <w:rsid w:val="006F44EB"/>
    <w:rsid w:val="00700673"/>
    <w:rsid w:val="0070089B"/>
    <w:rsid w:val="00702D64"/>
    <w:rsid w:val="0070376B"/>
    <w:rsid w:val="0071557D"/>
    <w:rsid w:val="00746AEB"/>
    <w:rsid w:val="00754AA6"/>
    <w:rsid w:val="00761108"/>
    <w:rsid w:val="00762F2C"/>
    <w:rsid w:val="00791076"/>
    <w:rsid w:val="007914F7"/>
    <w:rsid w:val="0079197B"/>
    <w:rsid w:val="00791A2A"/>
    <w:rsid w:val="007B28C8"/>
    <w:rsid w:val="007B5068"/>
    <w:rsid w:val="007C22CC"/>
    <w:rsid w:val="007C6FAA"/>
    <w:rsid w:val="007D73FF"/>
    <w:rsid w:val="007E2D19"/>
    <w:rsid w:val="007F2AEA"/>
    <w:rsid w:val="0080451E"/>
    <w:rsid w:val="00813365"/>
    <w:rsid w:val="00813A2C"/>
    <w:rsid w:val="0082020C"/>
    <w:rsid w:val="0082075E"/>
    <w:rsid w:val="008443D8"/>
    <w:rsid w:val="00845179"/>
    <w:rsid w:val="00854B1E"/>
    <w:rsid w:val="00856B8A"/>
    <w:rsid w:val="00876272"/>
    <w:rsid w:val="00883499"/>
    <w:rsid w:val="00885FD1"/>
    <w:rsid w:val="008961F9"/>
    <w:rsid w:val="008A5188"/>
    <w:rsid w:val="008D2146"/>
    <w:rsid w:val="008D52C9"/>
    <w:rsid w:val="008E246D"/>
    <w:rsid w:val="008E33B8"/>
    <w:rsid w:val="008F03C7"/>
    <w:rsid w:val="008F3FDB"/>
    <w:rsid w:val="009064A9"/>
    <w:rsid w:val="0092220C"/>
    <w:rsid w:val="009419A4"/>
    <w:rsid w:val="00945F4B"/>
    <w:rsid w:val="009464AF"/>
    <w:rsid w:val="00954E47"/>
    <w:rsid w:val="00965BFB"/>
    <w:rsid w:val="00970E28"/>
    <w:rsid w:val="0098120F"/>
    <w:rsid w:val="009922EA"/>
    <w:rsid w:val="00993110"/>
    <w:rsid w:val="00996476"/>
    <w:rsid w:val="00996F14"/>
    <w:rsid w:val="009B33A8"/>
    <w:rsid w:val="009B5766"/>
    <w:rsid w:val="009C7596"/>
    <w:rsid w:val="009E0665"/>
    <w:rsid w:val="009F536B"/>
    <w:rsid w:val="009F53C9"/>
    <w:rsid w:val="00A021B7"/>
    <w:rsid w:val="00A131D9"/>
    <w:rsid w:val="00A14888"/>
    <w:rsid w:val="00A2306A"/>
    <w:rsid w:val="00A23226"/>
    <w:rsid w:val="00A34296"/>
    <w:rsid w:val="00A374D0"/>
    <w:rsid w:val="00A40BDB"/>
    <w:rsid w:val="00A521A9"/>
    <w:rsid w:val="00A56F3D"/>
    <w:rsid w:val="00A70051"/>
    <w:rsid w:val="00A7244A"/>
    <w:rsid w:val="00A925C0"/>
    <w:rsid w:val="00AA3CB5"/>
    <w:rsid w:val="00AB4D17"/>
    <w:rsid w:val="00AC2B17"/>
    <w:rsid w:val="00AE1CA0"/>
    <w:rsid w:val="00AE1E1A"/>
    <w:rsid w:val="00AE39DC"/>
    <w:rsid w:val="00AE4DC4"/>
    <w:rsid w:val="00AE54B4"/>
    <w:rsid w:val="00B02F38"/>
    <w:rsid w:val="00B1561F"/>
    <w:rsid w:val="00B15847"/>
    <w:rsid w:val="00B35F8A"/>
    <w:rsid w:val="00B430BB"/>
    <w:rsid w:val="00B44EE7"/>
    <w:rsid w:val="00B76858"/>
    <w:rsid w:val="00B8074D"/>
    <w:rsid w:val="00B84C12"/>
    <w:rsid w:val="00BB4A42"/>
    <w:rsid w:val="00BB7845"/>
    <w:rsid w:val="00BBFFD1"/>
    <w:rsid w:val="00BC1152"/>
    <w:rsid w:val="00BF1CC6"/>
    <w:rsid w:val="00C05FE3"/>
    <w:rsid w:val="00C262BD"/>
    <w:rsid w:val="00C27534"/>
    <w:rsid w:val="00C31B06"/>
    <w:rsid w:val="00C64294"/>
    <w:rsid w:val="00C724A9"/>
    <w:rsid w:val="00C839A0"/>
    <w:rsid w:val="00C907D0"/>
    <w:rsid w:val="00CB1F23"/>
    <w:rsid w:val="00CD04F0"/>
    <w:rsid w:val="00CE3A26"/>
    <w:rsid w:val="00D05ABA"/>
    <w:rsid w:val="00D126D3"/>
    <w:rsid w:val="00D16D9D"/>
    <w:rsid w:val="00D3349E"/>
    <w:rsid w:val="00D33592"/>
    <w:rsid w:val="00D41104"/>
    <w:rsid w:val="00D45251"/>
    <w:rsid w:val="00D50678"/>
    <w:rsid w:val="00D54AA2"/>
    <w:rsid w:val="00D55315"/>
    <w:rsid w:val="00D5587F"/>
    <w:rsid w:val="00D65B56"/>
    <w:rsid w:val="00D67D41"/>
    <w:rsid w:val="00D73BB9"/>
    <w:rsid w:val="00D87C36"/>
    <w:rsid w:val="00DC1CE3"/>
    <w:rsid w:val="00DD79EB"/>
    <w:rsid w:val="00DE2A6E"/>
    <w:rsid w:val="00DE553C"/>
    <w:rsid w:val="00DE62B1"/>
    <w:rsid w:val="00E01106"/>
    <w:rsid w:val="00E1680A"/>
    <w:rsid w:val="00E170E2"/>
    <w:rsid w:val="00E21DFF"/>
    <w:rsid w:val="00E25775"/>
    <w:rsid w:val="00E264FD"/>
    <w:rsid w:val="00E363B8"/>
    <w:rsid w:val="00E44F2A"/>
    <w:rsid w:val="00E63AC1"/>
    <w:rsid w:val="00E82E98"/>
    <w:rsid w:val="00E96015"/>
    <w:rsid w:val="00EA3DB9"/>
    <w:rsid w:val="00EA5DE2"/>
    <w:rsid w:val="00EB4269"/>
    <w:rsid w:val="00EB589D"/>
    <w:rsid w:val="00ED2E52"/>
    <w:rsid w:val="00EE13FB"/>
    <w:rsid w:val="00F01EA0"/>
    <w:rsid w:val="00F0267A"/>
    <w:rsid w:val="00F02EE1"/>
    <w:rsid w:val="00F06299"/>
    <w:rsid w:val="00F135E0"/>
    <w:rsid w:val="00F378D2"/>
    <w:rsid w:val="00F767DE"/>
    <w:rsid w:val="00F7741B"/>
    <w:rsid w:val="00F7B3CF"/>
    <w:rsid w:val="00F84583"/>
    <w:rsid w:val="00F85DED"/>
    <w:rsid w:val="00F90F90"/>
    <w:rsid w:val="00F95726"/>
    <w:rsid w:val="00FB7297"/>
    <w:rsid w:val="00FC2ADA"/>
    <w:rsid w:val="00FD6F39"/>
    <w:rsid w:val="00FF140B"/>
    <w:rsid w:val="00FF246F"/>
    <w:rsid w:val="03879CDA"/>
    <w:rsid w:val="05594959"/>
    <w:rsid w:val="0636C0FD"/>
    <w:rsid w:val="067EEF80"/>
    <w:rsid w:val="07DE6A64"/>
    <w:rsid w:val="0858BF07"/>
    <w:rsid w:val="0C7B9A83"/>
    <w:rsid w:val="0D61D67B"/>
    <w:rsid w:val="0E555D2B"/>
    <w:rsid w:val="0E826DEE"/>
    <w:rsid w:val="0E859AE1"/>
    <w:rsid w:val="0F8AF08C"/>
    <w:rsid w:val="10411F64"/>
    <w:rsid w:val="11B55CA3"/>
    <w:rsid w:val="11BD0A3C"/>
    <w:rsid w:val="11E212D0"/>
    <w:rsid w:val="12A610F3"/>
    <w:rsid w:val="1305AC99"/>
    <w:rsid w:val="136C3361"/>
    <w:rsid w:val="14FAEC25"/>
    <w:rsid w:val="15241CF7"/>
    <w:rsid w:val="153AFC92"/>
    <w:rsid w:val="1696BC86"/>
    <w:rsid w:val="17EB0870"/>
    <w:rsid w:val="18328CE7"/>
    <w:rsid w:val="18581835"/>
    <w:rsid w:val="18DF1C75"/>
    <w:rsid w:val="18F52BB6"/>
    <w:rsid w:val="1A265D63"/>
    <w:rsid w:val="1A2CCA9B"/>
    <w:rsid w:val="1C3EBE4D"/>
    <w:rsid w:val="1CC4EB7D"/>
    <w:rsid w:val="1CDE6442"/>
    <w:rsid w:val="1DE5A5B0"/>
    <w:rsid w:val="1E9B8379"/>
    <w:rsid w:val="21169026"/>
    <w:rsid w:val="21437FFC"/>
    <w:rsid w:val="21666F32"/>
    <w:rsid w:val="21B5079A"/>
    <w:rsid w:val="21D82000"/>
    <w:rsid w:val="22575163"/>
    <w:rsid w:val="229F6C60"/>
    <w:rsid w:val="23DB9A67"/>
    <w:rsid w:val="23E997E5"/>
    <w:rsid w:val="24EF96D7"/>
    <w:rsid w:val="26B06252"/>
    <w:rsid w:val="27133B29"/>
    <w:rsid w:val="28090C1B"/>
    <w:rsid w:val="297F03EF"/>
    <w:rsid w:val="2987086E"/>
    <w:rsid w:val="29AB20E0"/>
    <w:rsid w:val="2A0D2E72"/>
    <w:rsid w:val="2A305A1B"/>
    <w:rsid w:val="2B6ACEF4"/>
    <w:rsid w:val="2B6D2E02"/>
    <w:rsid w:val="2C2909D3"/>
    <w:rsid w:val="2C7D38CE"/>
    <w:rsid w:val="2CA63A0C"/>
    <w:rsid w:val="2D08E891"/>
    <w:rsid w:val="2D185111"/>
    <w:rsid w:val="2D6EB99F"/>
    <w:rsid w:val="2DB8C9D0"/>
    <w:rsid w:val="2DE84AFF"/>
    <w:rsid w:val="2DEB705D"/>
    <w:rsid w:val="2ECAF30B"/>
    <w:rsid w:val="2F4D3135"/>
    <w:rsid w:val="2F9F9CEB"/>
    <w:rsid w:val="2FDBAB7C"/>
    <w:rsid w:val="3017376D"/>
    <w:rsid w:val="3031C671"/>
    <w:rsid w:val="3099E4EC"/>
    <w:rsid w:val="325B98DD"/>
    <w:rsid w:val="32BBBC22"/>
    <w:rsid w:val="330A3655"/>
    <w:rsid w:val="33D895D4"/>
    <w:rsid w:val="34FF1C27"/>
    <w:rsid w:val="352F5CA0"/>
    <w:rsid w:val="358B6383"/>
    <w:rsid w:val="3597B005"/>
    <w:rsid w:val="35F9D9B2"/>
    <w:rsid w:val="3703FF21"/>
    <w:rsid w:val="37760C31"/>
    <w:rsid w:val="378ABA9D"/>
    <w:rsid w:val="39046F3E"/>
    <w:rsid w:val="394B8102"/>
    <w:rsid w:val="3B27BF9F"/>
    <w:rsid w:val="3B3B9A4B"/>
    <w:rsid w:val="3D68A739"/>
    <w:rsid w:val="3ED89ADD"/>
    <w:rsid w:val="3F0C9D5A"/>
    <w:rsid w:val="3F7CA425"/>
    <w:rsid w:val="403D03DA"/>
    <w:rsid w:val="41301DCA"/>
    <w:rsid w:val="427E26B6"/>
    <w:rsid w:val="429117C7"/>
    <w:rsid w:val="442CE828"/>
    <w:rsid w:val="44759DD3"/>
    <w:rsid w:val="46116E34"/>
    <w:rsid w:val="4669ED8B"/>
    <w:rsid w:val="49A4554A"/>
    <w:rsid w:val="4A3071BB"/>
    <w:rsid w:val="4B6891E2"/>
    <w:rsid w:val="4C12793A"/>
    <w:rsid w:val="4CE659A0"/>
    <w:rsid w:val="4CEB6367"/>
    <w:rsid w:val="4D7F2716"/>
    <w:rsid w:val="4DB73E8F"/>
    <w:rsid w:val="4DC3C856"/>
    <w:rsid w:val="4F6FB031"/>
    <w:rsid w:val="503E622D"/>
    <w:rsid w:val="5066FD49"/>
    <w:rsid w:val="50D2319D"/>
    <w:rsid w:val="51E61EE4"/>
    <w:rsid w:val="520FF8C7"/>
    <w:rsid w:val="52225B43"/>
    <w:rsid w:val="539F6A87"/>
    <w:rsid w:val="53BE2BA4"/>
    <w:rsid w:val="53F8EDB9"/>
    <w:rsid w:val="54012BC1"/>
    <w:rsid w:val="5599F02E"/>
    <w:rsid w:val="55DD4393"/>
    <w:rsid w:val="56F5CC66"/>
    <w:rsid w:val="57383584"/>
    <w:rsid w:val="58C0044A"/>
    <w:rsid w:val="599CC219"/>
    <w:rsid w:val="5A39CD56"/>
    <w:rsid w:val="5AAC6E2F"/>
    <w:rsid w:val="5BA625CB"/>
    <w:rsid w:val="5C1C91A5"/>
    <w:rsid w:val="5C8F38B1"/>
    <w:rsid w:val="5D3BDEE2"/>
    <w:rsid w:val="5F597217"/>
    <w:rsid w:val="5FAC7889"/>
    <w:rsid w:val="5FE38DA5"/>
    <w:rsid w:val="5FF4EACA"/>
    <w:rsid w:val="617F5E06"/>
    <w:rsid w:val="61FC3EF2"/>
    <w:rsid w:val="6361B8ED"/>
    <w:rsid w:val="636A2ACA"/>
    <w:rsid w:val="63980F53"/>
    <w:rsid w:val="63F039B0"/>
    <w:rsid w:val="64F73381"/>
    <w:rsid w:val="64FD894E"/>
    <w:rsid w:val="65121FED"/>
    <w:rsid w:val="6523C83A"/>
    <w:rsid w:val="653B06B2"/>
    <w:rsid w:val="6584F778"/>
    <w:rsid w:val="66DD28A3"/>
    <w:rsid w:val="67989FF3"/>
    <w:rsid w:val="67E68AC6"/>
    <w:rsid w:val="68F0B6D0"/>
    <w:rsid w:val="6AD7C99B"/>
    <w:rsid w:val="6B5E1FB1"/>
    <w:rsid w:val="6BFECD42"/>
    <w:rsid w:val="6C161F49"/>
    <w:rsid w:val="6CD8C3B2"/>
    <w:rsid w:val="6EFDB332"/>
    <w:rsid w:val="6FF8EA8B"/>
    <w:rsid w:val="71F67714"/>
    <w:rsid w:val="729E74C1"/>
    <w:rsid w:val="72A78490"/>
    <w:rsid w:val="73440F06"/>
    <w:rsid w:val="734EC5F8"/>
    <w:rsid w:val="73D66EA0"/>
    <w:rsid w:val="763D6140"/>
    <w:rsid w:val="766C36ED"/>
    <w:rsid w:val="76B0D470"/>
    <w:rsid w:val="771D3951"/>
    <w:rsid w:val="77226E09"/>
    <w:rsid w:val="78F3DF21"/>
    <w:rsid w:val="7B40AF80"/>
    <w:rsid w:val="7C89837B"/>
    <w:rsid w:val="7CDC7FE1"/>
    <w:rsid w:val="7D4978B4"/>
    <w:rsid w:val="7E2FAFF9"/>
    <w:rsid w:val="7F9529F4"/>
    <w:rsid w:val="7FA970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character" w:styleId="UnresolvedMention">
    <w:name w:val="Unresolved Mention"/>
    <w:basedOn w:val="DefaultParagraphFont"/>
    <w:uiPriority w:val="99"/>
    <w:unhideWhenUsed/>
    <w:rsid w:val="00D45251"/>
    <w:rPr>
      <w:color w:val="605E5C"/>
      <w:shd w:val="clear" w:color="auto" w:fill="E1DFDD"/>
    </w:rPr>
  </w:style>
  <w:style w:type="character" w:styleId="Mention">
    <w:name w:val="Mention"/>
    <w:basedOn w:val="DefaultParagraphFont"/>
    <w:uiPriority w:val="99"/>
    <w:unhideWhenUsed/>
    <w:rsid w:val="00D45251"/>
    <w:rPr>
      <w:color w:val="2B579A"/>
      <w:shd w:val="clear" w:color="auto" w:fill="E1DFDD"/>
    </w:rPr>
  </w:style>
  <w:style w:type="character" w:customStyle="1" w:styleId="FooterChar">
    <w:name w:val="Footer Char"/>
    <w:basedOn w:val="DefaultParagraphFont"/>
    <w:link w:val="Footer"/>
    <w:uiPriority w:val="99"/>
    <w:rsid w:val="00071356"/>
    <w:rPr>
      <w:rFonts w:ascii="Lucida Sans" w:hAnsi="Lucida Sans"/>
      <w:sz w:val="16"/>
      <w:lang w:eastAsia="en-GB"/>
    </w:rPr>
  </w:style>
  <w:style w:type="paragraph" w:styleId="Revision">
    <w:name w:val="Revision"/>
    <w:hidden/>
    <w:uiPriority w:val="99"/>
    <w:semiHidden/>
    <w:rsid w:val="00BC1152"/>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97008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E9D2299-8962-4066-A28C-6B352F916F7A}"/>
      </w:docPartPr>
      <w:docPartBody>
        <w:p w:rsidR="00E603E1" w:rsidRDefault="00E603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03E1"/>
    <w:rsid w:val="001B767D"/>
    <w:rsid w:val="00206FB9"/>
    <w:rsid w:val="007240A0"/>
    <w:rsid w:val="00B5326D"/>
    <w:rsid w:val="00E6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C69515AD882B45A98893DB716E7E91" ma:contentTypeVersion="7" ma:contentTypeDescription="Create a new document." ma:contentTypeScope="" ma:versionID="b539ce4b6a593ee3e2cabaa98e7ff49e">
  <xsd:schema xmlns:xsd="http://www.w3.org/2001/XMLSchema" xmlns:xs="http://www.w3.org/2001/XMLSchema" xmlns:p="http://schemas.microsoft.com/office/2006/metadata/properties" xmlns:ns2="3eeec830-67ae-4499-94d1-ae08dec93345" xmlns:ns3="d8a37dce-5355-469f-b5c8-ee768994470c" targetNamespace="http://schemas.microsoft.com/office/2006/metadata/properties" ma:root="true" ma:fieldsID="a7d4e563761e44aafcf47670b5fbb982" ns2:_="" ns3:_="">
    <xsd:import namespace="3eeec830-67ae-4499-94d1-ae08dec93345"/>
    <xsd:import namespace="d8a37dce-5355-469f-b5c8-ee7689944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c830-67ae-4499-94d1-ae08dec93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37dce-5355-469f-b5c8-ee7689944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3.xml><?xml version="1.0" encoding="utf-8"?>
<ds:datastoreItem xmlns:ds="http://schemas.openxmlformats.org/officeDocument/2006/customXml" ds:itemID="{30618C72-951D-4AF7-9A50-16BC8F48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ec830-67ae-4499-94d1-ae08dec93345"/>
    <ds:schemaRef ds:uri="d8a37dce-5355-469f-b5c8-ee768994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1212</Words>
  <Characters>6912</Characters>
  <Application>Microsoft Office Word</Application>
  <DocSecurity>0</DocSecurity>
  <Lines>57</Lines>
  <Paragraphs>16</Paragraphs>
  <ScaleCrop>false</ScaleCrop>
  <Company>Southampton University</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Laura Barclay</cp:lastModifiedBy>
  <cp:revision>3</cp:revision>
  <cp:lastPrinted>2008-01-14T17:11:00Z</cp:lastPrinted>
  <dcterms:created xsi:type="dcterms:W3CDTF">2024-01-25T12:34:00Z</dcterms:created>
  <dcterms:modified xsi:type="dcterms:W3CDTF">2024-01-25T12:35:00Z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0x01010071C69515AD882B45A98893DB716E7E91</vt:lpwstr>
  </property>
  <property fmtid="{D5CDD505-2E9C-101B-9397-08002B2CF9AE}" pid="3" name="Order">
    <vt:r8>233700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