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058"/>
      </w:tblGrid>
      <w:tr w:rsidR="0012209D" w14:paraId="15BF0869" w14:textId="77777777" w:rsidTr="00AB61B5">
        <w:tc>
          <w:tcPr>
            <w:tcW w:w="1617" w:type="dxa"/>
          </w:tcPr>
          <w:p w14:paraId="15BF0867" w14:textId="77777777" w:rsidR="0012209D" w:rsidRDefault="0012209D" w:rsidP="00AB61B5">
            <w:bookmarkStart w:id="0" w:name="_GoBack"/>
            <w:bookmarkEnd w:id="0"/>
            <w:r>
              <w:t>Last updated:</w:t>
            </w:r>
          </w:p>
        </w:tc>
        <w:tc>
          <w:tcPr>
            <w:tcW w:w="8418" w:type="dxa"/>
          </w:tcPr>
          <w:p w14:paraId="15BF0868" w14:textId="2FB1C3B0" w:rsidR="0012209D" w:rsidRDefault="0012209D" w:rsidP="00AB61B5">
            <w:r>
              <w:t>&lt;</w:t>
            </w:r>
            <w:r w:rsidR="00E149E7">
              <w:t>29/07/2022</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4E26B2E5" w:rsidR="0012209D" w:rsidRPr="00447FD8" w:rsidRDefault="007A7278" w:rsidP="007E1BF6">
            <w:pPr>
              <w:rPr>
                <w:b/>
                <w:bCs/>
              </w:rPr>
            </w:pPr>
            <w:r>
              <w:rPr>
                <w:b/>
                <w:bCs/>
              </w:rPr>
              <w:t>Research</w:t>
            </w:r>
            <w:r w:rsidR="001054C3">
              <w:rPr>
                <w:b/>
                <w:bCs/>
              </w:rPr>
              <w:t xml:space="preserve"> Fellow</w:t>
            </w:r>
            <w:r w:rsidR="00E149E7">
              <w:rPr>
                <w:b/>
                <w:bCs/>
              </w:rPr>
              <w:t xml:space="preserve"> in Geophysics</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26AFA597" w:rsidR="0012209D" w:rsidRDefault="00A654A4" w:rsidP="00AB61B5">
            <w:r>
              <w:t>OES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43E3E50" w:rsidR="00746AEB" w:rsidRDefault="00A654A4" w:rsidP="00AB61B5">
            <w:r>
              <w:t>FELS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26BF4340" w:rsidR="0012209D" w:rsidRPr="005508A2" w:rsidRDefault="00A654A4" w:rsidP="00AB61B5">
            <w:r>
              <w:t>Prof Timothy Henstock</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5AE466A8" w:rsidR="0012209D" w:rsidRPr="005508A2" w:rsidRDefault="00A654A4"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F0E2767" w:rsidR="0012209D" w:rsidRPr="005508A2" w:rsidRDefault="0012209D" w:rsidP="00AB61B5">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3826EF56" w:rsidR="0012209D" w:rsidRDefault="009D6185" w:rsidP="00AB61B5">
            <w:r w:rsidRPr="009D6185">
              <w:t xml:space="preserve">To </w:t>
            </w:r>
            <w:r w:rsidR="00DE5D35">
              <w:t>undertake research linked with the “</w:t>
            </w:r>
            <w:r w:rsidR="009827B7">
              <w:t>IMPULSE</w:t>
            </w:r>
            <w:r w:rsidR="00DE5D35">
              <w:t xml:space="preserve">” research project. The primary aim of this project is to understand the </w:t>
            </w:r>
            <w:r w:rsidR="009827B7">
              <w:t>formation of V-shaped ridges in the North Atlantic, and determine whether they are caused by pulses of hot mantle within the Iceland plume</w:t>
            </w:r>
            <w:r w:rsidR="00DE5D35">
              <w:t>. The postholder will process and interpret multichannel seismic reflection profiles and ocean-bottom seismograph data</w:t>
            </w:r>
            <w:r w:rsidR="009827B7">
              <w:t>, and integrate the outcomes with partners in Birmingham and Cambridge</w:t>
            </w:r>
            <w:r w:rsidR="00DE5D35">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1F39BC6F" w:rsidR="0012209D" w:rsidRDefault="009D6185" w:rsidP="00AB61B5">
            <w:r w:rsidRPr="009D6185">
              <w:t>To develop and carry out personal research</w:t>
            </w:r>
            <w:r w:rsidR="003F716F">
              <w:t xml:space="preserve"> supporting the grant objectives</w:t>
            </w:r>
          </w:p>
        </w:tc>
        <w:tc>
          <w:tcPr>
            <w:tcW w:w="1027" w:type="dxa"/>
          </w:tcPr>
          <w:p w14:paraId="15BF0893" w14:textId="7503CE85" w:rsidR="0012209D" w:rsidRDefault="003F716F" w:rsidP="00AB61B5">
            <w:r>
              <w:t>55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4E3C7109" w:rsidR="0012209D" w:rsidRDefault="00A654A4" w:rsidP="00AB61B5">
            <w:r>
              <w:t xml:space="preserve">15 </w:t>
            </w:r>
            <w:r w:rsidR="00343D93">
              <w:t>%</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5E48A2CE" w:rsidR="0012209D" w:rsidRDefault="003F716F" w:rsidP="00AB61B5">
            <w:r>
              <w:t>20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619C340" w:rsidR="0012209D" w:rsidRDefault="00A654A4" w:rsidP="00AB61B5">
            <w:r>
              <w:t>5</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1FBBF3BC" w:rsidR="00D116BC" w:rsidRDefault="00A654A4" w:rsidP="00AB61B5">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lastRenderedPageBreak/>
              <w:t xml:space="preserve">Direct responsibility to holder of research award or academic supervisor.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01A1FC45" w:rsidR="009D6185" w:rsidRDefault="009D6185" w:rsidP="009D6185">
            <w:r>
              <w:t xml:space="preserve">To be available to participate </w:t>
            </w:r>
            <w:r w:rsidR="00DE5D35">
              <w:t xml:space="preserve">on research expedition </w:t>
            </w:r>
            <w:r w:rsidR="009827B7">
              <w:t xml:space="preserve">on board R/V Marcus G Langseth (31 July to 5 September 2024) </w:t>
            </w:r>
            <w:r>
              <w:t>as required by the specified research project</w:t>
            </w:r>
            <w:r w:rsidR="00A654A4">
              <w:t>; this will require passing a Seafarer’s Medical (ENG1) and STCW95 Personal Survival Training.</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6"/>
        <w:gridCol w:w="3332"/>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16D7795A" w:rsidR="00D116BC" w:rsidRDefault="009D6185" w:rsidP="00D116BC">
            <w:pPr>
              <w:spacing w:after="90"/>
            </w:pPr>
            <w:r w:rsidRPr="009D6185">
              <w:t>PhD or equivalent professional qualifications and experience in</w:t>
            </w:r>
            <w:r w:rsidR="00A654A4">
              <w:t xml:space="preserve"> Geophysics</w:t>
            </w:r>
          </w:p>
          <w:p w14:paraId="633F2BDD" w14:textId="77777777" w:rsidR="009D6185" w:rsidRDefault="009D6185" w:rsidP="00D116BC">
            <w:pPr>
              <w:spacing w:after="90"/>
            </w:pPr>
            <w:r w:rsidRPr="009D6185">
              <w:t xml:space="preserve">Detailed understanding and knowledge of </w:t>
            </w:r>
            <w:r w:rsidR="00A654A4">
              <w:t>Geophysics</w:t>
            </w:r>
          </w:p>
          <w:p w14:paraId="300CF672" w14:textId="77777777" w:rsidR="007363AB" w:rsidRDefault="007363AB" w:rsidP="00D116BC">
            <w:pPr>
              <w:spacing w:after="90"/>
            </w:pPr>
            <w:r>
              <w:t>Knowledge and experience of at least one of:</w:t>
            </w:r>
          </w:p>
          <w:p w14:paraId="7E687CA8" w14:textId="5D2497E4" w:rsidR="007363AB" w:rsidRDefault="007363AB" w:rsidP="00D116BC">
            <w:pPr>
              <w:spacing w:after="90"/>
            </w:pPr>
            <w:r>
              <w:t>processing and interpretation of marine multichannel seismic reflection data;</w:t>
            </w:r>
          </w:p>
          <w:p w14:paraId="0CFADB5D" w14:textId="77777777" w:rsidR="007363AB" w:rsidRDefault="007363AB" w:rsidP="00D116BC">
            <w:pPr>
              <w:spacing w:after="90"/>
            </w:pPr>
            <w:r>
              <w:t>processing and interpretation of active source ocean-bottom seismograph data;</w:t>
            </w:r>
          </w:p>
          <w:p w14:paraId="36E2F4A7" w14:textId="77777777" w:rsidR="007363AB" w:rsidRDefault="007363AB" w:rsidP="007363AB">
            <w:pPr>
              <w:spacing w:after="90"/>
            </w:pPr>
            <w:r>
              <w:t>full waveform inversion applied to marine seismic data</w:t>
            </w:r>
          </w:p>
          <w:p w14:paraId="15BF08BC" w14:textId="57F0665C" w:rsidR="007363AB" w:rsidRDefault="007363AB" w:rsidP="00D116BC">
            <w:pPr>
              <w:spacing w:after="90"/>
            </w:pPr>
          </w:p>
        </w:tc>
        <w:tc>
          <w:tcPr>
            <w:tcW w:w="3402" w:type="dxa"/>
          </w:tcPr>
          <w:p w14:paraId="6C2F2D7A" w14:textId="6ED6D65D" w:rsidR="00D116BC" w:rsidRDefault="009D6185" w:rsidP="007E1BF6">
            <w:pPr>
              <w:spacing w:after="90"/>
            </w:pPr>
            <w:r w:rsidRPr="009D6185">
              <w:t xml:space="preserve">PhD in </w:t>
            </w:r>
            <w:r w:rsidR="00255EDE">
              <w:t xml:space="preserve">Active Source </w:t>
            </w:r>
            <w:r w:rsidR="00A654A4">
              <w:t>Marine Seismology</w:t>
            </w:r>
          </w:p>
          <w:p w14:paraId="15BF08BD" w14:textId="2A70FD38" w:rsidR="000156C6" w:rsidRDefault="000156C6" w:rsidP="009D6185">
            <w:pPr>
              <w:spacing w:after="90"/>
            </w:pPr>
            <w:r>
              <w:t>Experience with geophysical data acquisition at sea</w:t>
            </w:r>
          </w:p>
        </w:tc>
        <w:tc>
          <w:tcPr>
            <w:tcW w:w="1330" w:type="dxa"/>
          </w:tcPr>
          <w:p w14:paraId="0C70366A" w14:textId="77777777" w:rsidR="00013C10" w:rsidRDefault="00255EDE" w:rsidP="00343D93">
            <w:pPr>
              <w:spacing w:after="90"/>
            </w:pPr>
            <w:r>
              <w:t>Application/</w:t>
            </w:r>
          </w:p>
          <w:p w14:paraId="15BF08BE" w14:textId="5CBCEFFC" w:rsidR="00255EDE" w:rsidRDefault="00255EDE" w:rsidP="00343D93">
            <w:pPr>
              <w:spacing w:after="90"/>
            </w:pPr>
            <w:r>
              <w:t>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501DECEB" w14:textId="77777777" w:rsidR="000156C6" w:rsidRDefault="000156C6" w:rsidP="000156C6">
            <w:pPr>
              <w:spacing w:after="90"/>
            </w:pPr>
            <w:r>
              <w:t>Application/</w:t>
            </w:r>
          </w:p>
          <w:p w14:paraId="15BF08C3" w14:textId="2716D647" w:rsidR="00013C10" w:rsidRDefault="000156C6" w:rsidP="000156C6">
            <w:pPr>
              <w:spacing w:after="90"/>
            </w:pPr>
            <w:r>
              <w:t>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322732A4" w14:textId="77777777" w:rsidR="000156C6" w:rsidRDefault="000156C6" w:rsidP="000156C6">
            <w:pPr>
              <w:spacing w:after="90"/>
            </w:pPr>
            <w:r>
              <w:t>Application/</w:t>
            </w:r>
          </w:p>
          <w:p w14:paraId="15BF08C8" w14:textId="24CE970B" w:rsidR="00013C10" w:rsidRDefault="000156C6" w:rsidP="000156C6">
            <w:pPr>
              <w:spacing w:after="90"/>
            </w:pPr>
            <w:r>
              <w:t>Interview</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24855631" w14:textId="77777777" w:rsidR="000156C6" w:rsidRDefault="000156C6" w:rsidP="000156C6">
            <w:pPr>
              <w:spacing w:after="90"/>
            </w:pPr>
            <w:r>
              <w:t>Application/</w:t>
            </w:r>
          </w:p>
          <w:p w14:paraId="15BF08CD" w14:textId="2A485D6F" w:rsidR="00013C10" w:rsidRDefault="000156C6" w:rsidP="000156C6">
            <w:pPr>
              <w:spacing w:after="90"/>
            </w:pPr>
            <w:r>
              <w:t>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1130E1E7" w:rsidR="00013C10" w:rsidRDefault="00013C10" w:rsidP="00343D93">
            <w:pPr>
              <w:spacing w:after="90"/>
            </w:pPr>
          </w:p>
        </w:tc>
        <w:tc>
          <w:tcPr>
            <w:tcW w:w="1330" w:type="dxa"/>
          </w:tcPr>
          <w:p w14:paraId="4BAF11D4" w14:textId="77777777" w:rsidR="000156C6" w:rsidRDefault="000156C6" w:rsidP="000156C6">
            <w:pPr>
              <w:spacing w:after="90"/>
            </w:pPr>
            <w:r>
              <w:t>Application/</w:t>
            </w:r>
          </w:p>
          <w:p w14:paraId="15BF08D2" w14:textId="164BCC9B" w:rsidR="00013C10" w:rsidRDefault="000156C6" w:rsidP="000156C6">
            <w:pPr>
              <w:spacing w:after="90"/>
            </w:pPr>
            <w:r>
              <w:t>Interview</w:t>
            </w:r>
          </w:p>
        </w:tc>
      </w:tr>
      <w:tr w:rsidR="00013C10" w14:paraId="15BF08D8" w14:textId="77777777" w:rsidTr="00013C10">
        <w:tc>
          <w:tcPr>
            <w:tcW w:w="1617" w:type="dxa"/>
          </w:tcPr>
          <w:p w14:paraId="15BF08D4" w14:textId="1D948B14" w:rsidR="00013C10" w:rsidRPr="00FD5B0E" w:rsidRDefault="00013C10" w:rsidP="00AB61B5">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6CF4B7ED" w14:textId="77777777" w:rsidR="000156C6" w:rsidRDefault="000156C6" w:rsidP="000156C6">
            <w:pPr>
              <w:spacing w:after="90"/>
            </w:pPr>
            <w:r>
              <w:t>Application/</w:t>
            </w:r>
          </w:p>
          <w:p w14:paraId="15BF08D7" w14:textId="0340EE12" w:rsidR="00013C10" w:rsidRDefault="000156C6" w:rsidP="000156C6">
            <w:pPr>
              <w:spacing w:after="90"/>
            </w:pPr>
            <w:r>
              <w:t>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 xml:space="preserve">Able to attend national and international conferences to present </w:t>
            </w:r>
            <w:r w:rsidRPr="009D6185">
              <w:lastRenderedPageBreak/>
              <w:t>research results</w:t>
            </w:r>
          </w:p>
        </w:tc>
        <w:tc>
          <w:tcPr>
            <w:tcW w:w="3402" w:type="dxa"/>
          </w:tcPr>
          <w:p w14:paraId="15BF08DB" w14:textId="0BC10FFD" w:rsidR="00013C10" w:rsidRDefault="00255EDE" w:rsidP="00343D93">
            <w:pPr>
              <w:spacing w:after="90"/>
            </w:pPr>
            <w:r>
              <w:lastRenderedPageBreak/>
              <w:t xml:space="preserve">Able to take part in </w:t>
            </w:r>
            <w:r w:rsidR="009827B7">
              <w:t>R/V Langseth</w:t>
            </w:r>
            <w:r>
              <w:t xml:space="preserve"> research expedition, and to obtain </w:t>
            </w:r>
            <w:r>
              <w:lastRenderedPageBreak/>
              <w:t>ENG1 and STCW95 certification</w:t>
            </w:r>
          </w:p>
        </w:tc>
        <w:tc>
          <w:tcPr>
            <w:tcW w:w="1330" w:type="dxa"/>
          </w:tcPr>
          <w:p w14:paraId="6CF9DC76" w14:textId="77777777" w:rsidR="000156C6" w:rsidRDefault="000156C6" w:rsidP="000156C6">
            <w:pPr>
              <w:spacing w:after="90"/>
            </w:pPr>
            <w:r>
              <w:lastRenderedPageBreak/>
              <w:t>Application/</w:t>
            </w:r>
          </w:p>
          <w:p w14:paraId="15BF08DC" w14:textId="488B965A" w:rsidR="00013C10" w:rsidRDefault="000156C6" w:rsidP="000156C6">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2B937D46" w:rsidR="00D3349E" w:rsidRDefault="004C27D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C280881" w:rsidR="00D3349E" w:rsidRDefault="004C27D1" w:rsidP="00E264FD">
            <w:sdt>
              <w:sdtPr>
                <w:id w:val="-174965147"/>
                <w14:checkbox>
                  <w14:checked w14:val="1"/>
                  <w14:checkedState w14:val="2612" w14:font="MS Gothic"/>
                  <w14:uncheckedState w14:val="2610" w14:font="MS Gothic"/>
                </w14:checkbox>
              </w:sdtPr>
              <w:sdtEndPr/>
              <w:sdtContent>
                <w:r w:rsidR="00A654A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26DB31E7" w:rsidR="0012209D" w:rsidRPr="009957AE" w:rsidRDefault="00A654A4" w:rsidP="00AB61B5">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69C62A40" w:rsidR="0012209D" w:rsidRPr="009957AE" w:rsidRDefault="00A654A4" w:rsidP="00AB61B5">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42163A44" w:rsidR="0012209D" w:rsidRPr="009957AE" w:rsidRDefault="00A654A4" w:rsidP="00AB61B5">
            <w:pPr>
              <w:rPr>
                <w:sz w:val="16"/>
                <w:szCs w:val="16"/>
              </w:rPr>
            </w:pPr>
            <w:r>
              <w:rPr>
                <w:sz w:val="16"/>
                <w:szCs w:val="16"/>
              </w:rPr>
              <w:t>X</w:t>
            </w: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DC500" w14:textId="77777777" w:rsidR="00C54541" w:rsidRDefault="00C54541">
      <w:r>
        <w:separator/>
      </w:r>
    </w:p>
    <w:p w14:paraId="541B5123" w14:textId="77777777" w:rsidR="00C54541" w:rsidRDefault="00C54541"/>
  </w:endnote>
  <w:endnote w:type="continuationSeparator" w:id="0">
    <w:p w14:paraId="464D4A2F" w14:textId="77777777" w:rsidR="00C54541" w:rsidRDefault="00C54541">
      <w:r>
        <w:continuationSeparator/>
      </w:r>
    </w:p>
    <w:p w14:paraId="1E23D441" w14:textId="77777777" w:rsidR="00C54541" w:rsidRDefault="00C54541"/>
  </w:endnote>
  <w:endnote w:type="continuationNotice" w:id="1">
    <w:p w14:paraId="11521D24" w14:textId="77777777" w:rsidR="00C54541" w:rsidRDefault="00C5454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3E3AE110" w:rsidR="00062768" w:rsidRDefault="004C27D1"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9CE92" w14:textId="77777777" w:rsidR="00C54541" w:rsidRDefault="00C54541">
      <w:r>
        <w:separator/>
      </w:r>
    </w:p>
    <w:p w14:paraId="38E68664" w14:textId="77777777" w:rsidR="00C54541" w:rsidRDefault="00C54541"/>
  </w:footnote>
  <w:footnote w:type="continuationSeparator" w:id="0">
    <w:p w14:paraId="6A2F81D7" w14:textId="77777777" w:rsidR="00C54541" w:rsidRDefault="00C54541">
      <w:r>
        <w:continuationSeparator/>
      </w:r>
    </w:p>
    <w:p w14:paraId="3B94FBAF" w14:textId="77777777" w:rsidR="00C54541" w:rsidRDefault="00C54541"/>
  </w:footnote>
  <w:footnote w:type="continuationNotice" w:id="1">
    <w:p w14:paraId="4D7D244B" w14:textId="77777777" w:rsidR="00C54541" w:rsidRDefault="00C5454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56C6"/>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55EDE"/>
    <w:rsid w:val="00260333"/>
    <w:rsid w:val="00260B1D"/>
    <w:rsid w:val="00266C6A"/>
    <w:rsid w:val="0028509A"/>
    <w:rsid w:val="0029789A"/>
    <w:rsid w:val="002A70BE"/>
    <w:rsid w:val="002C6198"/>
    <w:rsid w:val="002D4DF4"/>
    <w:rsid w:val="002E0456"/>
    <w:rsid w:val="00313CC8"/>
    <w:rsid w:val="003178D9"/>
    <w:rsid w:val="0034151E"/>
    <w:rsid w:val="00343D93"/>
    <w:rsid w:val="00364B2C"/>
    <w:rsid w:val="003701F7"/>
    <w:rsid w:val="003B0262"/>
    <w:rsid w:val="003B7540"/>
    <w:rsid w:val="003C460F"/>
    <w:rsid w:val="003F716F"/>
    <w:rsid w:val="00401EAA"/>
    <w:rsid w:val="00407898"/>
    <w:rsid w:val="004263FE"/>
    <w:rsid w:val="00463797"/>
    <w:rsid w:val="00474D00"/>
    <w:rsid w:val="00496576"/>
    <w:rsid w:val="004B2A50"/>
    <w:rsid w:val="004C0252"/>
    <w:rsid w:val="004C27D1"/>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363A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827B7"/>
    <w:rsid w:val="00996476"/>
    <w:rsid w:val="009D6185"/>
    <w:rsid w:val="00A021B7"/>
    <w:rsid w:val="00A131D9"/>
    <w:rsid w:val="00A14888"/>
    <w:rsid w:val="00A23226"/>
    <w:rsid w:val="00A34296"/>
    <w:rsid w:val="00A521A9"/>
    <w:rsid w:val="00A654A4"/>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54541"/>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E5D35"/>
    <w:rsid w:val="00DF6E70"/>
    <w:rsid w:val="00E149E7"/>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524add4e-2174-41a0-92b3-70c55419a2dd"/>
    <ds:schemaRef ds:uri="http://schemas.microsoft.com/office/infopath/2007/PartnerControls"/>
    <ds:schemaRef ds:uri="http://purl.org/dc/terms/"/>
    <ds:schemaRef ds:uri="61f7eed3-2b11-46f3-9fe7-2a1574a47e4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A5AB66-70FD-4C6B-ADAB-21D7628E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5576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Frances Bradbury</cp:lastModifiedBy>
  <cp:revision>2</cp:revision>
  <cp:lastPrinted>2008-01-15T01:11:00Z</cp:lastPrinted>
  <dcterms:created xsi:type="dcterms:W3CDTF">2024-05-13T14:22:00Z</dcterms:created>
  <dcterms:modified xsi:type="dcterms:W3CDTF">2024-05-13T14:22:00Z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