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E15671C" w:rsidR="0012209D" w:rsidRPr="00447FD8" w:rsidRDefault="00733CED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Lecturer in Humanities Data Science (</w:t>
            </w:r>
            <w:r w:rsidR="006E38E1">
              <w:rPr>
                <w:b/>
                <w:bCs/>
              </w:rPr>
              <w:t>Lecturer B</w:t>
            </w:r>
            <w:r>
              <w:rPr>
                <w:b/>
                <w:bCs/>
              </w:rPr>
              <w:t>)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Default="00C336CB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B3823C7" w:rsidR="0012209D" w:rsidRDefault="00733CED" w:rsidP="00321CAA">
            <w:r>
              <w:t>Humanities / Digital Humanities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A4AC435" w:rsidR="00746AEB" w:rsidRDefault="00733CED" w:rsidP="00321CAA">
            <w:r>
              <w:t>Arts and Humanities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321CAA">
            <w:r>
              <w:t>5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9016EF5" w:rsidR="0012209D" w:rsidRPr="005508A2" w:rsidRDefault="00733CED" w:rsidP="00321CAA">
            <w:r>
              <w:t>Director of Digital Humanities, Humanities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815DFD4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7F1BD22C" w:rsidR="0012209D" w:rsidRDefault="00733CED" w:rsidP="00321CAA">
            <w:r>
              <w:t>To undertake research in line with the Digital Humanities research strategy; to lead on the delivery of MSc Digital Humanities (Data Science); to teach at undergraduate and postgraduate level; to support the development and maintenance of Digital Humanities approaches and methods in research, education, enterprise, and knowledge exchange; to undertake leadership, management and engagement activities under the guidance of the Director of Digital Humanities; to contribute to University and sector networks for Digital Humanities.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2"/>
        <w:gridCol w:w="1019"/>
      </w:tblGrid>
      <w:tr w:rsidR="0012209D" w14:paraId="15BF0890" w14:textId="77777777" w:rsidTr="00733CED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733CED" w14:paraId="15BF0894" w14:textId="77777777" w:rsidTr="00733CED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1" w14:textId="77777777" w:rsidR="00733CED" w:rsidRDefault="00733CED" w:rsidP="00733CE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2" w14:textId="07C56333" w:rsidR="00733CED" w:rsidRDefault="00733CED" w:rsidP="00733CED">
            <w:r>
              <w:rPr>
                <w:lang w:eastAsia="zh-CN"/>
              </w:rPr>
              <w:t>Establish a national reputation for research in</w:t>
            </w:r>
            <w:r>
              <w:t xml:space="preserve"> the field of Digital Humanities by d</w:t>
            </w:r>
            <w:r w:rsidRPr="00DA11EB">
              <w:rPr>
                <w:lang w:eastAsia="zh-CN"/>
              </w:rPr>
              <w:t>isseminat</w:t>
            </w:r>
            <w:r>
              <w:rPr>
                <w:lang w:eastAsia="zh-CN"/>
              </w:rPr>
              <w:t>ing</w:t>
            </w:r>
            <w:r w:rsidRPr="00DA11EB">
              <w:rPr>
                <w:lang w:eastAsia="zh-CN"/>
              </w:rPr>
              <w:t xml:space="preserve"> findings in </w:t>
            </w:r>
            <w:r>
              <w:rPr>
                <w:lang w:eastAsia="zh-CN"/>
              </w:rPr>
              <w:t xml:space="preserve">leading </w:t>
            </w:r>
            <w:r w:rsidRPr="00DA11EB">
              <w:rPr>
                <w:lang w:eastAsia="zh-CN"/>
              </w:rPr>
              <w:t xml:space="preserve">peer-reviewed </w:t>
            </w:r>
            <w:r>
              <w:rPr>
                <w:lang w:eastAsia="zh-CN"/>
              </w:rPr>
              <w:t>publications</w:t>
            </w:r>
            <w:r w:rsidRPr="00DA11EB">
              <w:rPr>
                <w:lang w:eastAsia="zh-CN"/>
              </w:rPr>
              <w:t>, present</w:t>
            </w:r>
            <w:r>
              <w:rPr>
                <w:lang w:eastAsia="zh-CN"/>
              </w:rPr>
              <w:t>ing</w:t>
            </w:r>
            <w:r w:rsidRPr="00DA11EB">
              <w:rPr>
                <w:lang w:eastAsia="zh-CN"/>
              </w:rPr>
              <w:t xml:space="preserve"> results at conferences</w:t>
            </w:r>
            <w:r>
              <w:rPr>
                <w:lang w:eastAsia="zh-CN"/>
              </w:rPr>
              <w:t>,</w:t>
            </w:r>
            <w:r w:rsidRPr="00DA11EB">
              <w:rPr>
                <w:lang w:eastAsia="zh-CN"/>
              </w:rPr>
              <w:t xml:space="preserve"> or exhibit</w:t>
            </w:r>
            <w:r>
              <w:rPr>
                <w:lang w:eastAsia="zh-CN"/>
              </w:rPr>
              <w:t>ing</w:t>
            </w:r>
            <w:r w:rsidRPr="00DA11EB">
              <w:rPr>
                <w:lang w:eastAsia="zh-CN"/>
              </w:rPr>
              <w:t xml:space="preserve"> work at appropriate events</w:t>
            </w:r>
            <w:r>
              <w:rPr>
                <w:lang w:eastAsia="zh-CN"/>
              </w:rPr>
              <w:t xml:space="preserve">. </w:t>
            </w:r>
            <w:r w:rsidRPr="006E38E1">
              <w:t>Plan and develop innovative research proposals, pr</w:t>
            </w:r>
            <w:r>
              <w:t>ojects and funding bids as self-</w:t>
            </w:r>
            <w:r w:rsidRPr="006E38E1">
              <w:t>contained items or a</w:t>
            </w:r>
            <w:r>
              <w:t>s part of a broader programme.</w:t>
            </w:r>
          </w:p>
        </w:tc>
        <w:tc>
          <w:tcPr>
            <w:tcW w:w="1019" w:type="dxa"/>
          </w:tcPr>
          <w:p w14:paraId="15BF0893" w14:textId="64A80707" w:rsidR="00733CED" w:rsidRDefault="00733CED" w:rsidP="00733CED">
            <w:r>
              <w:t>40 %</w:t>
            </w:r>
          </w:p>
        </w:tc>
      </w:tr>
      <w:tr w:rsidR="00733CED" w14:paraId="15BF08A4" w14:textId="77777777" w:rsidTr="00733CED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A1" w14:textId="77777777" w:rsidR="00733CED" w:rsidRDefault="00733CED" w:rsidP="00733CE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2" w14:textId="07200675" w:rsidR="00733CED" w:rsidRDefault="00733CED" w:rsidP="00733CED">
            <w:r w:rsidRPr="006E38E1">
              <w:t xml:space="preserve">Support the teaching objectives of the </w:t>
            </w:r>
            <w:r>
              <w:t xml:space="preserve">School/Department </w:t>
            </w:r>
            <w:r w:rsidRPr="006E38E1">
              <w:t>by managing a range of contributions to its learning and teaching activities.  Deliver teaching of the highest quality across a range of modules and to all levels, through lectures, tutor</w:t>
            </w:r>
            <w:r>
              <w:t xml:space="preserve">ials, </w:t>
            </w:r>
            <w:proofErr w:type="spellStart"/>
            <w:r>
              <w:t>practicals</w:t>
            </w:r>
            <w:proofErr w:type="spellEnd"/>
            <w:r>
              <w:t xml:space="preserve"> and seminars.</w:t>
            </w:r>
          </w:p>
        </w:tc>
        <w:tc>
          <w:tcPr>
            <w:tcW w:w="1019" w:type="dxa"/>
          </w:tcPr>
          <w:p w14:paraId="15BF08A3" w14:textId="6B92005A" w:rsidR="00733CED" w:rsidRDefault="00733CED" w:rsidP="00733CED">
            <w:r>
              <w:t>20 %</w:t>
            </w:r>
          </w:p>
        </w:tc>
      </w:tr>
      <w:tr w:rsidR="00733CED" w14:paraId="15BF08A8" w14:textId="77777777" w:rsidTr="00733CED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A5" w14:textId="77777777" w:rsidR="00733CED" w:rsidRDefault="00733CED" w:rsidP="00733CE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6" w14:textId="31313F0A" w:rsidR="00733CED" w:rsidRDefault="00733CED" w:rsidP="00733CED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helping with learning problems. 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19" w:type="dxa"/>
          </w:tcPr>
          <w:p w14:paraId="15BF08A7" w14:textId="0C03C16C" w:rsidR="00733CED" w:rsidRDefault="00733CED" w:rsidP="00733CED">
            <w:r>
              <w:t>10 %</w:t>
            </w:r>
          </w:p>
        </w:tc>
      </w:tr>
      <w:tr w:rsidR="00733CED" w14:paraId="15BF08AC" w14:textId="77777777" w:rsidTr="00733CED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A9" w14:textId="77777777" w:rsidR="00733CED" w:rsidRDefault="00733CED" w:rsidP="00733CE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A" w14:textId="12DD4DC9" w:rsidR="00733CED" w:rsidRPr="00447FD8" w:rsidRDefault="00733CED" w:rsidP="00733CED">
            <w:r w:rsidRPr="006E38E1">
              <w:t xml:space="preserve">Monitor, evaluate and revise course design to ensure excellence and coherence.  Identify areas where current provision </w:t>
            </w:r>
            <w:proofErr w:type="gramStart"/>
            <w:r w:rsidRPr="006E38E1">
              <w:t>is in need of</w:t>
            </w:r>
            <w:proofErr w:type="gramEnd"/>
            <w:r w:rsidRPr="006E38E1">
              <w:t xml:space="preserve"> revision or improvement, planning and developing innovative contributions to learning, teaching and assessment methods within the </w:t>
            </w:r>
            <w:r>
              <w:t xml:space="preserve">School/Department </w:t>
            </w:r>
            <w:r w:rsidRPr="006E38E1">
              <w:t>as appropriate.</w:t>
            </w:r>
          </w:p>
        </w:tc>
        <w:tc>
          <w:tcPr>
            <w:tcW w:w="1019" w:type="dxa"/>
          </w:tcPr>
          <w:p w14:paraId="15BF08AB" w14:textId="24FFD2CE" w:rsidR="00733CED" w:rsidRDefault="00733CED" w:rsidP="00733CED">
            <w:r>
              <w:t>10 %</w:t>
            </w:r>
          </w:p>
        </w:tc>
      </w:tr>
      <w:tr w:rsidR="00733CED" w14:paraId="79E5840B" w14:textId="77777777" w:rsidTr="00733CED">
        <w:trPr>
          <w:cantSplit/>
        </w:trPr>
        <w:tc>
          <w:tcPr>
            <w:tcW w:w="596" w:type="dxa"/>
            <w:tcBorders>
              <w:right w:val="nil"/>
            </w:tcBorders>
          </w:tcPr>
          <w:p w14:paraId="4731DC94" w14:textId="77777777" w:rsidR="00733CED" w:rsidRDefault="00733CED" w:rsidP="00733CE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EE7F973" w14:textId="3BFF7D86" w:rsidR="00733CED" w:rsidRPr="00447FD8" w:rsidRDefault="00733CED" w:rsidP="00733CED">
            <w:r w:rsidRPr="006E38E1">
              <w:t xml:space="preserve">Contribute to the efficient management and administration of the </w:t>
            </w:r>
            <w:r>
              <w:t xml:space="preserve">School/Department </w:t>
            </w:r>
            <w:r w:rsidRPr="006E38E1">
              <w:t>by performing personal administrative duties as allocated by the Head and by taking on approp</w:t>
            </w:r>
            <w:r>
              <w:t>riate School/Department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9" w:type="dxa"/>
          </w:tcPr>
          <w:p w14:paraId="045988E6" w14:textId="00A1697E" w:rsidR="00733CED" w:rsidRDefault="00733CED" w:rsidP="00733CED">
            <w:r>
              <w:t>20 %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D699C7A" w14:textId="77777777" w:rsidR="00733CED" w:rsidRDefault="00733CED" w:rsidP="00733CED">
            <w:r>
              <w:t xml:space="preserve">Member of the School and of such School committees relevant to your administrative duties.  </w:t>
            </w:r>
          </w:p>
          <w:p w14:paraId="12C47452" w14:textId="05B05B9A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063F6A">
              <w:t>School/Department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417AD1B0" w:rsidR="0012209D" w:rsidRDefault="00926A0B" w:rsidP="00926A0B">
            <w:r>
              <w:t xml:space="preserve">Teaching and administrative duties will be allocated by the Head of </w:t>
            </w:r>
            <w:r w:rsidR="00063F6A">
              <w:t>School/Department</w:t>
            </w:r>
            <w:r>
              <w:t xml:space="preserve">, within the context of the teaching programmes agreed by the </w:t>
            </w:r>
            <w:r w:rsidR="00063F6A">
              <w:t xml:space="preserve">School/Department </w:t>
            </w:r>
            <w:r>
              <w:t>Learning and Teaching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4D617A7E" w:rsidR="00343D93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79"/>
        <w:gridCol w:w="3323"/>
        <w:gridCol w:w="1313"/>
      </w:tblGrid>
      <w:tr w:rsidR="000E1E37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E1E37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71B96356" w:rsidR="00343D93" w:rsidRDefault="00926A0B" w:rsidP="00343D93">
            <w:pPr>
              <w:spacing w:after="90"/>
            </w:pPr>
            <w:r w:rsidRPr="00926A0B">
              <w:t xml:space="preserve">PhD or equivalent professional qualifications and experience in </w:t>
            </w:r>
            <w:r w:rsidR="00733CED">
              <w:t>Digital Humanities or aligned subject area.</w:t>
            </w:r>
          </w:p>
          <w:p w14:paraId="4F94D903" w14:textId="44D1F8C4" w:rsidR="00926A0B" w:rsidRDefault="00926A0B" w:rsidP="00926A0B">
            <w:pPr>
              <w:spacing w:after="90"/>
            </w:pPr>
            <w:r>
              <w:t>Growing and consistent national reputation in</w:t>
            </w:r>
            <w:r w:rsidR="00733CED">
              <w:t xml:space="preserve"> computational</w:t>
            </w:r>
            <w:r w:rsidR="00F02055">
              <w:t xml:space="preserve"> </w:t>
            </w:r>
            <w:r w:rsidR="00733CED">
              <w:t>humanities scholarship.</w:t>
            </w:r>
          </w:p>
          <w:p w14:paraId="3696C39C" w14:textId="77777777" w:rsidR="005333B1" w:rsidRDefault="005333B1" w:rsidP="005333B1">
            <w:pPr>
              <w:spacing w:after="90"/>
            </w:pPr>
            <w:r>
              <w:t>Teaching qualification (PCAP or equivalent).</w:t>
            </w:r>
          </w:p>
          <w:p w14:paraId="3AE79FDB" w14:textId="77777777" w:rsidR="00926A0B" w:rsidRDefault="00926A0B" w:rsidP="00926A0B">
            <w:pPr>
              <w:spacing w:after="90"/>
            </w:pPr>
            <w:r>
              <w:t xml:space="preserve">Track record of development and delivery of teaching at undergraduate and postgraduate level.  </w:t>
            </w:r>
          </w:p>
          <w:p w14:paraId="28C892EF" w14:textId="14583B37" w:rsidR="00926A0B" w:rsidRDefault="00926A0B" w:rsidP="00926A0B">
            <w:pPr>
              <w:spacing w:after="90"/>
            </w:pPr>
            <w:r>
              <w:t>Demonstrated success in delivering learning outcomes.</w:t>
            </w:r>
          </w:p>
          <w:p w14:paraId="15BF08BC" w14:textId="5682E6ED" w:rsidR="00926A0B" w:rsidRDefault="00926A0B" w:rsidP="00926A0B">
            <w:pPr>
              <w:spacing w:after="90"/>
            </w:pPr>
            <w:r>
              <w:t>Track record of published research.</w:t>
            </w:r>
          </w:p>
        </w:tc>
        <w:tc>
          <w:tcPr>
            <w:tcW w:w="3402" w:type="dxa"/>
          </w:tcPr>
          <w:p w14:paraId="0C6F8C42" w14:textId="74279FD7" w:rsidR="00733CED" w:rsidRDefault="00733CED" w:rsidP="00733CED">
            <w:r>
              <w:t>Experience of educational programme leadership.</w:t>
            </w:r>
          </w:p>
          <w:p w14:paraId="5DD384A4" w14:textId="77777777" w:rsidR="00733CED" w:rsidRDefault="00733CED" w:rsidP="00733CED"/>
          <w:p w14:paraId="72AA90AC" w14:textId="6EFE11FA" w:rsidR="00733CED" w:rsidRDefault="00733CED" w:rsidP="00733CED">
            <w:r>
              <w:t>Experience of research and/or teaching practice that engages with computational, critical, and creative approaches to Digital Humanities</w:t>
            </w:r>
            <w:r w:rsidR="00530E2B">
              <w:t>.</w:t>
            </w:r>
          </w:p>
          <w:p w14:paraId="147D1232" w14:textId="77777777" w:rsidR="00733CED" w:rsidRDefault="00733CED" w:rsidP="00733CED"/>
          <w:p w14:paraId="1D2FB772" w14:textId="684C5713" w:rsidR="00733CED" w:rsidRDefault="00733CED" w:rsidP="00733CED">
            <w:r>
              <w:t xml:space="preserve">Experience of research and/or teaching in the discipline/s of </w:t>
            </w:r>
            <w:r w:rsidR="000E1E37">
              <w:t xml:space="preserve">Archaeology, </w:t>
            </w:r>
            <w:r>
              <w:t xml:space="preserve">English, </w:t>
            </w:r>
            <w:r w:rsidR="000E1E37">
              <w:t xml:space="preserve">History, </w:t>
            </w:r>
            <w:r>
              <w:t xml:space="preserve">Film, </w:t>
            </w:r>
            <w:r w:rsidR="000E1E37">
              <w:t xml:space="preserve">Languages, Linguistics, </w:t>
            </w:r>
            <w:r>
              <w:t>Music and/or Philosophy</w:t>
            </w:r>
            <w:r w:rsidR="00530E2B">
              <w:t>.</w:t>
            </w:r>
          </w:p>
          <w:p w14:paraId="4A9D5B7E" w14:textId="77777777" w:rsidR="00733CED" w:rsidRDefault="00733CED" w:rsidP="00733CED"/>
          <w:p w14:paraId="11CBCAC4" w14:textId="53B55801" w:rsidR="00733CED" w:rsidRDefault="0046418E" w:rsidP="00733CED">
            <w:pPr>
              <w:spacing w:after="90"/>
            </w:pPr>
            <w:r>
              <w:t xml:space="preserve">Fellowship </w:t>
            </w:r>
            <w:r w:rsidR="00733CED">
              <w:t>of Advance HE or equivalent</w:t>
            </w:r>
            <w:r w:rsidR="00530E2B">
              <w:t>.</w:t>
            </w:r>
          </w:p>
          <w:p w14:paraId="522E7A73" w14:textId="77777777" w:rsidR="00733CED" w:rsidRDefault="00733CED" w:rsidP="00733CED">
            <w:pPr>
              <w:spacing w:after="90"/>
            </w:pPr>
          </w:p>
          <w:p w14:paraId="2B82DB7A" w14:textId="101C590B" w:rsidR="00E85017" w:rsidRDefault="00E85017" w:rsidP="00733CED">
            <w:pPr>
              <w:spacing w:after="90"/>
            </w:pPr>
            <w:r>
              <w:t>Knowledge and/or experience of social</w:t>
            </w:r>
            <w:r w:rsidR="00F31551">
              <w:t xml:space="preserve"> and/or environmental</w:t>
            </w:r>
            <w:r>
              <w:t xml:space="preserve"> justice</w:t>
            </w:r>
            <w:r w:rsidR="0046418E">
              <w:t>-</w:t>
            </w:r>
            <w:r>
              <w:t>led approaches to humanities data science.</w:t>
            </w:r>
          </w:p>
          <w:p w14:paraId="66E0F0AE" w14:textId="77777777" w:rsidR="00E85017" w:rsidRDefault="00E85017" w:rsidP="00733CED">
            <w:pPr>
              <w:spacing w:after="90"/>
            </w:pPr>
          </w:p>
          <w:p w14:paraId="15BF08BD" w14:textId="5C1C5EEC" w:rsidR="00926A0B" w:rsidRDefault="00733CED" w:rsidP="00733CED">
            <w:pPr>
              <w:spacing w:after="90"/>
            </w:pPr>
            <w:r>
              <w:t>Knowledge and/or experience of open research practices.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E1E37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E631FB6" w14:textId="50DB03F3" w:rsidR="00926A0B" w:rsidRDefault="00926A0B" w:rsidP="005333B1">
            <w:pPr>
              <w:spacing w:after="90"/>
            </w:pPr>
            <w:r>
              <w:t xml:space="preserve">Proven ability to plan and develop a range of </w:t>
            </w:r>
            <w:proofErr w:type="gramStart"/>
            <w:r>
              <w:t>high quality</w:t>
            </w:r>
            <w:proofErr w:type="gramEnd"/>
            <w:r>
              <w:t xml:space="preserve"> research and teaching activities, ensuring plans complement broader research and education strategy.</w:t>
            </w:r>
          </w:p>
          <w:p w14:paraId="04D947ED" w14:textId="15041352" w:rsidR="00926A0B" w:rsidRDefault="00926A0B" w:rsidP="00926A0B">
            <w:pPr>
              <w:spacing w:after="90"/>
            </w:pPr>
            <w:r>
              <w:t>Able to develop innovative research proposals and attract research funding.</w:t>
            </w:r>
          </w:p>
          <w:p w14:paraId="546757FD" w14:textId="792B8116" w:rsidR="00926A0B" w:rsidRDefault="00926A0B" w:rsidP="00926A0B">
            <w:pPr>
              <w:spacing w:after="90"/>
            </w:pPr>
            <w:r>
              <w:t>Proven ability to plan, manage, organise and assess own teaching contributions.</w:t>
            </w:r>
          </w:p>
          <w:p w14:paraId="15BF08C1" w14:textId="4107E8E7" w:rsidR="00013C10" w:rsidRDefault="00926A0B" w:rsidP="00926A0B">
            <w:pPr>
              <w:spacing w:after="90"/>
            </w:pPr>
            <w:r>
              <w:t>Proven ability in the design of course units, curriculum development and new teaching approaches</w:t>
            </w:r>
            <w:r w:rsidR="00733CED">
              <w:t>.</w:t>
            </w:r>
          </w:p>
        </w:tc>
        <w:tc>
          <w:tcPr>
            <w:tcW w:w="3402" w:type="dxa"/>
          </w:tcPr>
          <w:p w14:paraId="15BF08C2" w14:textId="668B048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E1E37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205E9F3" w14:textId="5E8B6DB8" w:rsidR="00926A0B" w:rsidRDefault="00926A0B" w:rsidP="00926A0B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1AD0FD20" w:rsidR="00013C10" w:rsidRDefault="00926A0B" w:rsidP="00926A0B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E1E37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241A1C5" w14:textId="399817AC" w:rsidR="00926A0B" w:rsidRDefault="00926A0B" w:rsidP="00926A0B">
            <w:pPr>
              <w:spacing w:after="90"/>
            </w:pPr>
            <w:r>
              <w:t>Able to manage, motivate and coordinate research team, delegating effectively.  Able to formulate staff development plans, if appropriate.</w:t>
            </w:r>
          </w:p>
          <w:p w14:paraId="476A8838" w14:textId="78784911" w:rsidR="00926A0B" w:rsidRDefault="00926A0B" w:rsidP="00926A0B">
            <w:pPr>
              <w:spacing w:after="90"/>
            </w:pPr>
            <w:r>
              <w:t>Proven ability to manage and deliver own course units and team-taught course units.</w:t>
            </w:r>
          </w:p>
          <w:p w14:paraId="48FDF6E7" w14:textId="44E499A5" w:rsidR="00926A0B" w:rsidRDefault="00926A0B" w:rsidP="00926A0B">
            <w:pPr>
              <w:spacing w:after="90"/>
            </w:pPr>
            <w:r>
              <w:t>Proven ability to coach and support students/tutorial groups.</w:t>
            </w:r>
          </w:p>
          <w:p w14:paraId="5F94BF75" w14:textId="65D755D3" w:rsidR="00926A0B" w:rsidRDefault="00926A0B" w:rsidP="00926A0B">
            <w:pPr>
              <w:spacing w:after="90"/>
            </w:pPr>
            <w:r>
              <w:lastRenderedPageBreak/>
              <w:t xml:space="preserve">Able to undertake coordinating role in </w:t>
            </w:r>
            <w:r w:rsidR="00063F6A">
              <w:t>School/Department</w:t>
            </w:r>
            <w:r>
              <w:t>/University.</w:t>
            </w:r>
          </w:p>
          <w:p w14:paraId="56FDC14F" w14:textId="08968A31" w:rsidR="00926A0B" w:rsidRDefault="00926A0B" w:rsidP="00926A0B">
            <w:pPr>
              <w:spacing w:after="90"/>
            </w:pPr>
            <w:r>
              <w:t>Able to monitor and manage resources and budgets.</w:t>
            </w:r>
          </w:p>
          <w:p w14:paraId="15BF08CB" w14:textId="2177B63A" w:rsidR="00013C10" w:rsidRDefault="00926A0B" w:rsidP="00926A0B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E1E37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E5B3671" w14:textId="08379AC4" w:rsidR="00926A0B" w:rsidRDefault="00926A0B" w:rsidP="00926A0B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17FB0131" w14:textId="3EA62DCB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4F4DAC65" w14:textId="3EC79D18" w:rsidR="00926A0B" w:rsidRDefault="00926A0B" w:rsidP="00926A0B">
            <w:pPr>
              <w:spacing w:after="90"/>
            </w:pPr>
            <w:r>
              <w:t xml:space="preserve">Track record of delivering lectures and seminars in courses relating to different aspects of </w:t>
            </w:r>
            <w:r w:rsidR="0046418E">
              <w:t>computational humanities</w:t>
            </w:r>
            <w:r>
              <w:t>.</w:t>
            </w:r>
          </w:p>
          <w:p w14:paraId="0A9217C1" w14:textId="313CBA57" w:rsidR="00926A0B" w:rsidRDefault="00926A0B" w:rsidP="00926A0B">
            <w:pPr>
              <w:spacing w:after="90"/>
            </w:pPr>
            <w:r>
              <w:t>Able to engage counselling skills and pastoral care, where appropriate.</w:t>
            </w:r>
          </w:p>
          <w:p w14:paraId="15BF08D0" w14:textId="26193CC3" w:rsidR="00013C10" w:rsidRDefault="00926A0B" w:rsidP="00926A0B">
            <w:pPr>
              <w:spacing w:after="90"/>
            </w:pPr>
            <w:r>
              <w:t xml:space="preserve">Able to persuade and influence at all levels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relationships, resolving tensions/ difficulties as they arise.</w:t>
            </w:r>
          </w:p>
        </w:tc>
        <w:tc>
          <w:tcPr>
            <w:tcW w:w="3402" w:type="dxa"/>
          </w:tcPr>
          <w:p w14:paraId="15BF08D1" w14:textId="583918C2" w:rsidR="00013C10" w:rsidRDefault="00926A0B" w:rsidP="00343D93">
            <w:pPr>
              <w:spacing w:after="90"/>
            </w:pPr>
            <w:r w:rsidRPr="00926A0B">
              <w:t>Able to provide expert guidance to colleagues in own team, other work areas and institutions to develop understanding and resolve complex problems</w:t>
            </w:r>
            <w:r>
              <w:t>.</w:t>
            </w: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E1E37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A5D898" w14:textId="24560BE1" w:rsidR="00926A0B" w:rsidRDefault="00926A0B" w:rsidP="00926A0B">
            <w:pPr>
              <w:spacing w:after="90"/>
            </w:pPr>
            <w:r>
              <w:t>Understanding of relevant Health &amp; Safety issues.</w:t>
            </w:r>
          </w:p>
          <w:p w14:paraId="15BF08D5" w14:textId="1F052B2C" w:rsidR="00013C10" w:rsidRDefault="00926A0B" w:rsidP="00926A0B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E1E37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58238E1" w:rsidR="00013C10" w:rsidRDefault="00926A0B" w:rsidP="00343D93">
            <w:pPr>
              <w:spacing w:after="90"/>
            </w:pPr>
            <w:r w:rsidRPr="00926A0B">
              <w:t xml:space="preserve">Able to </w:t>
            </w:r>
            <w:r w:rsidR="00530E2B">
              <w:t>participate in</w:t>
            </w:r>
            <w:r w:rsidRPr="00926A0B">
              <w:t xml:space="preserve"> national and international conferences to present research results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D257656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3C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2233F2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E906" w14:textId="77777777" w:rsidR="002E6118" w:rsidRDefault="002E6118">
      <w:r>
        <w:separator/>
      </w:r>
    </w:p>
    <w:p w14:paraId="60D47880" w14:textId="77777777" w:rsidR="002E6118" w:rsidRDefault="002E6118"/>
  </w:endnote>
  <w:endnote w:type="continuationSeparator" w:id="0">
    <w:p w14:paraId="226B1A60" w14:textId="77777777" w:rsidR="002E6118" w:rsidRDefault="002E6118">
      <w:r>
        <w:continuationSeparator/>
      </w:r>
    </w:p>
    <w:p w14:paraId="01DF916C" w14:textId="77777777" w:rsidR="002E6118" w:rsidRDefault="002E6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242BB21" w:rsidR="00062768" w:rsidRDefault="00000000" w:rsidP="00746AE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D2D3" w14:textId="77777777" w:rsidR="002E6118" w:rsidRDefault="002E6118">
      <w:r>
        <w:separator/>
      </w:r>
    </w:p>
    <w:p w14:paraId="381CB6E1" w14:textId="77777777" w:rsidR="002E6118" w:rsidRDefault="002E6118"/>
  </w:footnote>
  <w:footnote w:type="continuationSeparator" w:id="0">
    <w:p w14:paraId="6D602AC0" w14:textId="77777777" w:rsidR="002E6118" w:rsidRDefault="002E6118">
      <w:r>
        <w:continuationSeparator/>
      </w:r>
    </w:p>
    <w:p w14:paraId="1D54E8A2" w14:textId="77777777" w:rsidR="002E6118" w:rsidRDefault="002E6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004475240">
    <w:abstractNumId w:val="17"/>
  </w:num>
  <w:num w:numId="2" w16cid:durableId="904725900">
    <w:abstractNumId w:val="0"/>
  </w:num>
  <w:num w:numId="3" w16cid:durableId="2080397227">
    <w:abstractNumId w:val="13"/>
  </w:num>
  <w:num w:numId="4" w16cid:durableId="104466849">
    <w:abstractNumId w:val="9"/>
  </w:num>
  <w:num w:numId="5" w16cid:durableId="511921083">
    <w:abstractNumId w:val="10"/>
  </w:num>
  <w:num w:numId="6" w16cid:durableId="678583589">
    <w:abstractNumId w:val="7"/>
  </w:num>
  <w:num w:numId="7" w16cid:durableId="1553031506">
    <w:abstractNumId w:val="3"/>
  </w:num>
  <w:num w:numId="8" w16cid:durableId="1033773515">
    <w:abstractNumId w:val="5"/>
  </w:num>
  <w:num w:numId="9" w16cid:durableId="1799840211">
    <w:abstractNumId w:val="1"/>
  </w:num>
  <w:num w:numId="10" w16cid:durableId="1411349650">
    <w:abstractNumId w:val="8"/>
  </w:num>
  <w:num w:numId="11" w16cid:durableId="1762677172">
    <w:abstractNumId w:val="4"/>
  </w:num>
  <w:num w:numId="12" w16cid:durableId="1038891408">
    <w:abstractNumId w:val="14"/>
  </w:num>
  <w:num w:numId="13" w16cid:durableId="241184300">
    <w:abstractNumId w:val="15"/>
  </w:num>
  <w:num w:numId="14" w16cid:durableId="546532217">
    <w:abstractNumId w:val="6"/>
  </w:num>
  <w:num w:numId="15" w16cid:durableId="885873889">
    <w:abstractNumId w:val="2"/>
  </w:num>
  <w:num w:numId="16" w16cid:durableId="1103378490">
    <w:abstractNumId w:val="11"/>
  </w:num>
  <w:num w:numId="17" w16cid:durableId="777944226">
    <w:abstractNumId w:val="12"/>
  </w:num>
  <w:num w:numId="18" w16cid:durableId="19847433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636C4"/>
    <w:rsid w:val="00063F6A"/>
    <w:rsid w:val="00071653"/>
    <w:rsid w:val="000824F4"/>
    <w:rsid w:val="000978E8"/>
    <w:rsid w:val="000B1DED"/>
    <w:rsid w:val="000B4E5A"/>
    <w:rsid w:val="000E1E37"/>
    <w:rsid w:val="000F29AE"/>
    <w:rsid w:val="0012209D"/>
    <w:rsid w:val="001225C7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233F2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E6118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3F0198"/>
    <w:rsid w:val="004263FE"/>
    <w:rsid w:val="00463797"/>
    <w:rsid w:val="0046418E"/>
    <w:rsid w:val="00474D00"/>
    <w:rsid w:val="004B2A50"/>
    <w:rsid w:val="004C0252"/>
    <w:rsid w:val="0051744C"/>
    <w:rsid w:val="00524005"/>
    <w:rsid w:val="00530E2B"/>
    <w:rsid w:val="005333B1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33CED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8669B"/>
    <w:rsid w:val="008D52C9"/>
    <w:rsid w:val="008F03C7"/>
    <w:rsid w:val="008F1B5C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430BB"/>
    <w:rsid w:val="00B63BEC"/>
    <w:rsid w:val="00B84C12"/>
    <w:rsid w:val="00BB4A42"/>
    <w:rsid w:val="00BB7845"/>
    <w:rsid w:val="00BD02FD"/>
    <w:rsid w:val="00BF1CC6"/>
    <w:rsid w:val="00C336CB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A4594"/>
    <w:rsid w:val="00DC44D8"/>
    <w:rsid w:val="00DD474D"/>
    <w:rsid w:val="00E12EC2"/>
    <w:rsid w:val="00E25775"/>
    <w:rsid w:val="00E264FD"/>
    <w:rsid w:val="00E363B8"/>
    <w:rsid w:val="00E5754B"/>
    <w:rsid w:val="00E63AC1"/>
    <w:rsid w:val="00E85017"/>
    <w:rsid w:val="00E96015"/>
    <w:rsid w:val="00ED2E52"/>
    <w:rsid w:val="00F01EA0"/>
    <w:rsid w:val="00F02055"/>
    <w:rsid w:val="00F31551"/>
    <w:rsid w:val="00F378D2"/>
    <w:rsid w:val="00F667D6"/>
    <w:rsid w:val="00F84583"/>
    <w:rsid w:val="00F85DED"/>
    <w:rsid w:val="00F90F90"/>
    <w:rsid w:val="00FB7297"/>
    <w:rsid w:val="00FC2ADA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46418E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ED86-166A-47BB-9360-0E28EA8BD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1267</Words>
  <Characters>7226</Characters>
  <Application>Microsoft Office Word</Application>
  <DocSecurity>0</DocSecurity>
  <Lines>60</Lines>
  <Paragraphs>16</Paragraphs>
  <ScaleCrop>false</ScaleCrop>
  <Company>Southampton University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James Baker</cp:lastModifiedBy>
  <cp:revision>5</cp:revision>
  <cp:lastPrinted>2008-01-14T17:11:00Z</cp:lastPrinted>
  <dcterms:created xsi:type="dcterms:W3CDTF">2024-03-04T14:17:00Z</dcterms:created>
  <dcterms:modified xsi:type="dcterms:W3CDTF">2024-06-07T13:13:00Z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