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F16488B" w:rsidR="0012209D" w:rsidRDefault="00A14541" w:rsidP="00AB61B5">
            <w:r>
              <w:t>16</w:t>
            </w:r>
            <w:r w:rsidR="00D067EA">
              <w:t>/0</w:t>
            </w:r>
            <w:r>
              <w:t>1</w:t>
            </w:r>
            <w:r w:rsidR="00D067EA">
              <w:t>/202</w:t>
            </w:r>
            <w:r>
              <w:t>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095A1D29" w:rsidR="0012209D" w:rsidRPr="00447FD8" w:rsidRDefault="00A14541" w:rsidP="007E1BF6">
            <w:pPr>
              <w:rPr>
                <w:b/>
                <w:bCs/>
              </w:rPr>
            </w:pPr>
            <w:r>
              <w:rPr>
                <w:b/>
                <w:bCs/>
              </w:rPr>
              <w:t xml:space="preserve">Senior </w:t>
            </w:r>
            <w:r w:rsidR="00F76F2D" w:rsidRPr="00F76F2D">
              <w:rPr>
                <w:b/>
                <w:bCs/>
              </w:rPr>
              <w:t xml:space="preserve">Research Fellow in </w:t>
            </w:r>
            <w:r w:rsidR="002A1655">
              <w:rPr>
                <w:b/>
                <w:bCs/>
              </w:rPr>
              <w:t>Spat</w:t>
            </w:r>
            <w:r w:rsidR="00B90571">
              <w:rPr>
                <w:b/>
                <w:bCs/>
              </w:rPr>
              <w:t xml:space="preserve">iotemporal Population </w:t>
            </w:r>
            <w:r w:rsidR="002A1655">
              <w:rPr>
                <w:b/>
                <w:bCs/>
              </w:rPr>
              <w:t>Modelling</w:t>
            </w:r>
          </w:p>
        </w:tc>
      </w:tr>
      <w:tr w:rsidR="007E406B" w14:paraId="251FD184" w14:textId="77777777" w:rsidTr="44371835">
        <w:tc>
          <w:tcPr>
            <w:tcW w:w="2525" w:type="dxa"/>
            <w:shd w:val="clear" w:color="auto" w:fill="D9D9D9" w:themeFill="background1" w:themeFillShade="D9"/>
          </w:tcPr>
          <w:p w14:paraId="762DA2DC" w14:textId="3DD5B139" w:rsidR="007E406B" w:rsidRPr="00C01DA3" w:rsidRDefault="007E406B" w:rsidP="00AB61B5">
            <w:pPr>
              <w:rPr>
                <w:lang w:val="fr-FR"/>
              </w:rPr>
            </w:pPr>
            <w:r w:rsidRPr="00C01DA3">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63BF8E7D" w:rsidR="0012209D" w:rsidRDefault="008B18C4" w:rsidP="00AB61B5">
            <w:r>
              <w:rPr>
                <w:rFonts w:ascii="Lucida Sans Unicode" w:hAnsi="Lucida Sans Unicode" w:cs="Lucida Sans Unicode"/>
                <w:lang w:eastAsia="zh-CN"/>
              </w:rPr>
              <w:t>School of Economic, Social and Political Sciences</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68EAD3CB" w:rsidR="00746AEB" w:rsidRDefault="00F721B2" w:rsidP="00AB61B5">
            <w:r>
              <w:rPr>
                <w:rFonts w:ascii="Lucida Sans Unicode" w:hAnsi="Lucida Sans Unicode" w:cs="Lucida Sans Unicode"/>
                <w:lang w:eastAsia="zh-CN"/>
              </w:rPr>
              <w:t>Faculty of Social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57E60CBD" w:rsidR="0012209D" w:rsidRDefault="00C402A2" w:rsidP="00AB61B5">
            <w:r>
              <w:t>5</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5A8E655F" w14:textId="45107A3B" w:rsidR="00C01DA3" w:rsidRDefault="00C01DA3" w:rsidP="00C01DA3">
            <w:r>
              <w:t xml:space="preserve">Project leader, Prof. </w:t>
            </w:r>
            <w:r w:rsidR="00CD6B16">
              <w:t>Justin Sheffield</w:t>
            </w:r>
            <w:r>
              <w:t xml:space="preserve"> </w:t>
            </w:r>
          </w:p>
          <w:p w14:paraId="15BF0880" w14:textId="7A21680E" w:rsidR="0012209D" w:rsidRPr="005508A2" w:rsidRDefault="00C01DA3" w:rsidP="00C01DA3">
            <w:r>
              <w:t xml:space="preserve">Work package leaders, </w:t>
            </w:r>
            <w:r w:rsidR="00CD6B16">
              <w:t>Dr Samantha Cockings, Pro</w:t>
            </w:r>
            <w:r w:rsidR="00D067EA">
              <w:t>f</w:t>
            </w:r>
            <w:r w:rsidR="00CD6B16">
              <w:t xml:space="preserve"> Felix Eigenbrod, </w:t>
            </w:r>
            <w:r>
              <w:t>Dr Jason Hilton</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380199A5" w:rsidR="0012209D" w:rsidRPr="005508A2" w:rsidRDefault="00F721B2" w:rsidP="00AB61B5">
            <w:r>
              <w:rPr>
                <w:rFonts w:ascii="Lucida Sans Unicode" w:hAnsi="Lucida Sans Unicode" w:cs="Lucida Sans Unicode"/>
                <w:szCs w:val="18"/>
                <w:lang w:eastAsia="zh-CN"/>
              </w:rPr>
              <w:t>No direct supervisory responsibility</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2B39DE11" w:rsidR="0012209D" w:rsidRPr="005508A2" w:rsidRDefault="0012209D" w:rsidP="00AB61B5">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6D66CC1F" w14:textId="6795E363" w:rsidR="00C01DA3" w:rsidRDefault="00F721B2" w:rsidP="00F721B2">
            <w:pPr>
              <w:pStyle w:val="EndnoteText"/>
              <w:tabs>
                <w:tab w:val="left" w:pos="0"/>
              </w:tabs>
              <w:suppressAutoHyphens/>
              <w:rPr>
                <w:rFonts w:ascii="Lucida Sans" w:hAnsi="Lucida Sans"/>
                <w:sz w:val="18"/>
                <w:szCs w:val="18"/>
                <w:lang w:val="en-GB"/>
              </w:rPr>
            </w:pPr>
            <w:r>
              <w:rPr>
                <w:rFonts w:ascii="Lucida Sans" w:hAnsi="Lucida Sans"/>
                <w:sz w:val="18"/>
                <w:szCs w:val="18"/>
                <w:lang w:val="en-GB"/>
              </w:rPr>
              <w:t xml:space="preserve">To undertake research </w:t>
            </w:r>
            <w:r w:rsidR="00D26506">
              <w:rPr>
                <w:rFonts w:ascii="Calibri" w:hAnsi="Calibri" w:cs="Helvetica"/>
                <w:sz w:val="22"/>
                <w:szCs w:val="22"/>
              </w:rPr>
              <w:t>in the area of spatial and demographic modelling as part of the</w:t>
            </w:r>
            <w:r w:rsidR="0026550E">
              <w:rPr>
                <w:rFonts w:ascii="Calibri" w:hAnsi="Calibri" w:cs="Helvetica"/>
                <w:sz w:val="22"/>
                <w:szCs w:val="22"/>
              </w:rPr>
              <w:t xml:space="preserve"> project</w:t>
            </w:r>
            <w:r w:rsidR="00D26506">
              <w:rPr>
                <w:rFonts w:ascii="Calibri" w:hAnsi="Calibri" w:cs="Helvetica"/>
                <w:sz w:val="22"/>
                <w:szCs w:val="22"/>
              </w:rPr>
              <w:t xml:space="preserve"> </w:t>
            </w:r>
            <w:r w:rsidR="0026550E">
              <w:rPr>
                <w:rFonts w:ascii="Calibri" w:hAnsi="Calibri" w:cs="Helvetica"/>
                <w:sz w:val="22"/>
                <w:szCs w:val="22"/>
              </w:rPr>
              <w:t>“</w:t>
            </w:r>
            <w:r w:rsidR="00D26506">
              <w:rPr>
                <w:rFonts w:ascii="Calibri" w:hAnsi="Calibri" w:cs="Helvetica"/>
                <w:sz w:val="22"/>
                <w:szCs w:val="22"/>
              </w:rPr>
              <w:t>ETHOS</w:t>
            </w:r>
            <w:r w:rsidR="0026550E">
              <w:rPr>
                <w:rFonts w:ascii="Calibri" w:hAnsi="Calibri" w:cs="Helvetica"/>
                <w:sz w:val="22"/>
                <w:szCs w:val="22"/>
              </w:rPr>
              <w:t xml:space="preserve">; </w:t>
            </w:r>
            <w:r w:rsidR="0026550E" w:rsidRPr="0026550E">
              <w:rPr>
                <w:rFonts w:ascii="Calibri" w:hAnsi="Calibri" w:cs="Helvetica"/>
                <w:sz w:val="22"/>
                <w:szCs w:val="22"/>
              </w:rPr>
              <w:t>Co-developed Environmental Solutions to Mitigate the Impact of Temperature Extremes on Vulnerable Populations</w:t>
            </w:r>
            <w:r w:rsidR="0026550E">
              <w:rPr>
                <w:rFonts w:ascii="Calibri" w:hAnsi="Calibri" w:cs="Helvetica"/>
                <w:sz w:val="22"/>
                <w:szCs w:val="22"/>
              </w:rPr>
              <w:t>”</w:t>
            </w:r>
            <w:r w:rsidR="00D26506">
              <w:rPr>
                <w:rFonts w:ascii="Calibri" w:hAnsi="Calibri" w:cs="Helvetica"/>
                <w:sz w:val="22"/>
                <w:szCs w:val="22"/>
              </w:rPr>
              <w:t>, funded by the National Environmental Research Council</w:t>
            </w:r>
            <w:r>
              <w:rPr>
                <w:rFonts w:ascii="Lucida Sans" w:hAnsi="Lucida Sans"/>
                <w:sz w:val="18"/>
                <w:szCs w:val="18"/>
                <w:lang w:val="en-GB"/>
              </w:rPr>
              <w:t xml:space="preserve">. </w:t>
            </w:r>
          </w:p>
          <w:p w14:paraId="0BCDF5C6" w14:textId="77777777" w:rsidR="00C01DA3" w:rsidRDefault="00C01DA3" w:rsidP="00F721B2">
            <w:pPr>
              <w:pStyle w:val="EndnoteText"/>
              <w:tabs>
                <w:tab w:val="left" w:pos="0"/>
              </w:tabs>
              <w:suppressAutoHyphens/>
              <w:rPr>
                <w:rFonts w:ascii="Lucida Sans" w:hAnsi="Lucida Sans" w:cs="Arial"/>
                <w:sz w:val="18"/>
                <w:szCs w:val="18"/>
                <w:lang w:val="en-GB"/>
              </w:rPr>
            </w:pPr>
          </w:p>
          <w:p w14:paraId="1ECFEC73" w14:textId="026C8B0B" w:rsidR="00F721B2" w:rsidRDefault="00F721B2" w:rsidP="00F721B2">
            <w:pPr>
              <w:pStyle w:val="EndnoteText"/>
              <w:tabs>
                <w:tab w:val="left" w:pos="0"/>
              </w:tabs>
              <w:suppressAutoHyphens/>
              <w:rPr>
                <w:rFonts w:ascii="Lucida Sans" w:hAnsi="Lucida Sans" w:cs="Arial"/>
                <w:sz w:val="18"/>
                <w:szCs w:val="18"/>
              </w:rPr>
            </w:pPr>
            <w:r>
              <w:rPr>
                <w:rFonts w:ascii="Lucida Sans" w:hAnsi="Lucida Sans" w:cs="Arial"/>
                <w:sz w:val="18"/>
                <w:szCs w:val="18"/>
              </w:rPr>
              <w:t>Th</w:t>
            </w:r>
            <w:r w:rsidR="00C01DA3">
              <w:rPr>
                <w:rFonts w:ascii="Lucida Sans" w:hAnsi="Lucida Sans" w:cs="Arial"/>
                <w:sz w:val="18"/>
                <w:szCs w:val="18"/>
              </w:rPr>
              <w:t>e</w:t>
            </w:r>
            <w:r>
              <w:rPr>
                <w:rFonts w:ascii="Lucida Sans" w:hAnsi="Lucida Sans" w:cs="Arial"/>
                <w:sz w:val="18"/>
                <w:szCs w:val="18"/>
              </w:rPr>
              <w:t xml:space="preserve"> post-holder will </w:t>
            </w:r>
            <w:r w:rsidR="00C402A2">
              <w:rPr>
                <w:rFonts w:ascii="Lucida Sans" w:hAnsi="Lucida Sans" w:cs="Arial"/>
                <w:sz w:val="18"/>
                <w:szCs w:val="18"/>
              </w:rPr>
              <w:t>lead</w:t>
            </w:r>
            <w:r w:rsidR="0026550E">
              <w:rPr>
                <w:rFonts w:ascii="Lucida Sans" w:hAnsi="Lucida Sans" w:cs="Arial"/>
                <w:sz w:val="18"/>
                <w:szCs w:val="18"/>
              </w:rPr>
              <w:t xml:space="preserve"> development of models of the </w:t>
            </w:r>
            <w:r w:rsidR="0026550E">
              <w:rPr>
                <w:rFonts w:ascii="Calibri" w:hAnsi="Calibri" w:cs="Helvetica"/>
                <w:sz w:val="22"/>
                <w:szCs w:val="22"/>
              </w:rPr>
              <w:t>size, structure, vulnerability, and location of the UK population under</w:t>
            </w:r>
            <w:r>
              <w:rPr>
                <w:rFonts w:ascii="Lucida Sans" w:hAnsi="Lucida Sans" w:cs="Arial"/>
                <w:sz w:val="18"/>
                <w:szCs w:val="18"/>
              </w:rPr>
              <w:t xml:space="preserve"> the direction and guidance of </w:t>
            </w:r>
            <w:r w:rsidR="00B90571">
              <w:rPr>
                <w:rFonts w:ascii="Calibri" w:hAnsi="Calibri" w:cs="Helvetica"/>
                <w:sz w:val="22"/>
                <w:szCs w:val="22"/>
              </w:rPr>
              <w:t xml:space="preserve">Dr Jason Hilton, </w:t>
            </w:r>
            <w:r w:rsidR="0026550E" w:rsidRPr="00247089">
              <w:rPr>
                <w:rFonts w:ascii="Calibri" w:hAnsi="Calibri" w:cs="Helvetica"/>
                <w:sz w:val="22"/>
                <w:szCs w:val="22"/>
              </w:rPr>
              <w:t>Dr Samantha Cockings</w:t>
            </w:r>
            <w:r w:rsidR="00B90571">
              <w:rPr>
                <w:rFonts w:ascii="Calibri" w:hAnsi="Calibri" w:cs="Helvetica"/>
                <w:sz w:val="22"/>
                <w:szCs w:val="22"/>
              </w:rPr>
              <w:t xml:space="preserve"> and</w:t>
            </w:r>
            <w:r w:rsidR="0026550E">
              <w:rPr>
                <w:rFonts w:ascii="Calibri" w:hAnsi="Calibri" w:cs="Helvetica"/>
                <w:sz w:val="22"/>
                <w:szCs w:val="22"/>
              </w:rPr>
              <w:t xml:space="preserve"> Pr</w:t>
            </w:r>
            <w:r w:rsidR="008D6B89">
              <w:rPr>
                <w:rFonts w:ascii="Calibri" w:hAnsi="Calibri" w:cs="Helvetica"/>
                <w:sz w:val="22"/>
                <w:szCs w:val="22"/>
              </w:rPr>
              <w:t>of</w:t>
            </w:r>
            <w:r w:rsidR="0026550E">
              <w:rPr>
                <w:rFonts w:ascii="Calibri" w:hAnsi="Calibri" w:cs="Helvetica"/>
                <w:sz w:val="22"/>
                <w:szCs w:val="22"/>
              </w:rPr>
              <w:t xml:space="preserve"> Felix Eigenbrod.</w:t>
            </w:r>
          </w:p>
          <w:p w14:paraId="29AEC4E1" w14:textId="77777777" w:rsidR="00F721B2" w:rsidRDefault="00F721B2" w:rsidP="00F721B2">
            <w:pPr>
              <w:pStyle w:val="EndnoteText"/>
              <w:tabs>
                <w:tab w:val="left" w:pos="0"/>
              </w:tabs>
              <w:suppressAutoHyphens/>
              <w:rPr>
                <w:rFonts w:ascii="Lucida Sans" w:hAnsi="Lucida Sans" w:cs="Arial"/>
                <w:sz w:val="18"/>
                <w:szCs w:val="18"/>
              </w:rPr>
            </w:pPr>
          </w:p>
          <w:p w14:paraId="30C3C20F" w14:textId="05FA4EA4" w:rsidR="00F721B2" w:rsidRDefault="00C01DA3" w:rsidP="00F721B2">
            <w:pPr>
              <w:pStyle w:val="EndnoteText"/>
              <w:tabs>
                <w:tab w:val="left" w:pos="0"/>
              </w:tabs>
              <w:suppressAutoHyphens/>
              <w:rPr>
                <w:rFonts w:ascii="Lucida Sans" w:hAnsi="Lucida Sans"/>
                <w:sz w:val="18"/>
                <w:szCs w:val="18"/>
                <w:lang w:val="en-GB"/>
              </w:rPr>
            </w:pPr>
            <w:r w:rsidRPr="00C01DA3">
              <w:rPr>
                <w:rFonts w:ascii="Lucida Sans" w:hAnsi="Lucida Sans" w:cstheme="minorHAnsi"/>
                <w:sz w:val="18"/>
                <w:szCs w:val="18"/>
              </w:rPr>
              <w:t>Where appropriate,</w:t>
            </w:r>
            <w:r>
              <w:t xml:space="preserve"> </w:t>
            </w:r>
            <w:r>
              <w:rPr>
                <w:rFonts w:ascii="Lucida Sans" w:hAnsi="Lucida Sans"/>
                <w:sz w:val="18"/>
                <w:szCs w:val="18"/>
                <w:lang w:val="en-GB"/>
              </w:rPr>
              <w:t>t</w:t>
            </w:r>
            <w:r w:rsidR="00F721B2">
              <w:rPr>
                <w:rFonts w:ascii="Lucida Sans" w:hAnsi="Lucida Sans"/>
                <w:sz w:val="18"/>
                <w:szCs w:val="18"/>
                <w:lang w:val="en-GB"/>
              </w:rPr>
              <w:t xml:space="preserve">he post-holder may also be asked to contribute to other </w:t>
            </w:r>
            <w:r w:rsidR="0026550E">
              <w:rPr>
                <w:rFonts w:ascii="Lucida Sans" w:hAnsi="Lucida Sans"/>
                <w:sz w:val="18"/>
                <w:szCs w:val="18"/>
                <w:lang w:val="en-GB"/>
              </w:rPr>
              <w:t>tasks linked to the ETHOS project</w:t>
            </w:r>
            <w:r>
              <w:rPr>
                <w:rFonts w:ascii="Lucida Sans" w:hAnsi="Lucida Sans"/>
                <w:sz w:val="18"/>
                <w:szCs w:val="18"/>
                <w:lang w:val="en-GB"/>
              </w:rPr>
              <w:t>,</w:t>
            </w:r>
            <w:r w:rsidR="00CD6B16">
              <w:rPr>
                <w:rFonts w:ascii="Lucida Sans" w:hAnsi="Lucida Sans"/>
                <w:sz w:val="18"/>
                <w:szCs w:val="18"/>
                <w:lang w:val="en-GB"/>
              </w:rPr>
              <w:t xml:space="preserve"> </w:t>
            </w:r>
            <w:r>
              <w:rPr>
                <w:rFonts w:ascii="Lucida Sans" w:hAnsi="Lucida Sans"/>
                <w:sz w:val="18"/>
                <w:szCs w:val="18"/>
                <w:lang w:val="en-GB"/>
              </w:rPr>
              <w:t xml:space="preserve">including </w:t>
            </w:r>
            <w:r w:rsidRPr="00C01DA3">
              <w:rPr>
                <w:rFonts w:ascii="Lucida Sans" w:hAnsi="Lucida Sans"/>
                <w:sz w:val="18"/>
                <w:szCs w:val="18"/>
                <w:lang w:val="en-GB"/>
              </w:rPr>
              <w:t>project reporting, seminars, workshops and conferences, as required by the project leads</w:t>
            </w:r>
            <w:r>
              <w:rPr>
                <w:rFonts w:ascii="Lucida Sans" w:hAnsi="Lucida Sans"/>
                <w:sz w:val="18"/>
                <w:szCs w:val="18"/>
                <w:lang w:val="en-GB"/>
              </w:rPr>
              <w:t>.</w:t>
            </w:r>
          </w:p>
          <w:p w14:paraId="60F87684" w14:textId="77777777" w:rsidR="00F721B2" w:rsidRDefault="00F721B2" w:rsidP="00F721B2">
            <w:pPr>
              <w:pStyle w:val="EndnoteText"/>
              <w:tabs>
                <w:tab w:val="left" w:pos="0"/>
              </w:tabs>
              <w:suppressAutoHyphens/>
              <w:rPr>
                <w:rFonts w:ascii="Lucida Sans" w:hAnsi="Lucida Sans"/>
                <w:sz w:val="18"/>
                <w:szCs w:val="18"/>
                <w:lang w:val="en-GB"/>
              </w:rPr>
            </w:pPr>
          </w:p>
          <w:p w14:paraId="15BF088B" w14:textId="60F10306" w:rsidR="0012209D" w:rsidRDefault="00F721B2" w:rsidP="00F721B2">
            <w:r>
              <w:rPr>
                <w:szCs w:val="18"/>
              </w:rPr>
              <w:t xml:space="preserve">The post holder will be required to work with the </w:t>
            </w:r>
            <w:r w:rsidR="0026550E">
              <w:rPr>
                <w:szCs w:val="18"/>
              </w:rPr>
              <w:t>project team</w:t>
            </w:r>
            <w:r w:rsidR="00C01DA3">
              <w:rPr>
                <w:szCs w:val="18"/>
              </w:rPr>
              <w:t xml:space="preserve"> </w:t>
            </w:r>
            <w:r>
              <w:rPr>
                <w:szCs w:val="18"/>
              </w:rPr>
              <w:t xml:space="preserve">to disseminate information about the </w:t>
            </w:r>
            <w:r w:rsidR="00C01DA3">
              <w:rPr>
                <w:szCs w:val="18"/>
              </w:rPr>
              <w:t xml:space="preserve">research </w:t>
            </w:r>
            <w:r>
              <w:rPr>
                <w:szCs w:val="18"/>
              </w:rPr>
              <w:t>through electronic and social media, as well as in written form.</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603B636B" w14:textId="3AA88C06" w:rsidR="00F721B2" w:rsidRDefault="00F721B2" w:rsidP="00F721B2">
            <w:pPr>
              <w:rPr>
                <w:rFonts w:ascii="Lucida Sans Unicode" w:hAnsi="Lucida Sans Unicode" w:cs="Lucida Sans Unicode"/>
                <w:lang w:eastAsia="zh-CN"/>
              </w:rPr>
            </w:pPr>
            <w:r>
              <w:rPr>
                <w:rFonts w:ascii="Lucida Sans Unicode" w:hAnsi="Lucida Sans Unicode" w:cs="Lucida Sans Unicode"/>
                <w:lang w:eastAsia="zh-CN"/>
              </w:rPr>
              <w:t xml:space="preserve">To develop and implement </w:t>
            </w:r>
            <w:r w:rsidR="00D26506">
              <w:rPr>
                <w:rFonts w:ascii="Lucida Sans Unicode" w:hAnsi="Lucida Sans Unicode" w:cs="Lucida Sans Unicode"/>
                <w:lang w:eastAsia="zh-CN"/>
              </w:rPr>
              <w:t>population estimation and projection models</w:t>
            </w:r>
            <w:r>
              <w:rPr>
                <w:rFonts w:ascii="Lucida Sans Unicode" w:hAnsi="Lucida Sans Unicode" w:cs="Lucida Sans Unicode"/>
                <w:lang w:eastAsia="zh-CN"/>
              </w:rPr>
              <w:t xml:space="preserve">.  </w:t>
            </w:r>
          </w:p>
          <w:p w14:paraId="15BF0892" w14:textId="19629DC2" w:rsidR="0012209D" w:rsidRDefault="0012209D" w:rsidP="00AB61B5"/>
        </w:tc>
        <w:tc>
          <w:tcPr>
            <w:tcW w:w="1027" w:type="dxa"/>
          </w:tcPr>
          <w:p w14:paraId="15BF0893" w14:textId="07396155" w:rsidR="0012209D" w:rsidRDefault="00A509E7" w:rsidP="00AB61B5">
            <w:r>
              <w:t>35</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5EF21243" w:rsidR="0012209D" w:rsidRDefault="00D26506" w:rsidP="00AB61B5">
            <w:r>
              <w:rPr>
                <w:szCs w:val="18"/>
              </w:rPr>
              <w:t>To carry out spatial and temporal modelling of the population.</w:t>
            </w:r>
          </w:p>
        </w:tc>
        <w:tc>
          <w:tcPr>
            <w:tcW w:w="1027" w:type="dxa"/>
          </w:tcPr>
          <w:p w14:paraId="15BF0897" w14:textId="71A89EB3" w:rsidR="0012209D" w:rsidRDefault="00D26506" w:rsidP="00AB61B5">
            <w:r>
              <w:t>25</w:t>
            </w:r>
            <w:r w:rsidR="00343D93">
              <w:t xml:space="preserve"> %</w:t>
            </w:r>
          </w:p>
        </w:tc>
      </w:tr>
      <w:tr w:rsidR="00F721B2" w14:paraId="15BF089C" w14:textId="77777777" w:rsidTr="00D116BC">
        <w:trPr>
          <w:cantSplit/>
        </w:trPr>
        <w:tc>
          <w:tcPr>
            <w:tcW w:w="608" w:type="dxa"/>
            <w:tcBorders>
              <w:right w:val="nil"/>
            </w:tcBorders>
          </w:tcPr>
          <w:p w14:paraId="15BF0899" w14:textId="77777777" w:rsidR="00F721B2" w:rsidRDefault="00F721B2" w:rsidP="00F721B2">
            <w:pPr>
              <w:pStyle w:val="ListParagraph"/>
              <w:numPr>
                <w:ilvl w:val="0"/>
                <w:numId w:val="17"/>
              </w:numPr>
            </w:pPr>
          </w:p>
        </w:tc>
        <w:tc>
          <w:tcPr>
            <w:tcW w:w="8116" w:type="dxa"/>
            <w:tcBorders>
              <w:left w:val="nil"/>
            </w:tcBorders>
          </w:tcPr>
          <w:p w14:paraId="04336CD4" w14:textId="73A6FD74" w:rsidR="007D1514" w:rsidRDefault="007D1514" w:rsidP="007D1514">
            <w:pPr>
              <w:rPr>
                <w:rFonts w:ascii="Lucida Sans Unicode" w:hAnsi="Lucida Sans Unicode" w:cs="Lucida Sans Unicode"/>
                <w:lang w:eastAsia="zh-CN"/>
              </w:rPr>
            </w:pPr>
            <w:r>
              <w:rPr>
                <w:szCs w:val="18"/>
                <w:lang w:eastAsia="zh-CN"/>
              </w:rPr>
              <w:t>Collect, organise</w:t>
            </w:r>
            <w:r w:rsidR="00D26506">
              <w:rPr>
                <w:szCs w:val="18"/>
                <w:lang w:eastAsia="zh-CN"/>
              </w:rPr>
              <w:t>, analyse</w:t>
            </w:r>
            <w:r>
              <w:rPr>
                <w:szCs w:val="18"/>
                <w:lang w:eastAsia="zh-CN"/>
              </w:rPr>
              <w:t xml:space="preserve"> and document secondary data to be used in the population models and organise outputs in line with University policies</w:t>
            </w:r>
          </w:p>
          <w:p w14:paraId="15BF089A" w14:textId="2AD8015E" w:rsidR="00F721B2" w:rsidRDefault="00F721B2" w:rsidP="00F721B2"/>
        </w:tc>
        <w:tc>
          <w:tcPr>
            <w:tcW w:w="1027" w:type="dxa"/>
          </w:tcPr>
          <w:p w14:paraId="15BF089B" w14:textId="2F9FEB22" w:rsidR="00F721B2" w:rsidRDefault="007D1514" w:rsidP="00F721B2">
            <w:r>
              <w:t>1</w:t>
            </w:r>
            <w:r w:rsidR="00EE50F1">
              <w:t>0</w:t>
            </w:r>
            <w:r w:rsidR="00F721B2">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386733C9" w:rsidR="0012209D" w:rsidRDefault="007D1514" w:rsidP="00AB61B5">
            <w:r>
              <w:rPr>
                <w:szCs w:val="18"/>
              </w:rPr>
              <w:t>To writ</w:t>
            </w:r>
            <w:r w:rsidR="00C402A2">
              <w:rPr>
                <w:szCs w:val="18"/>
              </w:rPr>
              <w:t>e</w:t>
            </w:r>
            <w:r>
              <w:rPr>
                <w:szCs w:val="18"/>
              </w:rPr>
              <w:t xml:space="preserve"> reports, journal articles and policy briefings and provide input for the project website</w:t>
            </w:r>
          </w:p>
        </w:tc>
        <w:tc>
          <w:tcPr>
            <w:tcW w:w="1027" w:type="dxa"/>
          </w:tcPr>
          <w:p w14:paraId="15BF089F" w14:textId="7B61AE5D" w:rsidR="0012209D" w:rsidRDefault="007D1514" w:rsidP="00AB61B5">
            <w:r>
              <w:t>10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67EF4440" w:rsidR="0012209D" w:rsidRPr="007D1514" w:rsidRDefault="007D1514" w:rsidP="00AB61B5">
            <w:pPr>
              <w:rPr>
                <w:rFonts w:ascii="Lucida Sans Unicode" w:hAnsi="Lucida Sans Unicode" w:cs="Lucida Sans Unicode"/>
                <w:lang w:eastAsia="zh-CN"/>
              </w:rPr>
            </w:pPr>
            <w:r>
              <w:rPr>
                <w:szCs w:val="18"/>
                <w:lang w:eastAsia="zh-CN"/>
              </w:rPr>
              <w:t>To writ</w:t>
            </w:r>
            <w:r w:rsidR="00C402A2">
              <w:rPr>
                <w:szCs w:val="18"/>
                <w:lang w:eastAsia="zh-CN"/>
              </w:rPr>
              <w:t>e</w:t>
            </w:r>
            <w:r>
              <w:rPr>
                <w:szCs w:val="18"/>
                <w:lang w:eastAsia="zh-CN"/>
              </w:rPr>
              <w:t xml:space="preserve"> and deliver  presentations for conferences, and workshops involving the academic, policy and user community, as well as other stakeholders</w:t>
            </w:r>
          </w:p>
        </w:tc>
        <w:tc>
          <w:tcPr>
            <w:tcW w:w="1027" w:type="dxa"/>
          </w:tcPr>
          <w:p w14:paraId="15BF08A3" w14:textId="3C081810" w:rsidR="0012209D" w:rsidRDefault="007D1514" w:rsidP="00AB61B5">
            <w:r>
              <w:t>5</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76C7B1D1"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2FA88CB6" w:rsidR="0012209D" w:rsidRDefault="007D1514" w:rsidP="00AB61B5">
            <w:r>
              <w:t>5</w:t>
            </w:r>
            <w:r w:rsidR="00343D93">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5DF1E939" w:rsidR="00D116BC" w:rsidRPr="00447FD8" w:rsidRDefault="000B358F" w:rsidP="00AB61B5">
            <w:r w:rsidRPr="000B358F">
              <w:t xml:space="preserve">Undertake other relevant research activities </w:t>
            </w:r>
            <w:r>
              <w:t>or</w:t>
            </w:r>
            <w:r w:rsidR="00D054B1" w:rsidRPr="00D116BC">
              <w:t xml:space="preserve"> duties as allocated by the line manager following consultation with the post holder.</w:t>
            </w:r>
          </w:p>
        </w:tc>
        <w:tc>
          <w:tcPr>
            <w:tcW w:w="1027" w:type="dxa"/>
          </w:tcPr>
          <w:p w14:paraId="73579A3D" w14:textId="37910D84" w:rsidR="00D116BC" w:rsidRDefault="000B358F" w:rsidP="00AB61B5">
            <w:r>
              <w:t>10</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23DBB91E" w14:textId="35DBE802" w:rsidR="007D1514" w:rsidRDefault="007D1514" w:rsidP="00562DE8">
            <w:pPr>
              <w:numPr>
                <w:ilvl w:val="0"/>
                <w:numId w:val="19"/>
              </w:numPr>
              <w:tabs>
                <w:tab w:val="left" w:pos="0"/>
              </w:tabs>
              <w:suppressAutoHyphens/>
              <w:spacing w:before="0" w:after="0"/>
              <w:textAlignment w:val="auto"/>
              <w:rPr>
                <w:szCs w:val="18"/>
              </w:rPr>
            </w:pPr>
            <w:r w:rsidRPr="00D067EA">
              <w:rPr>
                <w:b/>
                <w:szCs w:val="18"/>
              </w:rPr>
              <w:t>Internal:</w:t>
            </w:r>
            <w:r w:rsidRPr="00D067EA">
              <w:rPr>
                <w:szCs w:val="18"/>
              </w:rPr>
              <w:t xml:space="preserve"> The post-holder will work under the day-to-day direction of </w:t>
            </w:r>
            <w:r w:rsidR="00B90571" w:rsidRPr="00D067EA">
              <w:rPr>
                <w:szCs w:val="18"/>
              </w:rPr>
              <w:t>Dr Jason Hilton</w:t>
            </w:r>
            <w:r w:rsidR="00B90571">
              <w:rPr>
                <w:szCs w:val="18"/>
              </w:rPr>
              <w:t xml:space="preserve">, </w:t>
            </w:r>
            <w:r w:rsidR="00D067EA" w:rsidRPr="00D067EA">
              <w:rPr>
                <w:szCs w:val="18"/>
              </w:rPr>
              <w:t>Dr Samantha Cockings</w:t>
            </w:r>
            <w:r w:rsidR="00B90571">
              <w:rPr>
                <w:szCs w:val="18"/>
              </w:rPr>
              <w:t xml:space="preserve"> and</w:t>
            </w:r>
            <w:r w:rsidR="00D067EA" w:rsidRPr="00D067EA">
              <w:rPr>
                <w:szCs w:val="18"/>
              </w:rPr>
              <w:t xml:space="preserve"> </w:t>
            </w:r>
            <w:r w:rsidR="00D067EA">
              <w:t>Prof Felix Eigenbrod</w:t>
            </w:r>
            <w:r w:rsidRPr="00D067EA">
              <w:rPr>
                <w:szCs w:val="18"/>
              </w:rPr>
              <w:t>, and the overall direction of the p</w:t>
            </w:r>
            <w:r w:rsidR="00D067EA" w:rsidRPr="00D067EA">
              <w:rPr>
                <w:szCs w:val="18"/>
              </w:rPr>
              <w:t>rincipal investigator Prof. Justin Sheffield</w:t>
            </w:r>
            <w:r w:rsidRPr="00D067EA">
              <w:rPr>
                <w:szCs w:val="18"/>
              </w:rPr>
              <w:t xml:space="preserve">. </w:t>
            </w:r>
            <w:r w:rsidR="00946349" w:rsidRPr="00D067EA">
              <w:rPr>
                <w:szCs w:val="18"/>
              </w:rPr>
              <w:t>They will collaborate with other Researchers on the project</w:t>
            </w:r>
            <w:r w:rsidR="00D067EA">
              <w:rPr>
                <w:szCs w:val="18"/>
              </w:rPr>
              <w:t>.</w:t>
            </w:r>
          </w:p>
          <w:p w14:paraId="38A53B13" w14:textId="77777777" w:rsidR="00D067EA" w:rsidRPr="00D067EA" w:rsidRDefault="00D067EA" w:rsidP="00D067EA">
            <w:pPr>
              <w:tabs>
                <w:tab w:val="left" w:pos="0"/>
              </w:tabs>
              <w:suppressAutoHyphens/>
              <w:spacing w:before="0" w:after="0"/>
              <w:ind w:left="360"/>
              <w:textAlignment w:val="auto"/>
              <w:rPr>
                <w:szCs w:val="18"/>
              </w:rPr>
            </w:pPr>
          </w:p>
          <w:p w14:paraId="3F597709" w14:textId="2D83268E" w:rsidR="007D1514" w:rsidRDefault="007D1514" w:rsidP="007D1514">
            <w:pPr>
              <w:numPr>
                <w:ilvl w:val="0"/>
                <w:numId w:val="19"/>
              </w:numPr>
              <w:tabs>
                <w:tab w:val="left" w:pos="0"/>
              </w:tabs>
              <w:suppressAutoHyphens/>
              <w:spacing w:before="0" w:after="0"/>
              <w:textAlignment w:val="auto"/>
              <w:rPr>
                <w:szCs w:val="18"/>
              </w:rPr>
            </w:pPr>
            <w:r>
              <w:rPr>
                <w:b/>
                <w:szCs w:val="18"/>
              </w:rPr>
              <w:t>External:</w:t>
            </w:r>
            <w:r>
              <w:rPr>
                <w:szCs w:val="18"/>
              </w:rPr>
              <w:t xml:space="preserve"> The post-holder may be expected to liaise with </w:t>
            </w:r>
            <w:r w:rsidR="00520E6F">
              <w:rPr>
                <w:szCs w:val="18"/>
              </w:rPr>
              <w:t>project partners, which include both other universities, medical institutions and third sector bodies</w:t>
            </w:r>
            <w:r>
              <w:rPr>
                <w:szCs w:val="18"/>
              </w:rPr>
              <w:t>. They will also need to engage with other academics and potential users of the research to disseminate findings.</w:t>
            </w:r>
          </w:p>
          <w:p w14:paraId="15BF08B0" w14:textId="14EB48F4" w:rsidR="0012209D" w:rsidRDefault="0012209D" w:rsidP="009D6185"/>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3372E129" w14:textId="7D4F2749" w:rsidR="007E1BF6" w:rsidRDefault="007D1514" w:rsidP="009D6185">
            <w:pPr>
              <w:rPr>
                <w:rFonts w:ascii="Lucida Sans Unicode" w:hAnsi="Lucida Sans Unicode" w:cs="Lucida Sans Unicode"/>
                <w:lang w:eastAsia="zh-CN"/>
              </w:rPr>
            </w:pPr>
            <w:r>
              <w:rPr>
                <w:rFonts w:ascii="Lucida Sans Unicode" w:hAnsi="Lucida Sans Unicode" w:cs="Lucida Sans Unicode"/>
                <w:lang w:eastAsia="zh-CN"/>
              </w:rPr>
              <w:t xml:space="preserve">To be able to attend national and international conferences and meetings for the purpose of disseminating research results, representing the </w:t>
            </w:r>
            <w:r w:rsidR="00520E6F">
              <w:rPr>
                <w:rFonts w:ascii="Lucida Sans Unicode" w:hAnsi="Lucida Sans Unicode" w:cs="Lucida Sans Unicode"/>
                <w:lang w:eastAsia="zh-CN"/>
              </w:rPr>
              <w:t>project</w:t>
            </w:r>
            <w:r>
              <w:rPr>
                <w:rFonts w:ascii="Lucida Sans Unicode" w:hAnsi="Lucida Sans Unicode" w:cs="Lucida Sans Unicode"/>
                <w:lang w:eastAsia="zh-CN"/>
              </w:rPr>
              <w:t>, establishing and maintaining research collaborations, as well as contributing to enterprise opportunities, as required.</w:t>
            </w:r>
          </w:p>
          <w:p w14:paraId="69BD9586" w14:textId="77777777" w:rsidR="007D1514" w:rsidRDefault="007D1514" w:rsidP="009D6185"/>
          <w:p w14:paraId="6DA5CA0A" w14:textId="3C8278BA" w:rsidR="007E1BF6" w:rsidRDefault="007E1BF6" w:rsidP="009D6185"/>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9"/>
        <w:gridCol w:w="3340"/>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B71C4B">
            <w:pPr>
              <w:spacing w:before="0" w:after="0"/>
            </w:pPr>
            <w:r w:rsidRPr="00FD5B0E">
              <w:t xml:space="preserve">Qualifications, knowledge </w:t>
            </w:r>
            <w:r w:rsidR="00746AEB">
              <w:t>and</w:t>
            </w:r>
            <w:r w:rsidRPr="00FD5B0E">
              <w:t xml:space="preserve"> experience</w:t>
            </w:r>
          </w:p>
        </w:tc>
        <w:tc>
          <w:tcPr>
            <w:tcW w:w="3402" w:type="dxa"/>
          </w:tcPr>
          <w:p w14:paraId="75EF13CE" w14:textId="7E4119D1" w:rsidR="007D1514" w:rsidRDefault="007D1514" w:rsidP="00B71C4B">
            <w:pPr>
              <w:spacing w:before="0" w:after="0"/>
              <w:rPr>
                <w:rFonts w:ascii="Lucida Sans Unicode" w:hAnsi="Lucida Sans Unicode" w:cs="Lucida Sans Unicode"/>
                <w:lang w:eastAsia="zh-CN"/>
              </w:rPr>
            </w:pPr>
            <w:r>
              <w:rPr>
                <w:rFonts w:ascii="Lucida Sans Unicode" w:hAnsi="Lucida Sans Unicode" w:cs="Lucida Sans Unicode"/>
                <w:lang w:eastAsia="zh-CN"/>
              </w:rPr>
              <w:t>PhD (or equivalent professional qualifications</w:t>
            </w:r>
            <w:r w:rsidR="00A14541">
              <w:rPr>
                <w:rFonts w:ascii="Lucida Sans Unicode" w:hAnsi="Lucida Sans Unicode" w:cs="Lucida Sans Unicode"/>
                <w:lang w:eastAsia="zh-CN"/>
              </w:rPr>
              <w:t xml:space="preserve"> and experience</w:t>
            </w:r>
            <w:r>
              <w:rPr>
                <w:rFonts w:ascii="Lucida Sans Unicode" w:hAnsi="Lucida Sans Unicode" w:cs="Lucida Sans Unicode"/>
                <w:lang w:eastAsia="zh-CN"/>
              </w:rPr>
              <w:t xml:space="preserve">) with strong statistical or mathematical component in a relevant discipline (e.g., statistics, demography, economics, </w:t>
            </w:r>
            <w:r w:rsidR="00520E6F">
              <w:rPr>
                <w:rFonts w:ascii="Lucida Sans Unicode" w:hAnsi="Lucida Sans Unicode" w:cs="Lucida Sans Unicode"/>
                <w:lang w:eastAsia="zh-CN"/>
              </w:rPr>
              <w:t xml:space="preserve">geography, </w:t>
            </w:r>
            <w:r>
              <w:rPr>
                <w:rFonts w:ascii="Lucida Sans Unicode" w:hAnsi="Lucida Sans Unicode" w:cs="Lucida Sans Unicode"/>
                <w:lang w:eastAsia="zh-CN"/>
              </w:rPr>
              <w:t>mathematics or computer science)</w:t>
            </w:r>
          </w:p>
          <w:p w14:paraId="6FD7B7E0" w14:textId="77777777" w:rsidR="007D1514" w:rsidRDefault="007D1514" w:rsidP="00B71C4B">
            <w:pPr>
              <w:spacing w:before="0" w:after="0"/>
              <w:rPr>
                <w:rFonts w:ascii="Lucida Sans Unicode" w:hAnsi="Lucida Sans Unicode" w:cs="Lucida Sans Unicode"/>
                <w:lang w:eastAsia="zh-CN"/>
              </w:rPr>
            </w:pPr>
          </w:p>
          <w:p w14:paraId="41B5F7E6" w14:textId="483D8912" w:rsidR="007D1514" w:rsidRDefault="00C402A2" w:rsidP="00B71C4B">
            <w:pPr>
              <w:spacing w:before="0" w:after="0"/>
              <w:rPr>
                <w:rFonts w:ascii="Lucida Sans Unicode" w:hAnsi="Lucida Sans Unicode" w:cs="Lucida Sans Unicode"/>
                <w:lang w:eastAsia="zh-CN"/>
              </w:rPr>
            </w:pPr>
            <w:r>
              <w:rPr>
                <w:rFonts w:ascii="Lucida Sans Unicode" w:hAnsi="Lucida Sans Unicode" w:cs="Lucida Sans Unicode"/>
                <w:lang w:eastAsia="zh-CN"/>
              </w:rPr>
              <w:t>Expertise in</w:t>
            </w:r>
            <w:r w:rsidR="007D1514">
              <w:rPr>
                <w:rFonts w:ascii="Lucida Sans Unicode" w:hAnsi="Lucida Sans Unicode" w:cs="Lucida Sans Unicode"/>
                <w:lang w:eastAsia="zh-CN"/>
              </w:rPr>
              <w:t xml:space="preserve"> statistics and/or quantitative demography</w:t>
            </w:r>
            <w:r w:rsidR="00520E6F">
              <w:rPr>
                <w:rFonts w:ascii="Lucida Sans Unicode" w:hAnsi="Lucida Sans Unicode" w:cs="Lucida Sans Unicode"/>
                <w:lang w:eastAsia="zh-CN"/>
              </w:rPr>
              <w:t>.</w:t>
            </w:r>
          </w:p>
          <w:p w14:paraId="7CF3FF34" w14:textId="77777777" w:rsidR="007D1514" w:rsidRDefault="007D1514" w:rsidP="00B71C4B">
            <w:pPr>
              <w:spacing w:before="0" w:after="0"/>
              <w:rPr>
                <w:rFonts w:ascii="Lucida Sans Unicode" w:hAnsi="Lucida Sans Unicode" w:cs="Lucida Sans Unicode"/>
                <w:lang w:eastAsia="zh-CN"/>
              </w:rPr>
            </w:pPr>
          </w:p>
          <w:p w14:paraId="15BF08BC" w14:textId="4113E2AA" w:rsidR="009D6185" w:rsidRDefault="007D1514" w:rsidP="00B71C4B">
            <w:pPr>
              <w:spacing w:before="0" w:after="0"/>
            </w:pPr>
            <w:r>
              <w:rPr>
                <w:rFonts w:ascii="Lucida Sans Unicode" w:hAnsi="Lucida Sans Unicode" w:cs="Lucida Sans Unicode"/>
                <w:lang w:eastAsia="zh-CN"/>
              </w:rPr>
              <w:t xml:space="preserve">Skilled in the use of </w:t>
            </w:r>
            <w:r w:rsidR="00520E6F">
              <w:rPr>
                <w:rFonts w:ascii="Lucida Sans Unicode" w:hAnsi="Lucida Sans Unicode" w:cs="Lucida Sans Unicode"/>
                <w:lang w:eastAsia="zh-CN"/>
              </w:rPr>
              <w:t>R</w:t>
            </w:r>
            <w:r>
              <w:rPr>
                <w:rFonts w:ascii="Lucida Sans Unicode" w:hAnsi="Lucida Sans Unicode" w:cs="Lucida Sans Unicode"/>
                <w:lang w:eastAsia="zh-CN"/>
              </w:rPr>
              <w:t xml:space="preserve"> and/or </w:t>
            </w:r>
            <w:r w:rsidR="00520E6F">
              <w:rPr>
                <w:rFonts w:ascii="Lucida Sans Unicode" w:hAnsi="Lucida Sans Unicode" w:cs="Lucida Sans Unicode"/>
                <w:lang w:eastAsia="zh-CN"/>
              </w:rPr>
              <w:t>Python</w:t>
            </w:r>
            <w:r>
              <w:rPr>
                <w:rFonts w:ascii="Lucida Sans Unicode" w:hAnsi="Lucida Sans Unicode" w:cs="Lucida Sans Unicode"/>
                <w:lang w:eastAsia="zh-CN"/>
              </w:rPr>
              <w:t>.</w:t>
            </w:r>
          </w:p>
        </w:tc>
        <w:tc>
          <w:tcPr>
            <w:tcW w:w="3402" w:type="dxa"/>
          </w:tcPr>
          <w:p w14:paraId="6CD05364" w14:textId="16EB385D" w:rsidR="00520E6F" w:rsidRDefault="00520E6F" w:rsidP="00B71C4B">
            <w:pPr>
              <w:spacing w:before="0" w:after="0"/>
              <w:rPr>
                <w:rFonts w:ascii="Lucida Sans Unicode" w:hAnsi="Lucida Sans Unicode" w:cs="Lucida Sans Unicode"/>
                <w:lang w:eastAsia="zh-CN"/>
              </w:rPr>
            </w:pPr>
            <w:r>
              <w:rPr>
                <w:rFonts w:ascii="Lucida Sans Unicode" w:hAnsi="Lucida Sans Unicode" w:cs="Lucida Sans Unicode"/>
                <w:lang w:eastAsia="zh-CN"/>
              </w:rPr>
              <w:t xml:space="preserve">Experience of </w:t>
            </w:r>
            <w:r w:rsidR="006D0A3D">
              <w:rPr>
                <w:rFonts w:ascii="Lucida Sans Unicode" w:hAnsi="Lucida Sans Unicode" w:cs="Lucida Sans Unicode"/>
                <w:lang w:eastAsia="zh-CN"/>
              </w:rPr>
              <w:t>handling and modelling</w:t>
            </w:r>
            <w:r>
              <w:rPr>
                <w:rFonts w:ascii="Lucida Sans Unicode" w:hAnsi="Lucida Sans Unicode" w:cs="Lucida Sans Unicode"/>
                <w:lang w:eastAsia="zh-CN"/>
              </w:rPr>
              <w:t xml:space="preserve"> </w:t>
            </w:r>
            <w:r w:rsidR="006D0A3D">
              <w:rPr>
                <w:rFonts w:ascii="Lucida Sans Unicode" w:hAnsi="Lucida Sans Unicode" w:cs="Lucida Sans Unicode"/>
                <w:lang w:eastAsia="zh-CN"/>
              </w:rPr>
              <w:t>geo</w:t>
            </w:r>
            <w:r>
              <w:rPr>
                <w:rFonts w:ascii="Lucida Sans Unicode" w:hAnsi="Lucida Sans Unicode" w:cs="Lucida Sans Unicode"/>
                <w:lang w:eastAsia="zh-CN"/>
              </w:rPr>
              <w:t>spatial data</w:t>
            </w:r>
            <w:r w:rsidR="005219CF">
              <w:rPr>
                <w:rFonts w:ascii="Lucida Sans Unicode" w:hAnsi="Lucida Sans Unicode" w:cs="Lucida Sans Unicode"/>
                <w:lang w:eastAsia="zh-CN"/>
              </w:rPr>
              <w:t xml:space="preserve">, and </w:t>
            </w:r>
            <w:r w:rsidR="006D0A3D">
              <w:rPr>
                <w:rFonts w:ascii="Lucida Sans Unicode" w:hAnsi="Lucida Sans Unicode" w:cs="Lucida Sans Unicode"/>
                <w:lang w:eastAsia="zh-CN"/>
              </w:rPr>
              <w:t>the</w:t>
            </w:r>
            <w:r w:rsidR="005219CF">
              <w:rPr>
                <w:rFonts w:ascii="Lucida Sans Unicode" w:hAnsi="Lucida Sans Unicode" w:cs="Lucida Sans Unicode"/>
                <w:lang w:eastAsia="zh-CN"/>
              </w:rPr>
              <w:t xml:space="preserve"> use</w:t>
            </w:r>
            <w:r w:rsidR="006D0A3D">
              <w:rPr>
                <w:rFonts w:ascii="Lucida Sans Unicode" w:hAnsi="Lucida Sans Unicode" w:cs="Lucida Sans Unicode"/>
                <w:lang w:eastAsia="zh-CN"/>
              </w:rPr>
              <w:t xml:space="preserve"> of</w:t>
            </w:r>
            <w:r w:rsidR="005219CF">
              <w:rPr>
                <w:rFonts w:ascii="Lucida Sans Unicode" w:hAnsi="Lucida Sans Unicode" w:cs="Lucida Sans Unicode"/>
                <w:lang w:eastAsia="zh-CN"/>
              </w:rPr>
              <w:t xml:space="preserve"> R</w:t>
            </w:r>
            <w:r w:rsidR="006D0A3D">
              <w:rPr>
                <w:rFonts w:ascii="Lucida Sans Unicode" w:hAnsi="Lucida Sans Unicode" w:cs="Lucida Sans Unicode"/>
                <w:lang w:eastAsia="zh-CN"/>
              </w:rPr>
              <w:t xml:space="preserve">, </w:t>
            </w:r>
            <w:r w:rsidR="005219CF">
              <w:rPr>
                <w:rFonts w:ascii="Lucida Sans Unicode" w:hAnsi="Lucida Sans Unicode" w:cs="Lucida Sans Unicode"/>
                <w:lang w:eastAsia="zh-CN"/>
              </w:rPr>
              <w:t xml:space="preserve">Python </w:t>
            </w:r>
            <w:r w:rsidR="006D0A3D">
              <w:rPr>
                <w:rFonts w:ascii="Lucida Sans Unicode" w:hAnsi="Lucida Sans Unicode" w:cs="Lucida Sans Unicode"/>
                <w:lang w:eastAsia="zh-CN"/>
              </w:rPr>
              <w:t xml:space="preserve">and/or GIS </w:t>
            </w:r>
            <w:r w:rsidR="005219CF">
              <w:rPr>
                <w:rFonts w:ascii="Lucida Sans Unicode" w:hAnsi="Lucida Sans Unicode" w:cs="Lucida Sans Unicode"/>
                <w:lang w:eastAsia="zh-CN"/>
              </w:rPr>
              <w:t xml:space="preserve">to analyse such data. </w:t>
            </w:r>
          </w:p>
          <w:p w14:paraId="411F5D1C" w14:textId="77777777" w:rsidR="00520E6F" w:rsidRDefault="00520E6F" w:rsidP="00B71C4B">
            <w:pPr>
              <w:spacing w:before="0" w:after="0"/>
              <w:rPr>
                <w:rFonts w:ascii="Lucida Sans Unicode" w:hAnsi="Lucida Sans Unicode" w:cs="Lucida Sans Unicode"/>
                <w:lang w:eastAsia="zh-CN"/>
              </w:rPr>
            </w:pPr>
          </w:p>
          <w:p w14:paraId="0D467949" w14:textId="0F1C0603" w:rsidR="007D1514" w:rsidRDefault="007D1514" w:rsidP="00B71C4B">
            <w:pPr>
              <w:spacing w:before="0" w:after="0"/>
              <w:rPr>
                <w:rFonts w:ascii="Lucida Sans Unicode" w:hAnsi="Lucida Sans Unicode" w:cs="Lucida Sans Unicode"/>
                <w:lang w:eastAsia="zh-CN"/>
              </w:rPr>
            </w:pPr>
            <w:r>
              <w:rPr>
                <w:rFonts w:ascii="Lucida Sans Unicode" w:hAnsi="Lucida Sans Unicode" w:cs="Lucida Sans Unicode"/>
                <w:lang w:eastAsia="zh-CN"/>
              </w:rPr>
              <w:t>Understanding and knowledge of Bayesian statistics. Experience of fitting models using Bayesian methods.</w:t>
            </w:r>
          </w:p>
          <w:p w14:paraId="63A79CD1" w14:textId="77777777" w:rsidR="007D1514" w:rsidRDefault="007D1514" w:rsidP="00B71C4B">
            <w:pPr>
              <w:spacing w:before="0" w:after="0"/>
              <w:rPr>
                <w:szCs w:val="18"/>
                <w:lang w:eastAsia="zh-CN"/>
              </w:rPr>
            </w:pPr>
          </w:p>
          <w:p w14:paraId="15BF08BD" w14:textId="6022EB53" w:rsidR="009D6185" w:rsidRDefault="009D6185" w:rsidP="00B71C4B">
            <w:pPr>
              <w:spacing w:before="0" w:after="0"/>
            </w:pPr>
          </w:p>
        </w:tc>
        <w:tc>
          <w:tcPr>
            <w:tcW w:w="1330" w:type="dxa"/>
          </w:tcPr>
          <w:p w14:paraId="15BF08BE" w14:textId="250BDC2C" w:rsidR="00013C10" w:rsidRDefault="007D1514" w:rsidP="00B71C4B">
            <w:pPr>
              <w:spacing w:before="0" w:after="0"/>
            </w:pPr>
            <w:r>
              <w:rPr>
                <w:rFonts w:ascii="Lucida Sans Unicode" w:hAnsi="Lucida Sans Unicode" w:cs="Lucida Sans Unicode"/>
                <w:lang w:eastAsia="zh-CN"/>
              </w:rPr>
              <w:t>Application, references and interview</w:t>
            </w:r>
          </w:p>
        </w:tc>
      </w:tr>
      <w:tr w:rsidR="007D1514" w14:paraId="15BF08C4" w14:textId="77777777" w:rsidTr="00013C10">
        <w:tc>
          <w:tcPr>
            <w:tcW w:w="1617" w:type="dxa"/>
          </w:tcPr>
          <w:p w14:paraId="15BF08C0" w14:textId="336690D4" w:rsidR="007D1514" w:rsidRPr="00FD5B0E" w:rsidRDefault="007D1514" w:rsidP="00B71C4B">
            <w:pPr>
              <w:spacing w:before="0"/>
            </w:pPr>
            <w:r w:rsidRPr="00FD5B0E">
              <w:t xml:space="preserve">Planning </w:t>
            </w:r>
            <w:r>
              <w:t>and</w:t>
            </w:r>
            <w:r w:rsidRPr="00FD5B0E">
              <w:t xml:space="preserve"> organising</w:t>
            </w:r>
          </w:p>
        </w:tc>
        <w:tc>
          <w:tcPr>
            <w:tcW w:w="3402" w:type="dxa"/>
          </w:tcPr>
          <w:p w14:paraId="4F3368B4" w14:textId="77777777" w:rsidR="007D1514" w:rsidRDefault="007D1514" w:rsidP="00B71C4B">
            <w:pPr>
              <w:spacing w:before="0"/>
              <w:rPr>
                <w:szCs w:val="18"/>
                <w:lang w:eastAsia="zh-CN"/>
              </w:rPr>
            </w:pPr>
            <w:r>
              <w:rPr>
                <w:szCs w:val="18"/>
                <w:lang w:eastAsia="zh-CN"/>
              </w:rPr>
              <w:t>Ability to plan and organise work independently and as part of a team</w:t>
            </w:r>
          </w:p>
          <w:p w14:paraId="0244928B" w14:textId="77777777" w:rsidR="007D1514" w:rsidRDefault="007D1514" w:rsidP="00B71C4B">
            <w:pPr>
              <w:spacing w:before="0"/>
              <w:rPr>
                <w:szCs w:val="18"/>
                <w:lang w:eastAsia="zh-CN"/>
              </w:rPr>
            </w:pPr>
          </w:p>
          <w:p w14:paraId="15BF08C1" w14:textId="446A01E2" w:rsidR="007D1514" w:rsidRDefault="007D1514" w:rsidP="00B71C4B">
            <w:pPr>
              <w:spacing w:before="0" w:after="90"/>
            </w:pPr>
            <w:r>
              <w:rPr>
                <w:szCs w:val="18"/>
                <w:lang w:eastAsia="zh-CN"/>
              </w:rPr>
              <w:t>Ability to work to deadlines</w:t>
            </w:r>
          </w:p>
        </w:tc>
        <w:tc>
          <w:tcPr>
            <w:tcW w:w="3402" w:type="dxa"/>
          </w:tcPr>
          <w:p w14:paraId="15BF08C2" w14:textId="75D1989A" w:rsidR="007D1514" w:rsidRDefault="007D1514" w:rsidP="00B71C4B">
            <w:pPr>
              <w:spacing w:before="0" w:after="90"/>
            </w:pPr>
          </w:p>
        </w:tc>
        <w:tc>
          <w:tcPr>
            <w:tcW w:w="1330" w:type="dxa"/>
          </w:tcPr>
          <w:p w14:paraId="15BF08C3" w14:textId="08F5D619" w:rsidR="007D1514" w:rsidRDefault="007D1514" w:rsidP="00B71C4B">
            <w:pPr>
              <w:spacing w:before="0" w:after="90"/>
            </w:pPr>
            <w:r>
              <w:rPr>
                <w:rFonts w:ascii="Lucida Sans Unicode" w:hAnsi="Lucida Sans Unicode" w:cs="Lucida Sans Unicode"/>
                <w:lang w:eastAsia="zh-CN"/>
              </w:rPr>
              <w:t>Application, references and interview</w:t>
            </w:r>
          </w:p>
        </w:tc>
      </w:tr>
      <w:tr w:rsidR="007D1514" w14:paraId="15BF08C9" w14:textId="77777777" w:rsidTr="00013C10">
        <w:tc>
          <w:tcPr>
            <w:tcW w:w="1617" w:type="dxa"/>
          </w:tcPr>
          <w:p w14:paraId="15BF08C5" w14:textId="1EC20CD1" w:rsidR="007D1514" w:rsidRPr="00FD5B0E" w:rsidRDefault="007D1514" w:rsidP="00B71C4B">
            <w:pPr>
              <w:spacing w:before="0"/>
            </w:pPr>
            <w:r w:rsidRPr="00FD5B0E">
              <w:t xml:space="preserve">Problem solving </w:t>
            </w:r>
            <w:r>
              <w:t>and</w:t>
            </w:r>
            <w:r w:rsidRPr="00FD5B0E">
              <w:t xml:space="preserve"> initiative</w:t>
            </w:r>
          </w:p>
        </w:tc>
        <w:tc>
          <w:tcPr>
            <w:tcW w:w="3402" w:type="dxa"/>
          </w:tcPr>
          <w:p w14:paraId="52131C1B" w14:textId="77777777" w:rsidR="007D1514" w:rsidRDefault="007D1514" w:rsidP="00B71C4B">
            <w:pPr>
              <w:spacing w:before="0"/>
              <w:rPr>
                <w:szCs w:val="18"/>
              </w:rPr>
            </w:pPr>
            <w:r>
              <w:rPr>
                <w:szCs w:val="18"/>
              </w:rPr>
              <w:t>Ability to manage long-term projects that involve data collection, programming, and analysis</w:t>
            </w:r>
          </w:p>
          <w:p w14:paraId="422A1BFD" w14:textId="77777777" w:rsidR="007D1514" w:rsidRDefault="007D1514" w:rsidP="00B71C4B">
            <w:pPr>
              <w:spacing w:before="0"/>
              <w:rPr>
                <w:szCs w:val="18"/>
              </w:rPr>
            </w:pPr>
          </w:p>
          <w:p w14:paraId="15BF08C6" w14:textId="64808D21" w:rsidR="007D1514" w:rsidRDefault="007D1514" w:rsidP="00B71C4B">
            <w:pPr>
              <w:spacing w:before="0" w:after="90"/>
            </w:pPr>
            <w:r>
              <w:rPr>
                <w:szCs w:val="18"/>
              </w:rPr>
              <w:t>Ability to find solutions to problems as they surface</w:t>
            </w:r>
          </w:p>
        </w:tc>
        <w:tc>
          <w:tcPr>
            <w:tcW w:w="3402" w:type="dxa"/>
          </w:tcPr>
          <w:p w14:paraId="15BF08C7" w14:textId="77777777" w:rsidR="007D1514" w:rsidRDefault="007D1514" w:rsidP="00B71C4B">
            <w:pPr>
              <w:spacing w:before="0" w:after="90"/>
            </w:pPr>
          </w:p>
        </w:tc>
        <w:tc>
          <w:tcPr>
            <w:tcW w:w="1330" w:type="dxa"/>
          </w:tcPr>
          <w:p w14:paraId="15BF08C8" w14:textId="5A233068" w:rsidR="007D1514" w:rsidRDefault="007D1514" w:rsidP="00B71C4B">
            <w:pPr>
              <w:spacing w:before="0" w:after="90"/>
            </w:pPr>
            <w:r>
              <w:rPr>
                <w:rFonts w:ascii="Lucida Sans Unicode" w:hAnsi="Lucida Sans Unicode" w:cs="Lucida Sans Unicode"/>
                <w:lang w:eastAsia="zh-CN"/>
              </w:rPr>
              <w:t>References and interview</w:t>
            </w:r>
          </w:p>
        </w:tc>
      </w:tr>
      <w:tr w:rsidR="00013C10" w14:paraId="15BF08CE" w14:textId="77777777" w:rsidTr="00013C10">
        <w:tc>
          <w:tcPr>
            <w:tcW w:w="1617" w:type="dxa"/>
          </w:tcPr>
          <w:p w14:paraId="15BF08CA" w14:textId="63F21CD8" w:rsidR="00013C10" w:rsidRPr="00FD5B0E" w:rsidRDefault="00013C10" w:rsidP="00B71C4B">
            <w:pPr>
              <w:spacing w:before="0"/>
            </w:pPr>
            <w:r w:rsidRPr="00FD5B0E">
              <w:t xml:space="preserve">Management </w:t>
            </w:r>
            <w:r w:rsidR="00746AEB">
              <w:t>and</w:t>
            </w:r>
            <w:r w:rsidRPr="00FD5B0E">
              <w:t xml:space="preserve"> teamwork</w:t>
            </w:r>
          </w:p>
        </w:tc>
        <w:tc>
          <w:tcPr>
            <w:tcW w:w="3402" w:type="dxa"/>
          </w:tcPr>
          <w:p w14:paraId="585EE24A" w14:textId="77777777" w:rsidR="007D1514" w:rsidRDefault="007D1514" w:rsidP="00B71C4B">
            <w:pPr>
              <w:spacing w:before="0"/>
              <w:rPr>
                <w:szCs w:val="18"/>
                <w:lang w:eastAsia="zh-CN"/>
              </w:rPr>
            </w:pPr>
            <w:r>
              <w:rPr>
                <w:szCs w:val="18"/>
                <w:lang w:eastAsia="zh-CN"/>
              </w:rPr>
              <w:t xml:space="preserve">Ability to work as part of a team </w:t>
            </w:r>
          </w:p>
          <w:p w14:paraId="15BF08CB" w14:textId="51222AC3" w:rsidR="00013C10" w:rsidRDefault="00013C10" w:rsidP="00B71C4B">
            <w:pPr>
              <w:spacing w:before="0" w:after="90"/>
            </w:pPr>
          </w:p>
        </w:tc>
        <w:tc>
          <w:tcPr>
            <w:tcW w:w="3402" w:type="dxa"/>
          </w:tcPr>
          <w:p w14:paraId="15BF08CC" w14:textId="5C42DEBC" w:rsidR="00013C10" w:rsidRDefault="00013C10" w:rsidP="00B71C4B">
            <w:pPr>
              <w:spacing w:before="0" w:after="90"/>
            </w:pPr>
          </w:p>
        </w:tc>
        <w:tc>
          <w:tcPr>
            <w:tcW w:w="1330" w:type="dxa"/>
          </w:tcPr>
          <w:p w14:paraId="15BF08CD" w14:textId="7E1AC327" w:rsidR="00013C10" w:rsidRDefault="007D1514" w:rsidP="00B71C4B">
            <w:pPr>
              <w:spacing w:before="0" w:after="90"/>
            </w:pPr>
            <w:r>
              <w:rPr>
                <w:rFonts w:ascii="Lucida Sans Unicode" w:hAnsi="Lucida Sans Unicode" w:cs="Lucida Sans Unicode"/>
                <w:lang w:eastAsia="zh-CN"/>
              </w:rPr>
              <w:t>Application, references and interview</w:t>
            </w:r>
          </w:p>
        </w:tc>
      </w:tr>
      <w:tr w:rsidR="00013C10" w14:paraId="15BF08D3" w14:textId="77777777" w:rsidTr="00013C10">
        <w:tc>
          <w:tcPr>
            <w:tcW w:w="1617" w:type="dxa"/>
          </w:tcPr>
          <w:p w14:paraId="15BF08CF" w14:textId="4DC37F06" w:rsidR="00013C10" w:rsidRPr="00FD5B0E" w:rsidRDefault="00013C10" w:rsidP="00B71C4B">
            <w:pPr>
              <w:spacing w:before="0"/>
            </w:pPr>
            <w:r w:rsidRPr="00FD5B0E">
              <w:t xml:space="preserve">Communicating </w:t>
            </w:r>
            <w:r w:rsidR="00746AEB">
              <w:t>and</w:t>
            </w:r>
            <w:r w:rsidRPr="00FD5B0E">
              <w:t xml:space="preserve"> influencing</w:t>
            </w:r>
          </w:p>
        </w:tc>
        <w:tc>
          <w:tcPr>
            <w:tcW w:w="3402" w:type="dxa"/>
          </w:tcPr>
          <w:p w14:paraId="546A9B69" w14:textId="44FB41EF" w:rsidR="009D6185" w:rsidRDefault="00BA00D5" w:rsidP="00B71C4B">
            <w:pPr>
              <w:spacing w:before="0" w:after="90"/>
            </w:pPr>
            <w:r>
              <w:t>Ability to c</w:t>
            </w:r>
            <w:r w:rsidR="009D6185">
              <w:t>ommunicate new and complex information effectively, both verbally and in writing, engaging the interest and enthusiasm of the target audience</w:t>
            </w:r>
          </w:p>
          <w:p w14:paraId="561FCED6" w14:textId="2E86243C" w:rsidR="009D6185" w:rsidRDefault="009D6185" w:rsidP="00B71C4B">
            <w:pPr>
              <w:spacing w:before="0" w:after="90"/>
            </w:pPr>
            <w:r>
              <w:t>Able to present research results at group meetings and conferences</w:t>
            </w:r>
          </w:p>
          <w:p w14:paraId="71D27DE2" w14:textId="6B28F06E" w:rsidR="009D6185" w:rsidRDefault="009D6185" w:rsidP="00B71C4B">
            <w:pPr>
              <w:spacing w:before="0" w:after="90"/>
            </w:pPr>
            <w:r>
              <w:t>Able to write up research results for publication in leading peer-viewed journals</w:t>
            </w:r>
          </w:p>
          <w:p w14:paraId="15BF08D0" w14:textId="681748E4" w:rsidR="00013C10" w:rsidRDefault="00BA00D5" w:rsidP="00B71C4B">
            <w:pPr>
              <w:spacing w:before="0" w:after="90"/>
            </w:pPr>
            <w:r>
              <w:t>Able to w</w:t>
            </w:r>
            <w:r w:rsidR="009D6185">
              <w:t>ork proactively with colleagues in other work areas/institutions, contributing specialist knowledge to achieve outcomes</w:t>
            </w:r>
          </w:p>
        </w:tc>
        <w:tc>
          <w:tcPr>
            <w:tcW w:w="3402" w:type="dxa"/>
          </w:tcPr>
          <w:p w14:paraId="15BF08D1" w14:textId="0BC99C60" w:rsidR="00013C10" w:rsidRDefault="00013C10" w:rsidP="00B71C4B">
            <w:pPr>
              <w:spacing w:before="0" w:after="90"/>
            </w:pPr>
          </w:p>
        </w:tc>
        <w:tc>
          <w:tcPr>
            <w:tcW w:w="1330" w:type="dxa"/>
          </w:tcPr>
          <w:p w14:paraId="15BF08D2" w14:textId="2B5CA0C5" w:rsidR="00013C10" w:rsidRDefault="00225F57" w:rsidP="00B71C4B">
            <w:pPr>
              <w:spacing w:before="0" w:after="90"/>
            </w:pPr>
            <w:r>
              <w:rPr>
                <w:rFonts w:ascii="Lucida Sans Unicode" w:hAnsi="Lucida Sans Unicode" w:cs="Lucida Sans Unicode"/>
                <w:lang w:eastAsia="zh-CN"/>
              </w:rPr>
              <w:t>Application, references and interview</w:t>
            </w:r>
          </w:p>
        </w:tc>
      </w:tr>
      <w:tr w:rsidR="00225F57" w14:paraId="15BF08D8" w14:textId="77777777" w:rsidTr="00013C10">
        <w:tc>
          <w:tcPr>
            <w:tcW w:w="1617" w:type="dxa"/>
          </w:tcPr>
          <w:p w14:paraId="15BF08D4" w14:textId="1D948B14" w:rsidR="00225F57" w:rsidRPr="00FD5B0E" w:rsidRDefault="00225F57" w:rsidP="00B71C4B">
            <w:pPr>
              <w:spacing w:before="0"/>
            </w:pPr>
            <w:r w:rsidRPr="00FD5B0E">
              <w:t xml:space="preserve">Other skills </w:t>
            </w:r>
            <w:r>
              <w:t>and</w:t>
            </w:r>
            <w:r w:rsidRPr="00FD5B0E">
              <w:t xml:space="preserve"> behaviours</w:t>
            </w:r>
          </w:p>
        </w:tc>
        <w:tc>
          <w:tcPr>
            <w:tcW w:w="3402" w:type="dxa"/>
          </w:tcPr>
          <w:p w14:paraId="66F34ABD" w14:textId="4F11C854" w:rsidR="00225F57" w:rsidRDefault="00225F57" w:rsidP="00B71C4B">
            <w:pPr>
              <w:spacing w:before="0" w:after="90"/>
              <w:rPr>
                <w:rFonts w:ascii="Lucida Sans Unicode" w:hAnsi="Lucida Sans Unicode" w:cs="Lucida Sans Unicode"/>
                <w:lang w:eastAsia="zh-CN"/>
              </w:rPr>
            </w:pPr>
            <w:r>
              <w:rPr>
                <w:rFonts w:ascii="Lucida Sans Unicode" w:hAnsi="Lucida Sans Unicode" w:cs="Lucida Sans Unicode"/>
                <w:lang w:eastAsia="zh-CN"/>
              </w:rPr>
              <w:t xml:space="preserve">Interests in modelling population </w:t>
            </w:r>
            <w:r w:rsidR="005219CF">
              <w:rPr>
                <w:rFonts w:ascii="Lucida Sans Unicode" w:hAnsi="Lucida Sans Unicode" w:cs="Lucida Sans Unicode"/>
                <w:lang w:eastAsia="zh-CN"/>
              </w:rPr>
              <w:t xml:space="preserve">and </w:t>
            </w:r>
            <w:r w:rsidR="006D0A3D">
              <w:rPr>
                <w:rFonts w:ascii="Lucida Sans Unicode" w:hAnsi="Lucida Sans Unicode" w:cs="Lucida Sans Unicode"/>
                <w:lang w:eastAsia="zh-CN"/>
              </w:rPr>
              <w:t>geo</w:t>
            </w:r>
            <w:r w:rsidR="005219CF">
              <w:rPr>
                <w:rFonts w:ascii="Lucida Sans Unicode" w:hAnsi="Lucida Sans Unicode" w:cs="Lucida Sans Unicode"/>
                <w:lang w:eastAsia="zh-CN"/>
              </w:rPr>
              <w:t xml:space="preserve">spatial data. </w:t>
            </w:r>
          </w:p>
          <w:p w14:paraId="1E873384" w14:textId="77777777" w:rsidR="00225F57" w:rsidRDefault="00225F57" w:rsidP="00B71C4B">
            <w:pPr>
              <w:spacing w:before="0" w:after="90"/>
              <w:rPr>
                <w:rFonts w:ascii="Lucida Sans Unicode" w:hAnsi="Lucida Sans Unicode" w:cs="Lucida Sans Unicode"/>
                <w:lang w:eastAsia="zh-CN"/>
              </w:rPr>
            </w:pPr>
          </w:p>
          <w:p w14:paraId="33F8A787" w14:textId="77777777" w:rsidR="00225F57" w:rsidRDefault="00225F57" w:rsidP="00946349">
            <w:pPr>
              <w:spacing w:before="0" w:after="90"/>
              <w:rPr>
                <w:rFonts w:ascii="Lucida Sans Unicode" w:hAnsi="Lucida Sans Unicode" w:cs="Lucida Sans Unicode"/>
                <w:lang w:eastAsia="zh-CN"/>
              </w:rPr>
            </w:pPr>
            <w:r>
              <w:rPr>
                <w:rFonts w:ascii="Lucida Sans Unicode" w:hAnsi="Lucida Sans Unicode" w:cs="Lucida Sans Unicode"/>
                <w:lang w:eastAsia="zh-CN"/>
              </w:rPr>
              <w:t>Word processing, internet and bibliographic search skills, spreadsheets (e.g. Excel) and bibliographic software (e.g. Endnote)</w:t>
            </w:r>
          </w:p>
          <w:p w14:paraId="653FC739" w14:textId="77777777" w:rsidR="00BA00D5" w:rsidRPr="00FA32D1" w:rsidRDefault="00BA00D5" w:rsidP="00BA00D5">
            <w:pPr>
              <w:spacing w:after="90"/>
              <w:rPr>
                <w:szCs w:val="18"/>
              </w:rPr>
            </w:pPr>
            <w:r w:rsidRPr="00FA32D1">
              <w:rPr>
                <w:szCs w:val="18"/>
              </w:rPr>
              <w:lastRenderedPageBreak/>
              <w:t xml:space="preserve">Compliance </w:t>
            </w:r>
            <w:r>
              <w:rPr>
                <w:szCs w:val="18"/>
              </w:rPr>
              <w:t xml:space="preserve">with </w:t>
            </w:r>
            <w:r w:rsidRPr="00FA32D1">
              <w:rPr>
                <w:szCs w:val="18"/>
              </w:rPr>
              <w:t>relevant Health &amp; Safety issues</w:t>
            </w:r>
          </w:p>
          <w:p w14:paraId="5ACAC619" w14:textId="77777777" w:rsidR="00BA00D5" w:rsidRPr="00FA32D1" w:rsidRDefault="00BA00D5" w:rsidP="00BA00D5">
            <w:pPr>
              <w:spacing w:after="90"/>
              <w:rPr>
                <w:szCs w:val="18"/>
              </w:rPr>
            </w:pPr>
          </w:p>
          <w:p w14:paraId="15BF08D5" w14:textId="6B87AD79" w:rsidR="00BA00D5" w:rsidRPr="00BA00D5" w:rsidRDefault="00BA00D5" w:rsidP="00BA00D5">
            <w:pPr>
              <w:spacing w:after="90"/>
              <w:rPr>
                <w:szCs w:val="18"/>
              </w:rPr>
            </w:pPr>
            <w:r w:rsidRPr="00FA32D1">
              <w:rPr>
                <w:szCs w:val="18"/>
              </w:rPr>
              <w:t>Positive attitude to colleagues and students.</w:t>
            </w:r>
          </w:p>
        </w:tc>
        <w:tc>
          <w:tcPr>
            <w:tcW w:w="3402" w:type="dxa"/>
          </w:tcPr>
          <w:p w14:paraId="15BF08D6" w14:textId="77777777" w:rsidR="00225F57" w:rsidRDefault="00225F57" w:rsidP="00B71C4B">
            <w:pPr>
              <w:spacing w:before="0" w:after="90"/>
            </w:pPr>
          </w:p>
        </w:tc>
        <w:tc>
          <w:tcPr>
            <w:tcW w:w="1330" w:type="dxa"/>
          </w:tcPr>
          <w:p w14:paraId="15BF08D7" w14:textId="33F5F642" w:rsidR="00225F57" w:rsidRDefault="00225F57" w:rsidP="00B71C4B">
            <w:pPr>
              <w:spacing w:before="0" w:after="90"/>
            </w:pPr>
            <w:r>
              <w:rPr>
                <w:rFonts w:ascii="Lucida Sans Unicode" w:hAnsi="Lucida Sans Unicode" w:cs="Lucida Sans Unicode"/>
                <w:lang w:eastAsia="zh-CN"/>
              </w:rPr>
              <w:t>References and interview</w:t>
            </w:r>
          </w:p>
        </w:tc>
      </w:tr>
      <w:tr w:rsidR="00225F57" w14:paraId="15BF08DD" w14:textId="77777777" w:rsidTr="00013C10">
        <w:tc>
          <w:tcPr>
            <w:tcW w:w="1617" w:type="dxa"/>
          </w:tcPr>
          <w:p w14:paraId="15BF08D9" w14:textId="77777777" w:rsidR="00225F57" w:rsidRPr="00FD5B0E" w:rsidRDefault="00225F57" w:rsidP="00B71C4B">
            <w:pPr>
              <w:spacing w:before="0"/>
            </w:pPr>
            <w:r w:rsidRPr="00FD5B0E">
              <w:t>Special requirements</w:t>
            </w:r>
          </w:p>
        </w:tc>
        <w:tc>
          <w:tcPr>
            <w:tcW w:w="3402" w:type="dxa"/>
          </w:tcPr>
          <w:p w14:paraId="3798F842" w14:textId="77777777" w:rsidR="00225F57" w:rsidRDefault="00225F57" w:rsidP="00B71C4B">
            <w:pPr>
              <w:spacing w:before="0" w:after="90"/>
              <w:rPr>
                <w:lang w:eastAsia="zh-CN"/>
              </w:rPr>
            </w:pPr>
            <w:r>
              <w:rPr>
                <w:rFonts w:ascii="Lucida Sans Unicode" w:hAnsi="Lucida Sans Unicode" w:cs="Lucida Sans Unicode"/>
                <w:lang w:eastAsia="zh-CN"/>
              </w:rPr>
              <w:t>Ability to attend national and international conferences and meetings to present research results and for other purposes listed above</w:t>
            </w:r>
          </w:p>
          <w:p w14:paraId="15BF08DA" w14:textId="3DA48A55" w:rsidR="00225F57" w:rsidRDefault="00225F57" w:rsidP="00B71C4B">
            <w:pPr>
              <w:spacing w:before="0" w:after="90"/>
            </w:pPr>
          </w:p>
        </w:tc>
        <w:tc>
          <w:tcPr>
            <w:tcW w:w="3402" w:type="dxa"/>
          </w:tcPr>
          <w:p w14:paraId="15BF08DB" w14:textId="77777777" w:rsidR="00225F57" w:rsidRDefault="00225F57" w:rsidP="00B71C4B">
            <w:pPr>
              <w:spacing w:before="0" w:after="90"/>
            </w:pPr>
          </w:p>
        </w:tc>
        <w:tc>
          <w:tcPr>
            <w:tcW w:w="1330" w:type="dxa"/>
          </w:tcPr>
          <w:p w14:paraId="15BF08DC" w14:textId="7DF508C8" w:rsidR="00225F57" w:rsidRDefault="00225F57" w:rsidP="00B71C4B">
            <w:pPr>
              <w:spacing w:before="0" w:after="90"/>
            </w:pPr>
            <w:r>
              <w:rPr>
                <w:rFonts w:ascii="Lucida Sans Unicode" w:hAnsi="Lucida Sans Unicode" w:cs="Lucida Sans Unicode"/>
                <w:lang w:eastAsia="zh-CN"/>
              </w:rPr>
              <w:t>Application, references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CE2A0BF" w:rsidR="00D3349E" w:rsidRDefault="00A14541" w:rsidP="00E264FD">
            <w:sdt>
              <w:sdtPr>
                <w:id w:val="579254332"/>
                <w14:checkbox>
                  <w14:checked w14:val="1"/>
                  <w14:checkedState w14:val="2612" w14:font="MS Gothic"/>
                  <w14:uncheckedState w14:val="2610" w14:font="MS Gothic"/>
                </w14:checkbox>
              </w:sdtPr>
              <w:sdtEndPr/>
              <w:sdtContent>
                <w:r w:rsidR="00225F5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1454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225F57" w:rsidRPr="009957AE" w14:paraId="15BF096B" w14:textId="77777777" w:rsidTr="00AB61B5">
        <w:trPr>
          <w:jc w:val="center"/>
        </w:trPr>
        <w:tc>
          <w:tcPr>
            <w:tcW w:w="5929" w:type="dxa"/>
            <w:shd w:val="clear" w:color="auto" w:fill="auto"/>
            <w:vAlign w:val="center"/>
          </w:tcPr>
          <w:p w14:paraId="15BF0967" w14:textId="77777777" w:rsidR="00225F57" w:rsidRPr="009957AE" w:rsidRDefault="00225F57" w:rsidP="00225F57">
            <w:pPr>
              <w:rPr>
                <w:sz w:val="16"/>
                <w:szCs w:val="16"/>
              </w:rPr>
            </w:pPr>
            <w:r w:rsidRPr="009957AE">
              <w:rPr>
                <w:sz w:val="16"/>
                <w:szCs w:val="16"/>
              </w:rPr>
              <w:t>Face to face contact with public</w:t>
            </w:r>
          </w:p>
        </w:tc>
        <w:tc>
          <w:tcPr>
            <w:tcW w:w="1313" w:type="dxa"/>
            <w:shd w:val="clear" w:color="auto" w:fill="auto"/>
            <w:vAlign w:val="center"/>
          </w:tcPr>
          <w:p w14:paraId="15BF0968" w14:textId="67C7443F" w:rsidR="00225F57" w:rsidRPr="009957AE" w:rsidRDefault="00225F57" w:rsidP="00225F57">
            <w:pPr>
              <w:jc w:val="center"/>
              <w:rPr>
                <w:sz w:val="16"/>
                <w:szCs w:val="16"/>
              </w:rPr>
            </w:pPr>
            <w:r>
              <w:rPr>
                <w:rFonts w:ascii="Lucida Sans Unicode" w:hAnsi="Lucida Sans Unicode" w:cs="Lucida Sans Unicode"/>
                <w:sz w:val="16"/>
                <w:szCs w:val="16"/>
                <w:lang w:eastAsia="zh-CN"/>
              </w:rPr>
              <w:sym w:font="Wingdings" w:char="F0FC"/>
            </w:r>
          </w:p>
        </w:tc>
        <w:tc>
          <w:tcPr>
            <w:tcW w:w="1314" w:type="dxa"/>
            <w:shd w:val="clear" w:color="auto" w:fill="auto"/>
            <w:vAlign w:val="center"/>
          </w:tcPr>
          <w:p w14:paraId="15BF0969" w14:textId="77777777" w:rsidR="00225F57" w:rsidRPr="009957AE" w:rsidRDefault="00225F57" w:rsidP="00225F57">
            <w:pPr>
              <w:rPr>
                <w:sz w:val="16"/>
                <w:szCs w:val="16"/>
              </w:rPr>
            </w:pPr>
          </w:p>
        </w:tc>
        <w:tc>
          <w:tcPr>
            <w:tcW w:w="1314" w:type="dxa"/>
            <w:shd w:val="clear" w:color="auto" w:fill="auto"/>
            <w:vAlign w:val="center"/>
          </w:tcPr>
          <w:p w14:paraId="15BF096A" w14:textId="77777777" w:rsidR="00225F57" w:rsidRPr="009957AE" w:rsidRDefault="00225F57" w:rsidP="00225F57">
            <w:pPr>
              <w:rPr>
                <w:sz w:val="16"/>
                <w:szCs w:val="16"/>
              </w:rPr>
            </w:pPr>
          </w:p>
        </w:tc>
      </w:tr>
      <w:tr w:rsidR="00225F57" w:rsidRPr="009957AE" w14:paraId="15BF0970" w14:textId="77777777" w:rsidTr="00AB61B5">
        <w:trPr>
          <w:jc w:val="center"/>
        </w:trPr>
        <w:tc>
          <w:tcPr>
            <w:tcW w:w="5929" w:type="dxa"/>
            <w:shd w:val="clear" w:color="auto" w:fill="auto"/>
            <w:vAlign w:val="center"/>
          </w:tcPr>
          <w:p w14:paraId="15BF096C" w14:textId="77777777" w:rsidR="00225F57" w:rsidRPr="009957AE" w:rsidRDefault="00225F57" w:rsidP="00225F57">
            <w:pPr>
              <w:rPr>
                <w:sz w:val="16"/>
                <w:szCs w:val="16"/>
              </w:rPr>
            </w:pPr>
            <w:r w:rsidRPr="009957AE">
              <w:rPr>
                <w:sz w:val="16"/>
                <w:szCs w:val="16"/>
              </w:rPr>
              <w:t>Lone working</w:t>
            </w:r>
          </w:p>
        </w:tc>
        <w:tc>
          <w:tcPr>
            <w:tcW w:w="1313" w:type="dxa"/>
            <w:shd w:val="clear" w:color="auto" w:fill="auto"/>
            <w:vAlign w:val="center"/>
          </w:tcPr>
          <w:p w14:paraId="15BF096D" w14:textId="62920A56" w:rsidR="00225F57" w:rsidRPr="009957AE" w:rsidRDefault="00225F57" w:rsidP="00225F57">
            <w:pPr>
              <w:jc w:val="center"/>
              <w:rPr>
                <w:sz w:val="16"/>
                <w:szCs w:val="16"/>
              </w:rPr>
            </w:pPr>
            <w:r>
              <w:rPr>
                <w:sz w:val="16"/>
                <w:szCs w:val="16"/>
                <w:lang w:eastAsia="zh-CN"/>
              </w:rPr>
              <w:t>(</w:t>
            </w:r>
            <w:r>
              <w:rPr>
                <w:rFonts w:ascii="Lucida Sans Unicode" w:hAnsi="Lucida Sans Unicode" w:cs="Lucida Sans Unicode"/>
                <w:sz w:val="16"/>
                <w:szCs w:val="16"/>
                <w:lang w:eastAsia="zh-CN"/>
              </w:rPr>
              <w:sym w:font="Wingdings" w:char="F0FC"/>
            </w:r>
            <w:r>
              <w:rPr>
                <w:sz w:val="16"/>
                <w:szCs w:val="16"/>
                <w:lang w:eastAsia="zh-CN"/>
              </w:rPr>
              <w:t>)</w:t>
            </w:r>
          </w:p>
        </w:tc>
        <w:tc>
          <w:tcPr>
            <w:tcW w:w="1314" w:type="dxa"/>
            <w:shd w:val="clear" w:color="auto" w:fill="auto"/>
            <w:vAlign w:val="center"/>
          </w:tcPr>
          <w:p w14:paraId="15BF096E" w14:textId="77777777" w:rsidR="00225F57" w:rsidRPr="009957AE" w:rsidRDefault="00225F57" w:rsidP="00225F57">
            <w:pPr>
              <w:rPr>
                <w:sz w:val="16"/>
                <w:szCs w:val="16"/>
              </w:rPr>
            </w:pPr>
          </w:p>
        </w:tc>
        <w:tc>
          <w:tcPr>
            <w:tcW w:w="1314" w:type="dxa"/>
            <w:shd w:val="clear" w:color="auto" w:fill="auto"/>
            <w:vAlign w:val="center"/>
          </w:tcPr>
          <w:p w14:paraId="15BF096F" w14:textId="77777777" w:rsidR="00225F57" w:rsidRPr="009957AE" w:rsidRDefault="00225F57" w:rsidP="00225F57">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06BC5" w14:textId="77777777" w:rsidR="008C59A3" w:rsidRDefault="008C59A3">
      <w:r>
        <w:separator/>
      </w:r>
    </w:p>
    <w:p w14:paraId="65B36358" w14:textId="77777777" w:rsidR="008C59A3" w:rsidRDefault="008C59A3"/>
  </w:endnote>
  <w:endnote w:type="continuationSeparator" w:id="0">
    <w:p w14:paraId="79D540A0" w14:textId="77777777" w:rsidR="008C59A3" w:rsidRDefault="008C59A3">
      <w:r>
        <w:continuationSeparator/>
      </w:r>
    </w:p>
    <w:p w14:paraId="051D2799" w14:textId="77777777" w:rsidR="008C59A3" w:rsidRDefault="008C59A3"/>
  </w:endnote>
  <w:endnote w:type="continuationNotice" w:id="1">
    <w:p w14:paraId="65C2D408" w14:textId="77777777" w:rsidR="008C59A3" w:rsidRDefault="008C59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49E9444" w:rsidR="00062768" w:rsidRDefault="00746AEB" w:rsidP="00171F75">
    <w:pPr>
      <w:pStyle w:val="ContinuationFooter"/>
    </w:pPr>
    <w:fldSimple w:instr="FILENAME   \* MERGEFORMAT">
      <w:r>
        <w:t>Job Description</w:t>
      </w:r>
      <w:r w:rsidR="00E264FD">
        <w:t xml:space="preserve"> - </w:t>
      </w:r>
    </w:fldSimple>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35AD" w14:textId="77777777" w:rsidR="008C59A3" w:rsidRDefault="008C59A3">
      <w:r>
        <w:separator/>
      </w:r>
    </w:p>
    <w:p w14:paraId="41A11B3E" w14:textId="77777777" w:rsidR="008C59A3" w:rsidRDefault="008C59A3"/>
  </w:footnote>
  <w:footnote w:type="continuationSeparator" w:id="0">
    <w:p w14:paraId="5A0A7B86" w14:textId="77777777" w:rsidR="008C59A3" w:rsidRDefault="008C59A3">
      <w:r>
        <w:continuationSeparator/>
      </w:r>
    </w:p>
    <w:p w14:paraId="5F31A6F5" w14:textId="77777777" w:rsidR="008C59A3" w:rsidRDefault="008C59A3"/>
  </w:footnote>
  <w:footnote w:type="continuationNotice" w:id="1">
    <w:p w14:paraId="1AF78987" w14:textId="77777777" w:rsidR="008C59A3" w:rsidRDefault="008C59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2300B5"/>
    <w:multiLevelType w:val="hybridMultilevel"/>
    <w:tmpl w:val="838E5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83510320">
    <w:abstractNumId w:val="18"/>
  </w:num>
  <w:num w:numId="2" w16cid:durableId="1056857157">
    <w:abstractNumId w:val="0"/>
  </w:num>
  <w:num w:numId="3" w16cid:durableId="875890216">
    <w:abstractNumId w:val="14"/>
  </w:num>
  <w:num w:numId="4" w16cid:durableId="2109428942">
    <w:abstractNumId w:val="10"/>
  </w:num>
  <w:num w:numId="5" w16cid:durableId="1899318127">
    <w:abstractNumId w:val="11"/>
  </w:num>
  <w:num w:numId="6" w16cid:durableId="625695874">
    <w:abstractNumId w:val="8"/>
  </w:num>
  <w:num w:numId="7" w16cid:durableId="1079324906">
    <w:abstractNumId w:val="3"/>
  </w:num>
  <w:num w:numId="8" w16cid:durableId="2117016276">
    <w:abstractNumId w:val="6"/>
  </w:num>
  <w:num w:numId="9" w16cid:durableId="2039887739">
    <w:abstractNumId w:val="1"/>
  </w:num>
  <w:num w:numId="10" w16cid:durableId="1965109582">
    <w:abstractNumId w:val="9"/>
  </w:num>
  <w:num w:numId="11" w16cid:durableId="1124495098">
    <w:abstractNumId w:val="5"/>
  </w:num>
  <w:num w:numId="12" w16cid:durableId="1637954940">
    <w:abstractNumId w:val="15"/>
  </w:num>
  <w:num w:numId="13" w16cid:durableId="1188984291">
    <w:abstractNumId w:val="16"/>
  </w:num>
  <w:num w:numId="14" w16cid:durableId="90782701">
    <w:abstractNumId w:val="7"/>
  </w:num>
  <w:num w:numId="15" w16cid:durableId="480777062">
    <w:abstractNumId w:val="2"/>
  </w:num>
  <w:num w:numId="16" w16cid:durableId="121851481">
    <w:abstractNumId w:val="12"/>
  </w:num>
  <w:num w:numId="17" w16cid:durableId="1807120347">
    <w:abstractNumId w:val="13"/>
  </w:num>
  <w:num w:numId="18" w16cid:durableId="661738673">
    <w:abstractNumId w:val="17"/>
  </w:num>
  <w:num w:numId="19" w16cid:durableId="114971102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3ECF"/>
    <w:rsid w:val="00013C10"/>
    <w:rsid w:val="00015087"/>
    <w:rsid w:val="0005274A"/>
    <w:rsid w:val="00062768"/>
    <w:rsid w:val="00063081"/>
    <w:rsid w:val="00071653"/>
    <w:rsid w:val="000824F4"/>
    <w:rsid w:val="0008637A"/>
    <w:rsid w:val="000978E8"/>
    <w:rsid w:val="000B1DED"/>
    <w:rsid w:val="000B358F"/>
    <w:rsid w:val="000B4E5A"/>
    <w:rsid w:val="001054C3"/>
    <w:rsid w:val="00116C90"/>
    <w:rsid w:val="0012209D"/>
    <w:rsid w:val="001532E2"/>
    <w:rsid w:val="00155170"/>
    <w:rsid w:val="00156F2F"/>
    <w:rsid w:val="00157466"/>
    <w:rsid w:val="00171F75"/>
    <w:rsid w:val="0018144C"/>
    <w:rsid w:val="001840EA"/>
    <w:rsid w:val="0019389D"/>
    <w:rsid w:val="001B6986"/>
    <w:rsid w:val="001C5C5C"/>
    <w:rsid w:val="001D0B37"/>
    <w:rsid w:val="001D5201"/>
    <w:rsid w:val="001E24BE"/>
    <w:rsid w:val="00202E8C"/>
    <w:rsid w:val="00205458"/>
    <w:rsid w:val="00215981"/>
    <w:rsid w:val="00225F57"/>
    <w:rsid w:val="00236BFE"/>
    <w:rsid w:val="00241441"/>
    <w:rsid w:val="0024539C"/>
    <w:rsid w:val="00254722"/>
    <w:rsid w:val="002547F5"/>
    <w:rsid w:val="00260333"/>
    <w:rsid w:val="00260B1D"/>
    <w:rsid w:val="0026550E"/>
    <w:rsid w:val="00266C6A"/>
    <w:rsid w:val="0028509A"/>
    <w:rsid w:val="0029789A"/>
    <w:rsid w:val="002A1655"/>
    <w:rsid w:val="002A70BE"/>
    <w:rsid w:val="002C6198"/>
    <w:rsid w:val="002D4DF4"/>
    <w:rsid w:val="00313CC8"/>
    <w:rsid w:val="003178D9"/>
    <w:rsid w:val="00341311"/>
    <w:rsid w:val="0034151E"/>
    <w:rsid w:val="00343D93"/>
    <w:rsid w:val="00364B2C"/>
    <w:rsid w:val="003701F7"/>
    <w:rsid w:val="003B0262"/>
    <w:rsid w:val="003B7540"/>
    <w:rsid w:val="003C460F"/>
    <w:rsid w:val="00401EAA"/>
    <w:rsid w:val="00407898"/>
    <w:rsid w:val="004263FE"/>
    <w:rsid w:val="0044020C"/>
    <w:rsid w:val="00463797"/>
    <w:rsid w:val="00474D00"/>
    <w:rsid w:val="004B2A50"/>
    <w:rsid w:val="004C0252"/>
    <w:rsid w:val="0051744C"/>
    <w:rsid w:val="00520E6F"/>
    <w:rsid w:val="005219CF"/>
    <w:rsid w:val="00524005"/>
    <w:rsid w:val="00541CE0"/>
    <w:rsid w:val="005534E1"/>
    <w:rsid w:val="00573487"/>
    <w:rsid w:val="00580CBF"/>
    <w:rsid w:val="005907B3"/>
    <w:rsid w:val="005949FA"/>
    <w:rsid w:val="005D44D1"/>
    <w:rsid w:val="00616B81"/>
    <w:rsid w:val="006249FD"/>
    <w:rsid w:val="00651280"/>
    <w:rsid w:val="00680547"/>
    <w:rsid w:val="00687537"/>
    <w:rsid w:val="00695D76"/>
    <w:rsid w:val="006B1AF6"/>
    <w:rsid w:val="006D0A3D"/>
    <w:rsid w:val="006E38E1"/>
    <w:rsid w:val="006F44EB"/>
    <w:rsid w:val="00702D64"/>
    <w:rsid w:val="0070376B"/>
    <w:rsid w:val="00741D35"/>
    <w:rsid w:val="00746AEB"/>
    <w:rsid w:val="00761108"/>
    <w:rsid w:val="00781DF5"/>
    <w:rsid w:val="0079197B"/>
    <w:rsid w:val="00791A2A"/>
    <w:rsid w:val="007A7278"/>
    <w:rsid w:val="007C22CC"/>
    <w:rsid w:val="007C6FAA"/>
    <w:rsid w:val="007D1514"/>
    <w:rsid w:val="007E1BF6"/>
    <w:rsid w:val="007E2D19"/>
    <w:rsid w:val="007E406B"/>
    <w:rsid w:val="007F2AEA"/>
    <w:rsid w:val="008024F4"/>
    <w:rsid w:val="00813365"/>
    <w:rsid w:val="00813A2C"/>
    <w:rsid w:val="0082020C"/>
    <w:rsid w:val="0082075E"/>
    <w:rsid w:val="008443D8"/>
    <w:rsid w:val="00847253"/>
    <w:rsid w:val="00854B1E"/>
    <w:rsid w:val="00856B8A"/>
    <w:rsid w:val="00876272"/>
    <w:rsid w:val="00883499"/>
    <w:rsid w:val="00885FD1"/>
    <w:rsid w:val="008A35C3"/>
    <w:rsid w:val="008B18C4"/>
    <w:rsid w:val="008C59A3"/>
    <w:rsid w:val="008D52C9"/>
    <w:rsid w:val="008D6B89"/>
    <w:rsid w:val="008E3D67"/>
    <w:rsid w:val="008F03C7"/>
    <w:rsid w:val="009064A9"/>
    <w:rsid w:val="00926A0B"/>
    <w:rsid w:val="00945F4B"/>
    <w:rsid w:val="00946349"/>
    <w:rsid w:val="009464AF"/>
    <w:rsid w:val="00954E47"/>
    <w:rsid w:val="00965BFB"/>
    <w:rsid w:val="00970E28"/>
    <w:rsid w:val="0098120F"/>
    <w:rsid w:val="00996476"/>
    <w:rsid w:val="009D6185"/>
    <w:rsid w:val="00A021B7"/>
    <w:rsid w:val="00A131D9"/>
    <w:rsid w:val="00A14541"/>
    <w:rsid w:val="00A14888"/>
    <w:rsid w:val="00A23226"/>
    <w:rsid w:val="00A34296"/>
    <w:rsid w:val="00A509E7"/>
    <w:rsid w:val="00A521A9"/>
    <w:rsid w:val="00A852B8"/>
    <w:rsid w:val="00A925C0"/>
    <w:rsid w:val="00AA3CB5"/>
    <w:rsid w:val="00AB61B5"/>
    <w:rsid w:val="00AC2B17"/>
    <w:rsid w:val="00AC41B6"/>
    <w:rsid w:val="00AE1CA0"/>
    <w:rsid w:val="00AE39DC"/>
    <w:rsid w:val="00AE4DC4"/>
    <w:rsid w:val="00B01C41"/>
    <w:rsid w:val="00B430BB"/>
    <w:rsid w:val="00B71C4B"/>
    <w:rsid w:val="00B84C12"/>
    <w:rsid w:val="00B90571"/>
    <w:rsid w:val="00B96E8F"/>
    <w:rsid w:val="00BA00D5"/>
    <w:rsid w:val="00BB4A42"/>
    <w:rsid w:val="00BB7845"/>
    <w:rsid w:val="00BD284F"/>
    <w:rsid w:val="00BF1CC6"/>
    <w:rsid w:val="00C01DA3"/>
    <w:rsid w:val="00C3225D"/>
    <w:rsid w:val="00C402A2"/>
    <w:rsid w:val="00C907D0"/>
    <w:rsid w:val="00CB1F23"/>
    <w:rsid w:val="00CC36E7"/>
    <w:rsid w:val="00CD04F0"/>
    <w:rsid w:val="00CD6B16"/>
    <w:rsid w:val="00CE3A26"/>
    <w:rsid w:val="00D054B1"/>
    <w:rsid w:val="00D067EA"/>
    <w:rsid w:val="00D116BC"/>
    <w:rsid w:val="00D16D9D"/>
    <w:rsid w:val="00D26506"/>
    <w:rsid w:val="00D31624"/>
    <w:rsid w:val="00D3349E"/>
    <w:rsid w:val="00D54AA2"/>
    <w:rsid w:val="00D55315"/>
    <w:rsid w:val="00D5587F"/>
    <w:rsid w:val="00D65B56"/>
    <w:rsid w:val="00D67D41"/>
    <w:rsid w:val="00E16F5C"/>
    <w:rsid w:val="00E25775"/>
    <w:rsid w:val="00E264FD"/>
    <w:rsid w:val="00E30C7C"/>
    <w:rsid w:val="00E363B8"/>
    <w:rsid w:val="00E63AC1"/>
    <w:rsid w:val="00E943BE"/>
    <w:rsid w:val="00E96015"/>
    <w:rsid w:val="00ED2E52"/>
    <w:rsid w:val="00EE3D9D"/>
    <w:rsid w:val="00EE50F1"/>
    <w:rsid w:val="00F01EA0"/>
    <w:rsid w:val="00F378D2"/>
    <w:rsid w:val="00F721B2"/>
    <w:rsid w:val="00F76F2D"/>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rsid w:val="00AA3CB5"/>
    <w:rPr>
      <w:sz w:val="16"/>
      <w:szCs w:val="16"/>
    </w:rPr>
  </w:style>
  <w:style w:type="paragraph" w:styleId="CommentText">
    <w:name w:val="annotation text"/>
    <w:basedOn w:val="Normal"/>
    <w:link w:val="CommentTextChar"/>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unhideWhenUsed/>
    <w:rsid w:val="00F721B2"/>
    <w:pPr>
      <w:widowControl w:val="0"/>
      <w:overflowPunct/>
      <w:autoSpaceDE/>
      <w:autoSpaceDN/>
      <w:adjustRightInd/>
      <w:snapToGrid w:val="0"/>
      <w:spacing w:before="0" w:after="0"/>
      <w:textAlignment w:val="auto"/>
    </w:pPr>
    <w:rPr>
      <w:rFonts w:ascii="CG Times" w:hAnsi="CG Times"/>
      <w:sz w:val="24"/>
      <w:lang w:val="en-US" w:eastAsia="en-US"/>
    </w:rPr>
  </w:style>
  <w:style w:type="character" w:customStyle="1" w:styleId="EndnoteTextChar">
    <w:name w:val="Endnote Text Char"/>
    <w:basedOn w:val="DefaultParagraphFont"/>
    <w:link w:val="EndnoteText"/>
    <w:semiHidden/>
    <w:rsid w:val="00F721B2"/>
    <w:rPr>
      <w:rFonts w:ascii="CG Times" w:hAnsi="CG Times"/>
      <w:sz w:val="24"/>
      <w:lang w:val="en-US" w:eastAsia="en-US"/>
    </w:rPr>
  </w:style>
  <w:style w:type="paragraph" w:styleId="Revision">
    <w:name w:val="Revision"/>
    <w:hidden/>
    <w:uiPriority w:val="99"/>
    <w:semiHidden/>
    <w:rsid w:val="00B71C4B"/>
    <w:rPr>
      <w:rFonts w:ascii="Lucida Sans" w:hAnsi="Lucida Sans"/>
      <w:sz w:val="18"/>
      <w:lang w:eastAsia="en-GB"/>
    </w:rPr>
  </w:style>
  <w:style w:type="character" w:customStyle="1" w:styleId="CommentTextChar">
    <w:name w:val="Comment Text Char"/>
    <w:link w:val="CommentText"/>
    <w:rsid w:val="00D26506"/>
    <w:rPr>
      <w:rFonts w:ascii="Lucida Sans" w:hAnsi="Lucida San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89003">
      <w:bodyDiv w:val="1"/>
      <w:marLeft w:val="0"/>
      <w:marRight w:val="0"/>
      <w:marTop w:val="0"/>
      <w:marBottom w:val="0"/>
      <w:divBdr>
        <w:top w:val="none" w:sz="0" w:space="0" w:color="auto"/>
        <w:left w:val="none" w:sz="0" w:space="0" w:color="auto"/>
        <w:bottom w:val="none" w:sz="0" w:space="0" w:color="auto"/>
        <w:right w:val="none" w:sz="0" w:space="0" w:color="auto"/>
      </w:divBdr>
    </w:div>
    <w:div w:id="330721022">
      <w:bodyDiv w:val="1"/>
      <w:marLeft w:val="0"/>
      <w:marRight w:val="0"/>
      <w:marTop w:val="0"/>
      <w:marBottom w:val="0"/>
      <w:divBdr>
        <w:top w:val="none" w:sz="0" w:space="0" w:color="auto"/>
        <w:left w:val="none" w:sz="0" w:space="0" w:color="auto"/>
        <w:bottom w:val="none" w:sz="0" w:space="0" w:color="auto"/>
        <w:right w:val="none" w:sz="0" w:space="0" w:color="auto"/>
      </w:divBdr>
    </w:div>
    <w:div w:id="362824735">
      <w:bodyDiv w:val="1"/>
      <w:marLeft w:val="0"/>
      <w:marRight w:val="0"/>
      <w:marTop w:val="0"/>
      <w:marBottom w:val="0"/>
      <w:divBdr>
        <w:top w:val="none" w:sz="0" w:space="0" w:color="auto"/>
        <w:left w:val="none" w:sz="0" w:space="0" w:color="auto"/>
        <w:bottom w:val="none" w:sz="0" w:space="0" w:color="auto"/>
        <w:right w:val="none" w:sz="0" w:space="0" w:color="auto"/>
      </w:divBdr>
    </w:div>
    <w:div w:id="637490528">
      <w:bodyDiv w:val="1"/>
      <w:marLeft w:val="0"/>
      <w:marRight w:val="0"/>
      <w:marTop w:val="0"/>
      <w:marBottom w:val="0"/>
      <w:divBdr>
        <w:top w:val="none" w:sz="0" w:space="0" w:color="auto"/>
        <w:left w:val="none" w:sz="0" w:space="0" w:color="auto"/>
        <w:bottom w:val="none" w:sz="0" w:space="0" w:color="auto"/>
        <w:right w:val="none" w:sz="0" w:space="0" w:color="auto"/>
      </w:divBdr>
    </w:div>
    <w:div w:id="778262718">
      <w:bodyDiv w:val="1"/>
      <w:marLeft w:val="0"/>
      <w:marRight w:val="0"/>
      <w:marTop w:val="0"/>
      <w:marBottom w:val="0"/>
      <w:divBdr>
        <w:top w:val="none" w:sz="0" w:space="0" w:color="auto"/>
        <w:left w:val="none" w:sz="0" w:space="0" w:color="auto"/>
        <w:bottom w:val="none" w:sz="0" w:space="0" w:color="auto"/>
        <w:right w:val="none" w:sz="0" w:space="0" w:color="auto"/>
      </w:divBdr>
    </w:div>
    <w:div w:id="866913138">
      <w:bodyDiv w:val="1"/>
      <w:marLeft w:val="0"/>
      <w:marRight w:val="0"/>
      <w:marTop w:val="0"/>
      <w:marBottom w:val="0"/>
      <w:divBdr>
        <w:top w:val="none" w:sz="0" w:space="0" w:color="auto"/>
        <w:left w:val="none" w:sz="0" w:space="0" w:color="auto"/>
        <w:bottom w:val="none" w:sz="0" w:space="0" w:color="auto"/>
        <w:right w:val="none" w:sz="0" w:space="0" w:color="auto"/>
      </w:divBdr>
    </w:div>
    <w:div w:id="899560853">
      <w:bodyDiv w:val="1"/>
      <w:marLeft w:val="0"/>
      <w:marRight w:val="0"/>
      <w:marTop w:val="0"/>
      <w:marBottom w:val="0"/>
      <w:divBdr>
        <w:top w:val="none" w:sz="0" w:space="0" w:color="auto"/>
        <w:left w:val="none" w:sz="0" w:space="0" w:color="auto"/>
        <w:bottom w:val="none" w:sz="0" w:space="0" w:color="auto"/>
        <w:right w:val="none" w:sz="0" w:space="0" w:color="auto"/>
      </w:divBdr>
    </w:div>
    <w:div w:id="901718840">
      <w:bodyDiv w:val="1"/>
      <w:marLeft w:val="0"/>
      <w:marRight w:val="0"/>
      <w:marTop w:val="0"/>
      <w:marBottom w:val="0"/>
      <w:divBdr>
        <w:top w:val="none" w:sz="0" w:space="0" w:color="auto"/>
        <w:left w:val="none" w:sz="0" w:space="0" w:color="auto"/>
        <w:bottom w:val="none" w:sz="0" w:space="0" w:color="auto"/>
        <w:right w:val="none" w:sz="0" w:space="0" w:color="auto"/>
      </w:divBdr>
    </w:div>
    <w:div w:id="92865465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15000599">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58587943">
      <w:bodyDiv w:val="1"/>
      <w:marLeft w:val="0"/>
      <w:marRight w:val="0"/>
      <w:marTop w:val="0"/>
      <w:marBottom w:val="0"/>
      <w:divBdr>
        <w:top w:val="none" w:sz="0" w:space="0" w:color="auto"/>
        <w:left w:val="none" w:sz="0" w:space="0" w:color="auto"/>
        <w:bottom w:val="none" w:sz="0" w:space="0" w:color="auto"/>
        <w:right w:val="none" w:sz="0" w:space="0" w:color="auto"/>
      </w:divBdr>
    </w:div>
    <w:div w:id="1578400223">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6231">
      <w:bodyDiv w:val="1"/>
      <w:marLeft w:val="0"/>
      <w:marRight w:val="0"/>
      <w:marTop w:val="0"/>
      <w:marBottom w:val="0"/>
      <w:divBdr>
        <w:top w:val="none" w:sz="0" w:space="0" w:color="auto"/>
        <w:left w:val="none" w:sz="0" w:space="0" w:color="auto"/>
        <w:bottom w:val="none" w:sz="0" w:space="0" w:color="auto"/>
        <w:right w:val="none" w:sz="0" w:space="0" w:color="auto"/>
      </w:divBdr>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799570954">
      <w:bodyDiv w:val="1"/>
      <w:marLeft w:val="0"/>
      <w:marRight w:val="0"/>
      <w:marTop w:val="0"/>
      <w:marBottom w:val="0"/>
      <w:divBdr>
        <w:top w:val="none" w:sz="0" w:space="0" w:color="auto"/>
        <w:left w:val="none" w:sz="0" w:space="0" w:color="auto"/>
        <w:bottom w:val="none" w:sz="0" w:space="0" w:color="auto"/>
        <w:right w:val="none" w:sz="0" w:space="0" w:color="auto"/>
      </w:divBdr>
    </w:div>
    <w:div w:id="1875076438">
      <w:bodyDiv w:val="1"/>
      <w:marLeft w:val="0"/>
      <w:marRight w:val="0"/>
      <w:marTop w:val="0"/>
      <w:marBottom w:val="0"/>
      <w:divBdr>
        <w:top w:val="none" w:sz="0" w:space="0" w:color="auto"/>
        <w:left w:val="none" w:sz="0" w:space="0" w:color="auto"/>
        <w:bottom w:val="none" w:sz="0" w:space="0" w:color="auto"/>
        <w:right w:val="none" w:sz="0" w:space="0" w:color="auto"/>
      </w:divBdr>
    </w:div>
    <w:div w:id="2018849390">
      <w:bodyDiv w:val="1"/>
      <w:marLeft w:val="0"/>
      <w:marRight w:val="0"/>
      <w:marTop w:val="0"/>
      <w:marBottom w:val="0"/>
      <w:divBdr>
        <w:top w:val="none" w:sz="0" w:space="0" w:color="auto"/>
        <w:left w:val="none" w:sz="0" w:space="0" w:color="auto"/>
        <w:bottom w:val="none" w:sz="0" w:space="0" w:color="auto"/>
        <w:right w:val="none" w:sz="0" w:space="0" w:color="auto"/>
      </w:divBdr>
    </w:div>
    <w:div w:id="2073766665">
      <w:bodyDiv w:val="1"/>
      <w:marLeft w:val="0"/>
      <w:marRight w:val="0"/>
      <w:marTop w:val="0"/>
      <w:marBottom w:val="0"/>
      <w:divBdr>
        <w:top w:val="none" w:sz="0" w:space="0" w:color="auto"/>
        <w:left w:val="none" w:sz="0" w:space="0" w:color="auto"/>
        <w:bottom w:val="none" w:sz="0" w:space="0" w:color="auto"/>
        <w:right w:val="none" w:sz="0" w:space="0" w:color="auto"/>
      </w:divBdr>
    </w:div>
    <w:div w:id="208459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Chloe Franks-Norman</cp:lastModifiedBy>
  <cp:revision>2</cp:revision>
  <cp:lastPrinted>2008-01-15T01:11:00Z</cp:lastPrinted>
  <dcterms:created xsi:type="dcterms:W3CDTF">2025-01-16T14:00:00Z</dcterms:created>
  <dcterms:modified xsi:type="dcterms:W3CDTF">2025-01-16T14:00:00Z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