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BC5CD8">
        <w:tc>
          <w:tcPr>
            <w:tcW w:w="1617" w:type="dxa"/>
          </w:tcPr>
          <w:p w14:paraId="15BF0867" w14:textId="77777777" w:rsidR="0012209D" w:rsidRDefault="0012209D" w:rsidP="00BC5CD8">
            <w:r>
              <w:t>Last updated:</w:t>
            </w:r>
          </w:p>
        </w:tc>
        <w:tc>
          <w:tcPr>
            <w:tcW w:w="8418" w:type="dxa"/>
          </w:tcPr>
          <w:p w14:paraId="15BF0868" w14:textId="1376FC27" w:rsidR="0012209D" w:rsidRDefault="005E4F47" w:rsidP="00BC5CD8">
            <w:r>
              <w:fldChar w:fldCharType="begin"/>
            </w:r>
            <w:r>
              <w:instrText xml:space="preserve"> DATE \@ "dd/MM/yyyy" </w:instrText>
            </w:r>
            <w:r>
              <w:fldChar w:fldCharType="separate"/>
            </w:r>
            <w:r w:rsidR="00057AB8">
              <w:rPr>
                <w:noProof/>
              </w:rPr>
              <w:t>21/02/2025</w:t>
            </w:r>
            <w:r>
              <w:fldChar w:fldCharType="end"/>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2"/>
        <w:gridCol w:w="965"/>
        <w:gridCol w:w="2020"/>
      </w:tblGrid>
      <w:tr w:rsidR="0012209D" w14:paraId="15BF086F" w14:textId="77777777" w:rsidTr="001E2F49">
        <w:tc>
          <w:tcPr>
            <w:tcW w:w="2500" w:type="dxa"/>
            <w:shd w:val="clear" w:color="auto" w:fill="D9D9D9" w:themeFill="background1" w:themeFillShade="D9"/>
          </w:tcPr>
          <w:p w14:paraId="15BF086D" w14:textId="77777777" w:rsidR="0012209D" w:rsidRDefault="0012209D" w:rsidP="00BC5CD8">
            <w:r>
              <w:t>Post title:</w:t>
            </w:r>
          </w:p>
        </w:tc>
        <w:tc>
          <w:tcPr>
            <w:tcW w:w="7127" w:type="dxa"/>
            <w:gridSpan w:val="3"/>
          </w:tcPr>
          <w:p w14:paraId="15BF086E" w14:textId="44D24FF0" w:rsidR="0012209D" w:rsidRPr="00447FD8" w:rsidRDefault="007A7278" w:rsidP="007E1BF6">
            <w:pPr>
              <w:rPr>
                <w:b/>
                <w:bCs/>
              </w:rPr>
            </w:pPr>
            <w:r>
              <w:rPr>
                <w:b/>
                <w:bCs/>
              </w:rPr>
              <w:t>Research</w:t>
            </w:r>
            <w:r w:rsidR="001054C3">
              <w:rPr>
                <w:b/>
                <w:bCs/>
              </w:rPr>
              <w:t xml:space="preserve"> Fellow</w:t>
            </w:r>
            <w:r w:rsidR="001E2F49">
              <w:rPr>
                <w:b/>
                <w:bCs/>
              </w:rPr>
              <w:t xml:space="preserve"> in </w:t>
            </w:r>
            <w:r w:rsidR="00057AB8" w:rsidRPr="00057AB8">
              <w:rPr>
                <w:b/>
                <w:bCs/>
              </w:rPr>
              <w:t>Applied Aerodynamics</w:t>
            </w:r>
          </w:p>
        </w:tc>
      </w:tr>
      <w:tr w:rsidR="001E2F49" w14:paraId="15BF0875" w14:textId="77777777" w:rsidTr="001E2F49">
        <w:tc>
          <w:tcPr>
            <w:tcW w:w="2500" w:type="dxa"/>
            <w:shd w:val="clear" w:color="auto" w:fill="D9D9D9" w:themeFill="background1" w:themeFillShade="D9"/>
          </w:tcPr>
          <w:p w14:paraId="15BF0873" w14:textId="5F23A4ED" w:rsidR="001E2F49" w:rsidRDefault="001E2F49" w:rsidP="001E2F49">
            <w:r>
              <w:t>School:</w:t>
            </w:r>
          </w:p>
        </w:tc>
        <w:tc>
          <w:tcPr>
            <w:tcW w:w="7127" w:type="dxa"/>
            <w:gridSpan w:val="3"/>
          </w:tcPr>
          <w:p w14:paraId="15BF0874" w14:textId="0843096F" w:rsidR="001E2F49" w:rsidRPr="00EE5C78" w:rsidRDefault="00057AB8" w:rsidP="001E2F49">
            <w:pPr>
              <w:rPr>
                <w:szCs w:val="18"/>
              </w:rPr>
            </w:pPr>
            <w:r>
              <w:rPr>
                <w:szCs w:val="18"/>
              </w:rPr>
              <w:t>Engineering</w:t>
            </w:r>
          </w:p>
        </w:tc>
      </w:tr>
      <w:tr w:rsidR="00746AEB" w14:paraId="07201851" w14:textId="77777777" w:rsidTr="001E2F49">
        <w:tc>
          <w:tcPr>
            <w:tcW w:w="2500" w:type="dxa"/>
            <w:shd w:val="clear" w:color="auto" w:fill="D9D9D9" w:themeFill="background1" w:themeFillShade="D9"/>
          </w:tcPr>
          <w:p w14:paraId="158400D7" w14:textId="4B829CEE" w:rsidR="00746AEB" w:rsidRDefault="00746AEB" w:rsidP="00BC5CD8">
            <w:r>
              <w:t>Faculty:</w:t>
            </w:r>
          </w:p>
        </w:tc>
        <w:tc>
          <w:tcPr>
            <w:tcW w:w="7127" w:type="dxa"/>
            <w:gridSpan w:val="3"/>
          </w:tcPr>
          <w:p w14:paraId="7A897A27" w14:textId="685A058B" w:rsidR="00746AEB" w:rsidRDefault="002D5555" w:rsidP="002D5555">
            <w:r>
              <w:t xml:space="preserve">Engineering and </w:t>
            </w:r>
            <w:proofErr w:type="spellStart"/>
            <w:r w:rsidR="008A6A69">
              <w:t>Physcial</w:t>
            </w:r>
            <w:proofErr w:type="spellEnd"/>
            <w:r w:rsidR="008A6A69">
              <w:t xml:space="preserve"> Sciences </w:t>
            </w:r>
          </w:p>
        </w:tc>
      </w:tr>
      <w:tr w:rsidR="0012209D" w14:paraId="15BF087A" w14:textId="77777777" w:rsidTr="001E2F49">
        <w:tc>
          <w:tcPr>
            <w:tcW w:w="2500" w:type="dxa"/>
            <w:shd w:val="clear" w:color="auto" w:fill="D9D9D9" w:themeFill="background1" w:themeFillShade="D9"/>
          </w:tcPr>
          <w:p w14:paraId="15BF0876" w14:textId="44B3D55B" w:rsidR="0012209D" w:rsidRDefault="00746AEB" w:rsidP="00746AEB">
            <w:r>
              <w:t>Career P</w:t>
            </w:r>
            <w:r w:rsidR="0012209D">
              <w:t>athway:</w:t>
            </w:r>
          </w:p>
        </w:tc>
        <w:tc>
          <w:tcPr>
            <w:tcW w:w="4142" w:type="dxa"/>
          </w:tcPr>
          <w:p w14:paraId="15BF0877" w14:textId="1B23D513" w:rsidR="0012209D" w:rsidRDefault="00155170" w:rsidP="00FF246F">
            <w:r>
              <w:t>Education, Research and Enterprise (ERE)</w:t>
            </w:r>
          </w:p>
        </w:tc>
        <w:tc>
          <w:tcPr>
            <w:tcW w:w="965" w:type="dxa"/>
            <w:shd w:val="clear" w:color="auto" w:fill="D9D9D9" w:themeFill="background1" w:themeFillShade="D9"/>
          </w:tcPr>
          <w:p w14:paraId="15BF0878" w14:textId="77777777" w:rsidR="0012209D" w:rsidRDefault="0012209D" w:rsidP="00BC5CD8">
            <w:r>
              <w:t>Level:</w:t>
            </w:r>
          </w:p>
        </w:tc>
        <w:tc>
          <w:tcPr>
            <w:tcW w:w="2020" w:type="dxa"/>
          </w:tcPr>
          <w:p w14:paraId="15BF0879" w14:textId="2F8F9DAF" w:rsidR="0012209D" w:rsidRDefault="001054C3" w:rsidP="00BC5CD8">
            <w:r>
              <w:t>4</w:t>
            </w:r>
          </w:p>
        </w:tc>
      </w:tr>
      <w:tr w:rsidR="0012209D" w14:paraId="15BF087E" w14:textId="77777777" w:rsidTr="001E2F49">
        <w:tc>
          <w:tcPr>
            <w:tcW w:w="2500" w:type="dxa"/>
            <w:shd w:val="clear" w:color="auto" w:fill="D9D9D9" w:themeFill="background1" w:themeFillShade="D9"/>
          </w:tcPr>
          <w:p w14:paraId="15BF087B" w14:textId="77777777" w:rsidR="0012209D" w:rsidRDefault="0012209D" w:rsidP="00BC5CD8">
            <w:r>
              <w:t>*ERE category:</w:t>
            </w:r>
          </w:p>
        </w:tc>
        <w:tc>
          <w:tcPr>
            <w:tcW w:w="7127" w:type="dxa"/>
            <w:gridSpan w:val="3"/>
          </w:tcPr>
          <w:p w14:paraId="15BF087D" w14:textId="27D8405B" w:rsidR="0012209D" w:rsidRDefault="00171F75" w:rsidP="00171F75">
            <w:r>
              <w:t>Research</w:t>
            </w:r>
            <w:r w:rsidR="001054C3">
              <w:t xml:space="preserve"> pathway</w:t>
            </w:r>
          </w:p>
        </w:tc>
      </w:tr>
      <w:tr w:rsidR="0012209D" w:rsidRPr="00057AB8" w14:paraId="15BF0881" w14:textId="77777777" w:rsidTr="001E2F49">
        <w:tc>
          <w:tcPr>
            <w:tcW w:w="2500" w:type="dxa"/>
            <w:shd w:val="clear" w:color="auto" w:fill="D9D9D9" w:themeFill="background1" w:themeFillShade="D9"/>
          </w:tcPr>
          <w:p w14:paraId="15BF087F" w14:textId="77777777" w:rsidR="0012209D" w:rsidRDefault="0012209D" w:rsidP="00BC5CD8">
            <w:r>
              <w:t>Posts responsible to:</w:t>
            </w:r>
          </w:p>
        </w:tc>
        <w:tc>
          <w:tcPr>
            <w:tcW w:w="7127" w:type="dxa"/>
            <w:gridSpan w:val="3"/>
          </w:tcPr>
          <w:p w14:paraId="15BF0880" w14:textId="0ECD9E40" w:rsidR="0012209D" w:rsidRPr="00057AB8" w:rsidRDefault="00681C67" w:rsidP="002D5555">
            <w:pPr>
              <w:rPr>
                <w:lang w:val="it-IT"/>
              </w:rPr>
            </w:pPr>
            <w:r w:rsidRPr="00057AB8">
              <w:rPr>
                <w:lang w:val="it-IT"/>
              </w:rPr>
              <w:t>Andrea Da Ronch</w:t>
            </w:r>
            <w:r w:rsidR="00714A93" w:rsidRPr="00057AB8">
              <w:rPr>
                <w:lang w:val="it-IT"/>
              </w:rPr>
              <w:t xml:space="preserve">, </w:t>
            </w:r>
            <w:r w:rsidRPr="00057AB8">
              <w:rPr>
                <w:lang w:val="it-IT"/>
              </w:rPr>
              <w:t>Professor</w:t>
            </w:r>
          </w:p>
        </w:tc>
      </w:tr>
      <w:tr w:rsidR="0012209D" w14:paraId="15BF0884" w14:textId="77777777" w:rsidTr="001E2F49">
        <w:tc>
          <w:tcPr>
            <w:tcW w:w="2500" w:type="dxa"/>
            <w:shd w:val="clear" w:color="auto" w:fill="D9D9D9" w:themeFill="background1" w:themeFillShade="D9"/>
          </w:tcPr>
          <w:p w14:paraId="15BF0882" w14:textId="77777777" w:rsidR="0012209D" w:rsidRDefault="0012209D" w:rsidP="00BC5CD8">
            <w:r>
              <w:t>Posts responsible for:</w:t>
            </w:r>
          </w:p>
        </w:tc>
        <w:tc>
          <w:tcPr>
            <w:tcW w:w="7127" w:type="dxa"/>
            <w:gridSpan w:val="3"/>
          </w:tcPr>
          <w:p w14:paraId="15BF0883" w14:textId="568D0A8E" w:rsidR="0012209D" w:rsidRPr="005508A2" w:rsidRDefault="0012209D" w:rsidP="00D370A3"/>
        </w:tc>
      </w:tr>
      <w:tr w:rsidR="0012209D" w14:paraId="15BF0887" w14:textId="77777777" w:rsidTr="001E2F49">
        <w:tc>
          <w:tcPr>
            <w:tcW w:w="2500" w:type="dxa"/>
            <w:shd w:val="clear" w:color="auto" w:fill="D9D9D9" w:themeFill="background1" w:themeFillShade="D9"/>
          </w:tcPr>
          <w:p w14:paraId="15BF0885" w14:textId="77777777" w:rsidR="0012209D" w:rsidRDefault="0012209D" w:rsidP="00BC5CD8">
            <w:r>
              <w:t>Post base:</w:t>
            </w:r>
          </w:p>
        </w:tc>
        <w:tc>
          <w:tcPr>
            <w:tcW w:w="7127" w:type="dxa"/>
            <w:gridSpan w:val="3"/>
          </w:tcPr>
          <w:p w14:paraId="67532173" w14:textId="77777777" w:rsidR="00085C69" w:rsidRDefault="00C46B78" w:rsidP="00BC5CD8">
            <w:r>
              <w:t>Office-based</w:t>
            </w:r>
            <w:r w:rsidR="00085C69">
              <w:t>:</w:t>
            </w:r>
          </w:p>
          <w:p w14:paraId="01A31EC1" w14:textId="77777777" w:rsidR="00085C69" w:rsidRDefault="00085C69" w:rsidP="00BC5CD8">
            <w:r>
              <w:t xml:space="preserve">- University of Southampton: </w:t>
            </w:r>
            <w:proofErr w:type="spellStart"/>
            <w:r>
              <w:t>Boldrewood</w:t>
            </w:r>
            <w:proofErr w:type="spellEnd"/>
            <w:r>
              <w:t xml:space="preserve"> Innovation Campus and </w:t>
            </w:r>
          </w:p>
          <w:p w14:paraId="15BF0886" w14:textId="2F6E6EAF" w:rsidR="0012209D" w:rsidRPr="005508A2" w:rsidRDefault="00085C69" w:rsidP="00BC5CD8">
            <w:r>
              <w:t>- Airbus Operations Ltd: Filton</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BC5CD8">
        <w:tc>
          <w:tcPr>
            <w:tcW w:w="10137" w:type="dxa"/>
            <w:shd w:val="clear" w:color="auto" w:fill="D9D9D9" w:themeFill="background1" w:themeFillShade="D9"/>
          </w:tcPr>
          <w:p w14:paraId="15BF0889" w14:textId="77777777" w:rsidR="0012209D" w:rsidRDefault="0012209D" w:rsidP="00BC5CD8">
            <w:r>
              <w:t>Job purpose</w:t>
            </w:r>
          </w:p>
        </w:tc>
      </w:tr>
      <w:tr w:rsidR="0012209D" w14:paraId="15BF088C" w14:textId="77777777" w:rsidTr="00BC5CD8">
        <w:trPr>
          <w:trHeight w:val="1134"/>
        </w:trPr>
        <w:tc>
          <w:tcPr>
            <w:tcW w:w="10137" w:type="dxa"/>
          </w:tcPr>
          <w:p w14:paraId="15BF088B" w14:textId="15DBCA0B" w:rsidR="0081225C" w:rsidRPr="0081225C" w:rsidRDefault="0081225C" w:rsidP="00714A93">
            <w:pPr>
              <w:spacing w:before="100" w:beforeAutospacing="1" w:after="100" w:afterAutospacing="1" w:line="270" w:lineRule="atLeast"/>
              <w:rPr>
                <w:rFonts w:ascii="ArialMT" w:hAnsi="ArialMT" w:cs="Tahoma"/>
                <w:color w:val="000000" w:themeColor="text1"/>
                <w:sz w:val="20"/>
              </w:rPr>
            </w:pPr>
            <w:r w:rsidRPr="0081225C">
              <w:rPr>
                <w:rFonts w:ascii="ArialMT" w:hAnsi="ArialMT" w:cs="Tahoma"/>
                <w:color w:val="000000" w:themeColor="text1"/>
                <w:sz w:val="20"/>
              </w:rPr>
              <w:t>To undertake research in accordance with the specified research project under the supervision of the award holder. To undertake leadership, management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1"/>
        <w:gridCol w:w="8008"/>
        <w:gridCol w:w="1018"/>
      </w:tblGrid>
      <w:tr w:rsidR="0012209D" w14:paraId="15BF0890" w14:textId="77777777" w:rsidTr="001E2F49">
        <w:trPr>
          <w:cantSplit/>
          <w:tblHeader/>
        </w:trPr>
        <w:tc>
          <w:tcPr>
            <w:tcW w:w="8609" w:type="dxa"/>
            <w:gridSpan w:val="2"/>
            <w:shd w:val="clear" w:color="auto" w:fill="D9D9D9" w:themeFill="background1" w:themeFillShade="D9"/>
          </w:tcPr>
          <w:p w14:paraId="15BF088E" w14:textId="77777777" w:rsidR="0012209D" w:rsidRDefault="0012209D" w:rsidP="00BC5CD8">
            <w:r>
              <w:t>Key accountabilities/primary responsibilities</w:t>
            </w:r>
          </w:p>
        </w:tc>
        <w:tc>
          <w:tcPr>
            <w:tcW w:w="1018" w:type="dxa"/>
            <w:shd w:val="clear" w:color="auto" w:fill="D9D9D9" w:themeFill="background1" w:themeFillShade="D9"/>
          </w:tcPr>
          <w:p w14:paraId="15BF088F" w14:textId="77777777" w:rsidR="0012209D" w:rsidRDefault="0012209D" w:rsidP="00BC5CD8">
            <w:r>
              <w:t>% Time</w:t>
            </w:r>
          </w:p>
        </w:tc>
      </w:tr>
      <w:tr w:rsidR="0012209D" w14:paraId="15BF0894" w14:textId="77777777" w:rsidTr="001E2F49">
        <w:trPr>
          <w:cantSplit/>
        </w:trPr>
        <w:tc>
          <w:tcPr>
            <w:tcW w:w="601" w:type="dxa"/>
            <w:tcBorders>
              <w:right w:val="nil"/>
            </w:tcBorders>
          </w:tcPr>
          <w:p w14:paraId="15BF0891" w14:textId="77777777" w:rsidR="0012209D" w:rsidRDefault="0012209D" w:rsidP="0012209D">
            <w:pPr>
              <w:pStyle w:val="ListParagraph"/>
              <w:numPr>
                <w:ilvl w:val="0"/>
                <w:numId w:val="17"/>
              </w:numPr>
            </w:pPr>
          </w:p>
        </w:tc>
        <w:tc>
          <w:tcPr>
            <w:tcW w:w="8008" w:type="dxa"/>
            <w:tcBorders>
              <w:left w:val="nil"/>
            </w:tcBorders>
          </w:tcPr>
          <w:p w14:paraId="15BF0892" w14:textId="34BFD698" w:rsidR="0012209D" w:rsidRDefault="009D6185" w:rsidP="00B434D3">
            <w:r w:rsidRPr="009D6185">
              <w:t>To develop and carry o</w:t>
            </w:r>
            <w:r w:rsidR="00FE721E">
              <w:t xml:space="preserve">ut </w:t>
            </w:r>
            <w:r w:rsidR="00A21C23">
              <w:t xml:space="preserve">an area of specific </w:t>
            </w:r>
            <w:r w:rsidR="001E2F49">
              <w:t>research</w:t>
            </w:r>
            <w:r w:rsidR="00A21C23">
              <w:t>.</w:t>
            </w:r>
          </w:p>
        </w:tc>
        <w:tc>
          <w:tcPr>
            <w:tcW w:w="1018" w:type="dxa"/>
          </w:tcPr>
          <w:p w14:paraId="15BF0893" w14:textId="772A4C9E" w:rsidR="0012209D" w:rsidRDefault="00A21C23" w:rsidP="00BC5CD8">
            <w:r>
              <w:t>5</w:t>
            </w:r>
            <w:r w:rsidR="00BC5CD8">
              <w:t>0</w:t>
            </w:r>
            <w:r w:rsidR="00343D93">
              <w:t xml:space="preserve"> %</w:t>
            </w:r>
          </w:p>
        </w:tc>
      </w:tr>
      <w:tr w:rsidR="001E2F49" w14:paraId="731261DC" w14:textId="77777777" w:rsidTr="001E2F49">
        <w:trPr>
          <w:cantSplit/>
        </w:trPr>
        <w:tc>
          <w:tcPr>
            <w:tcW w:w="601" w:type="dxa"/>
            <w:tcBorders>
              <w:right w:val="nil"/>
            </w:tcBorders>
          </w:tcPr>
          <w:p w14:paraId="283F70B3" w14:textId="77777777" w:rsidR="001E2F49" w:rsidRDefault="001E2F49" w:rsidP="0012209D">
            <w:pPr>
              <w:pStyle w:val="ListParagraph"/>
              <w:numPr>
                <w:ilvl w:val="0"/>
                <w:numId w:val="17"/>
              </w:numPr>
            </w:pPr>
          </w:p>
        </w:tc>
        <w:tc>
          <w:tcPr>
            <w:tcW w:w="8008" w:type="dxa"/>
            <w:tcBorders>
              <w:left w:val="nil"/>
            </w:tcBorders>
          </w:tcPr>
          <w:p w14:paraId="24D3542D" w14:textId="150D373A" w:rsidR="001E2F49" w:rsidRPr="009D6185" w:rsidRDefault="005F6EA8" w:rsidP="00B434D3">
            <w:r w:rsidRPr="009D6185">
              <w:t>Regularly disseminate findings by taking the lead in preparing publication materials for referred journals, presenting results at conferences, or exhibiting work at other appropriate events.</w:t>
            </w:r>
          </w:p>
        </w:tc>
        <w:tc>
          <w:tcPr>
            <w:tcW w:w="1018" w:type="dxa"/>
          </w:tcPr>
          <w:p w14:paraId="5A511152" w14:textId="01951DEC" w:rsidR="001E2F49" w:rsidRDefault="005F6EA8" w:rsidP="00BC5CD8">
            <w:r>
              <w:t>5</w:t>
            </w:r>
            <w:r w:rsidR="001E2F49">
              <w:t>%</w:t>
            </w:r>
          </w:p>
        </w:tc>
      </w:tr>
      <w:tr w:rsidR="0012209D" w14:paraId="15BF0898" w14:textId="77777777" w:rsidTr="001E2F49">
        <w:trPr>
          <w:cantSplit/>
        </w:trPr>
        <w:tc>
          <w:tcPr>
            <w:tcW w:w="601" w:type="dxa"/>
            <w:tcBorders>
              <w:right w:val="nil"/>
            </w:tcBorders>
          </w:tcPr>
          <w:p w14:paraId="15BF0895" w14:textId="77777777" w:rsidR="0012209D" w:rsidRDefault="0012209D" w:rsidP="0012209D">
            <w:pPr>
              <w:pStyle w:val="ListParagraph"/>
              <w:numPr>
                <w:ilvl w:val="0"/>
                <w:numId w:val="17"/>
              </w:numPr>
            </w:pPr>
          </w:p>
        </w:tc>
        <w:tc>
          <w:tcPr>
            <w:tcW w:w="8008" w:type="dxa"/>
            <w:tcBorders>
              <w:left w:val="nil"/>
            </w:tcBorders>
          </w:tcPr>
          <w:p w14:paraId="15BF0896" w14:textId="26A2344C" w:rsidR="0012209D" w:rsidRDefault="00142F73" w:rsidP="00BC5CD8">
            <w:r w:rsidRPr="009D6185">
              <w:t>Contribute to the writing of bids for research funding.</w:t>
            </w:r>
          </w:p>
        </w:tc>
        <w:tc>
          <w:tcPr>
            <w:tcW w:w="1018" w:type="dxa"/>
          </w:tcPr>
          <w:p w14:paraId="15BF0897" w14:textId="37BD1B9B" w:rsidR="0012209D" w:rsidRDefault="001E2F49" w:rsidP="00BC5CD8">
            <w:r>
              <w:t>5</w:t>
            </w:r>
            <w:r w:rsidR="00343D93">
              <w:t xml:space="preserve"> %</w:t>
            </w:r>
          </w:p>
        </w:tc>
      </w:tr>
      <w:tr w:rsidR="001E2F49" w14:paraId="15BF089C" w14:textId="77777777" w:rsidTr="001E2F49">
        <w:trPr>
          <w:cantSplit/>
        </w:trPr>
        <w:tc>
          <w:tcPr>
            <w:tcW w:w="601" w:type="dxa"/>
            <w:tcBorders>
              <w:right w:val="nil"/>
            </w:tcBorders>
          </w:tcPr>
          <w:p w14:paraId="15BF0899" w14:textId="77777777" w:rsidR="001E2F49" w:rsidRDefault="001E2F49" w:rsidP="0012209D">
            <w:pPr>
              <w:pStyle w:val="ListParagraph"/>
              <w:numPr>
                <w:ilvl w:val="0"/>
                <w:numId w:val="17"/>
              </w:numPr>
            </w:pPr>
          </w:p>
        </w:tc>
        <w:tc>
          <w:tcPr>
            <w:tcW w:w="8008" w:type="dxa"/>
            <w:tcBorders>
              <w:left w:val="nil"/>
            </w:tcBorders>
          </w:tcPr>
          <w:p w14:paraId="15BF089A" w14:textId="30B9ED62" w:rsidR="001E2F49" w:rsidRDefault="001948E0" w:rsidP="00BC5CD8">
            <w:r w:rsidRPr="009D6185">
              <w:t>Investigate models and approaches to test and develop them.</w:t>
            </w:r>
          </w:p>
        </w:tc>
        <w:tc>
          <w:tcPr>
            <w:tcW w:w="1018" w:type="dxa"/>
          </w:tcPr>
          <w:p w14:paraId="15BF089B" w14:textId="74F62ED8" w:rsidR="001E2F49" w:rsidRDefault="001E2F49" w:rsidP="00BC5CD8">
            <w:r>
              <w:t>10%</w:t>
            </w:r>
          </w:p>
        </w:tc>
      </w:tr>
      <w:tr w:rsidR="00D97E81" w14:paraId="38F12A82" w14:textId="77777777" w:rsidTr="001E2F49">
        <w:trPr>
          <w:cantSplit/>
        </w:trPr>
        <w:tc>
          <w:tcPr>
            <w:tcW w:w="601" w:type="dxa"/>
            <w:tcBorders>
              <w:right w:val="nil"/>
            </w:tcBorders>
          </w:tcPr>
          <w:p w14:paraId="38D473B7" w14:textId="77777777" w:rsidR="00D97E81" w:rsidRDefault="00D97E81" w:rsidP="0012209D">
            <w:pPr>
              <w:pStyle w:val="ListParagraph"/>
              <w:numPr>
                <w:ilvl w:val="0"/>
                <w:numId w:val="17"/>
              </w:numPr>
            </w:pPr>
          </w:p>
        </w:tc>
        <w:tc>
          <w:tcPr>
            <w:tcW w:w="8008" w:type="dxa"/>
            <w:tcBorders>
              <w:left w:val="nil"/>
            </w:tcBorders>
          </w:tcPr>
          <w:p w14:paraId="49680E85" w14:textId="16F89173" w:rsidR="00D97E81" w:rsidRPr="009D6185" w:rsidRDefault="00D97E81" w:rsidP="00BC5CD8">
            <w:r w:rsidRPr="009D6185">
              <w:t>Collaborate/work on original research tasks with colleagues in other institutions.</w:t>
            </w:r>
          </w:p>
        </w:tc>
        <w:tc>
          <w:tcPr>
            <w:tcW w:w="1018" w:type="dxa"/>
          </w:tcPr>
          <w:p w14:paraId="3801D264" w14:textId="7908B1C2" w:rsidR="00D97E81" w:rsidRDefault="00D97E81" w:rsidP="00BC5CD8">
            <w:r>
              <w:t>10%</w:t>
            </w:r>
          </w:p>
        </w:tc>
      </w:tr>
      <w:tr w:rsidR="001E2F49" w14:paraId="15BF08A0" w14:textId="77777777" w:rsidTr="001E2F49">
        <w:trPr>
          <w:cantSplit/>
        </w:trPr>
        <w:tc>
          <w:tcPr>
            <w:tcW w:w="601" w:type="dxa"/>
            <w:tcBorders>
              <w:right w:val="nil"/>
            </w:tcBorders>
          </w:tcPr>
          <w:p w14:paraId="15BF089D" w14:textId="77777777" w:rsidR="001E2F49" w:rsidRDefault="001E2F49" w:rsidP="0012209D">
            <w:pPr>
              <w:pStyle w:val="ListParagraph"/>
              <w:numPr>
                <w:ilvl w:val="0"/>
                <w:numId w:val="17"/>
              </w:numPr>
            </w:pPr>
          </w:p>
        </w:tc>
        <w:tc>
          <w:tcPr>
            <w:tcW w:w="8008" w:type="dxa"/>
            <w:tcBorders>
              <w:left w:val="nil"/>
            </w:tcBorders>
          </w:tcPr>
          <w:p w14:paraId="15BF089E" w14:textId="73F19167" w:rsidR="001E2F49" w:rsidRDefault="00CE77E3" w:rsidP="00BC5CD8">
            <w:r w:rsidRPr="009D6185">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8" w:type="dxa"/>
          </w:tcPr>
          <w:p w14:paraId="15BF089F" w14:textId="75A50372" w:rsidR="001E2F49" w:rsidRDefault="001E2F49" w:rsidP="00BC5CD8">
            <w:r>
              <w:t>5%</w:t>
            </w:r>
          </w:p>
        </w:tc>
      </w:tr>
      <w:tr w:rsidR="00D97E81" w14:paraId="61BD5E59" w14:textId="77777777" w:rsidTr="001E2F49">
        <w:trPr>
          <w:cantSplit/>
        </w:trPr>
        <w:tc>
          <w:tcPr>
            <w:tcW w:w="601" w:type="dxa"/>
            <w:tcBorders>
              <w:right w:val="nil"/>
            </w:tcBorders>
          </w:tcPr>
          <w:p w14:paraId="02DB026B" w14:textId="77777777" w:rsidR="00D97E81" w:rsidRDefault="00D97E81" w:rsidP="0012209D">
            <w:pPr>
              <w:pStyle w:val="ListParagraph"/>
              <w:numPr>
                <w:ilvl w:val="0"/>
                <w:numId w:val="17"/>
              </w:numPr>
            </w:pPr>
          </w:p>
        </w:tc>
        <w:tc>
          <w:tcPr>
            <w:tcW w:w="8008" w:type="dxa"/>
            <w:tcBorders>
              <w:left w:val="nil"/>
            </w:tcBorders>
          </w:tcPr>
          <w:p w14:paraId="26F877FF" w14:textId="3FAC941F" w:rsidR="00D97E81" w:rsidRPr="009D6185" w:rsidRDefault="00832C25" w:rsidP="00BC5CD8">
            <w:r w:rsidRPr="009D6185">
              <w:t>Supervise the work of junior research staff.</w:t>
            </w:r>
          </w:p>
        </w:tc>
        <w:tc>
          <w:tcPr>
            <w:tcW w:w="1018" w:type="dxa"/>
          </w:tcPr>
          <w:p w14:paraId="2520432A" w14:textId="5724AA71" w:rsidR="00D97E81" w:rsidRDefault="00832C25" w:rsidP="00BC5CD8">
            <w:r>
              <w:t>5%</w:t>
            </w:r>
          </w:p>
        </w:tc>
      </w:tr>
      <w:tr w:rsidR="00832C25" w14:paraId="0172ECE7" w14:textId="77777777" w:rsidTr="001E2F49">
        <w:trPr>
          <w:cantSplit/>
        </w:trPr>
        <w:tc>
          <w:tcPr>
            <w:tcW w:w="601" w:type="dxa"/>
            <w:tcBorders>
              <w:right w:val="nil"/>
            </w:tcBorders>
          </w:tcPr>
          <w:p w14:paraId="6D4F96FE" w14:textId="77777777" w:rsidR="00832C25" w:rsidRDefault="00832C25" w:rsidP="0012209D">
            <w:pPr>
              <w:pStyle w:val="ListParagraph"/>
              <w:numPr>
                <w:ilvl w:val="0"/>
                <w:numId w:val="17"/>
              </w:numPr>
            </w:pPr>
          </w:p>
        </w:tc>
        <w:tc>
          <w:tcPr>
            <w:tcW w:w="8008" w:type="dxa"/>
            <w:tcBorders>
              <w:left w:val="nil"/>
            </w:tcBorders>
          </w:tcPr>
          <w:p w14:paraId="2160784D" w14:textId="0CBF48DF" w:rsidR="00832C25" w:rsidRPr="009D6185" w:rsidRDefault="00710772" w:rsidP="00BC5CD8">
            <w:r w:rsidRPr="009D6185">
              <w:t>Carry out occasional undergraduate supervision, demonstrating or lecturing duties within own area of expertise, under the direct guidance of a member of departmental academic staff.</w:t>
            </w:r>
          </w:p>
        </w:tc>
        <w:tc>
          <w:tcPr>
            <w:tcW w:w="1018" w:type="dxa"/>
          </w:tcPr>
          <w:p w14:paraId="0CF3D65A" w14:textId="60C8F640" w:rsidR="00832C25" w:rsidRDefault="00710772" w:rsidP="00BC5CD8">
            <w:r>
              <w:t>5%</w:t>
            </w:r>
          </w:p>
        </w:tc>
      </w:tr>
      <w:tr w:rsidR="00710772" w14:paraId="7A9036AF" w14:textId="77777777" w:rsidTr="001E2F49">
        <w:trPr>
          <w:cantSplit/>
        </w:trPr>
        <w:tc>
          <w:tcPr>
            <w:tcW w:w="601" w:type="dxa"/>
            <w:tcBorders>
              <w:right w:val="nil"/>
            </w:tcBorders>
          </w:tcPr>
          <w:p w14:paraId="148399E4" w14:textId="77777777" w:rsidR="00710772" w:rsidRDefault="00710772" w:rsidP="0012209D">
            <w:pPr>
              <w:pStyle w:val="ListParagraph"/>
              <w:numPr>
                <w:ilvl w:val="0"/>
                <w:numId w:val="17"/>
              </w:numPr>
            </w:pPr>
          </w:p>
        </w:tc>
        <w:tc>
          <w:tcPr>
            <w:tcW w:w="8008" w:type="dxa"/>
            <w:tcBorders>
              <w:left w:val="nil"/>
            </w:tcBorders>
          </w:tcPr>
          <w:p w14:paraId="17B386CA" w14:textId="76954357" w:rsidR="00710772" w:rsidRPr="009D6185" w:rsidRDefault="000D6D8A" w:rsidP="00BC5CD8">
            <w:r w:rsidRPr="00D116BC">
              <w:t>Any other duties as allocated by the line manager following consultation with the post holder.</w:t>
            </w:r>
          </w:p>
        </w:tc>
        <w:tc>
          <w:tcPr>
            <w:tcW w:w="1018" w:type="dxa"/>
          </w:tcPr>
          <w:p w14:paraId="5D46A762" w14:textId="77DF1F6E" w:rsidR="00710772" w:rsidRDefault="000D6D8A" w:rsidP="00BC5CD8">
            <w:r>
              <w:t>5%</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BC5CD8">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E14610">
        <w:trPr>
          <w:trHeight w:val="920"/>
        </w:trPr>
        <w:tc>
          <w:tcPr>
            <w:tcW w:w="10137" w:type="dxa"/>
          </w:tcPr>
          <w:p w14:paraId="67596F1C" w14:textId="1493F01F" w:rsidR="009D6185" w:rsidRDefault="009D6185" w:rsidP="009D6185">
            <w:r>
              <w:t>Direct responsibil</w:t>
            </w:r>
            <w:r w:rsidR="002D5555">
              <w:t xml:space="preserve">ity to </w:t>
            </w:r>
            <w:r w:rsidR="000D6D8A">
              <w:t xml:space="preserve">report </w:t>
            </w:r>
            <w:r w:rsidR="005F435E">
              <w:t xml:space="preserve">to </w:t>
            </w:r>
            <w:r w:rsidR="0005402C">
              <w:t>Prof.</w:t>
            </w:r>
            <w:r w:rsidR="005F435E">
              <w:t xml:space="preserve"> Andrea </w:t>
            </w:r>
            <w:proofErr w:type="gramStart"/>
            <w:r w:rsidR="005F435E">
              <w:t>Da</w:t>
            </w:r>
            <w:proofErr w:type="gramEnd"/>
            <w:r w:rsidR="005F435E">
              <w:t xml:space="preserve"> Ronch on weekly basis.</w:t>
            </w:r>
          </w:p>
          <w:p w14:paraId="4BCB1C75" w14:textId="3555DF16" w:rsidR="000D6D8A" w:rsidRDefault="000D6D8A" w:rsidP="009D6185"/>
          <w:p w14:paraId="3A5C1354" w14:textId="0A06D938" w:rsidR="009F748C" w:rsidRDefault="009F748C" w:rsidP="009D6185">
            <w:r>
              <w:t xml:space="preserve">Engagement with Airbus Operations Ltd </w:t>
            </w:r>
            <w:proofErr w:type="gramStart"/>
            <w:r>
              <w:t>on a monthly basis</w:t>
            </w:r>
            <w:proofErr w:type="gramEnd"/>
            <w:r>
              <w:t>.</w:t>
            </w:r>
          </w:p>
          <w:p w14:paraId="1A57FFFB" w14:textId="77777777" w:rsidR="009F748C" w:rsidRDefault="009F748C" w:rsidP="009D6185"/>
          <w:p w14:paraId="76B5D64D" w14:textId="7EEDEC88" w:rsidR="009D6185" w:rsidRDefault="009D6185" w:rsidP="00BC5CD8">
            <w:r>
              <w:t xml:space="preserve">May have additional reporting and liaison responsibilities to external funding bodies or sponsors. </w:t>
            </w:r>
          </w:p>
          <w:p w14:paraId="15BF08B0" w14:textId="38EB348B" w:rsidR="0012209D" w:rsidRDefault="009D6185" w:rsidP="009D6185">
            <w:r>
              <w:t>Collaborators/colleagues in other work areas and institutions.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7E1BF6">
        <w:trPr>
          <w:tblHeader/>
        </w:trPr>
        <w:tc>
          <w:tcPr>
            <w:tcW w:w="9751" w:type="dxa"/>
            <w:shd w:val="clear" w:color="auto" w:fill="D9D9D9" w:themeFill="background1" w:themeFillShade="D9"/>
          </w:tcPr>
          <w:p w14:paraId="25571D60" w14:textId="79DBEF38" w:rsidR="00343D93" w:rsidRDefault="00343D93" w:rsidP="00BC5CD8">
            <w:r>
              <w:t>Special Requirements</w:t>
            </w:r>
          </w:p>
        </w:tc>
      </w:tr>
      <w:tr w:rsidR="00343D93" w14:paraId="0C44D04E" w14:textId="77777777" w:rsidTr="007E1BF6">
        <w:trPr>
          <w:trHeight w:val="1134"/>
        </w:trPr>
        <w:tc>
          <w:tcPr>
            <w:tcW w:w="9751" w:type="dxa"/>
          </w:tcPr>
          <w:p w14:paraId="2A164572" w14:textId="64CEF040" w:rsidR="00343D93" w:rsidRDefault="009D6185" w:rsidP="009D6185">
            <w:r>
              <w:t>To attend national and international conferences for the purpose of disseminating research results.</w:t>
            </w:r>
          </w:p>
          <w:p w14:paraId="60CCF9F6" w14:textId="77777777" w:rsidR="00911C34" w:rsidRDefault="00911C34" w:rsidP="009D6185"/>
          <w:p w14:paraId="71E3C2E1" w14:textId="4B88F933" w:rsidR="00E14610" w:rsidRDefault="00E14610" w:rsidP="009D6185">
            <w:r>
              <w:t>To attend project meetings with our partners and collaborators.</w:t>
            </w:r>
          </w:p>
          <w:p w14:paraId="3372E129" w14:textId="77777777" w:rsidR="007E1BF6" w:rsidRDefault="007E1BF6" w:rsidP="009D6185"/>
          <w:p w14:paraId="6DA5CA0A" w14:textId="79CD14B4" w:rsidR="007E1BF6" w:rsidRDefault="007E1BF6" w:rsidP="008A6A69">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4"/>
        <w:gridCol w:w="3337"/>
        <w:gridCol w:w="1323"/>
      </w:tblGrid>
      <w:tr w:rsidR="00013C10" w14:paraId="15BF08BA" w14:textId="77777777" w:rsidTr="009408E4">
        <w:tc>
          <w:tcPr>
            <w:tcW w:w="1613" w:type="dxa"/>
            <w:shd w:val="clear" w:color="auto" w:fill="D9D9D9" w:themeFill="background1" w:themeFillShade="D9"/>
            <w:vAlign w:val="center"/>
          </w:tcPr>
          <w:p w14:paraId="15BF08B6" w14:textId="77777777" w:rsidR="00013C10" w:rsidRPr="00013C10" w:rsidRDefault="00013C10" w:rsidP="00BC5CD8">
            <w:pPr>
              <w:rPr>
                <w:bCs/>
              </w:rPr>
            </w:pPr>
            <w:r w:rsidRPr="00013C10">
              <w:rPr>
                <w:bCs/>
              </w:rPr>
              <w:t>Criteria</w:t>
            </w:r>
          </w:p>
        </w:tc>
        <w:tc>
          <w:tcPr>
            <w:tcW w:w="3354" w:type="dxa"/>
            <w:shd w:val="clear" w:color="auto" w:fill="D9D9D9" w:themeFill="background1" w:themeFillShade="D9"/>
            <w:vAlign w:val="center"/>
          </w:tcPr>
          <w:p w14:paraId="15BF08B7" w14:textId="77777777" w:rsidR="00013C10" w:rsidRPr="00013C10" w:rsidRDefault="00013C10" w:rsidP="00BC5CD8">
            <w:pPr>
              <w:rPr>
                <w:bCs/>
              </w:rPr>
            </w:pPr>
            <w:r w:rsidRPr="00013C10">
              <w:rPr>
                <w:bCs/>
              </w:rPr>
              <w:t>Essential</w:t>
            </w:r>
          </w:p>
        </w:tc>
        <w:tc>
          <w:tcPr>
            <w:tcW w:w="3337" w:type="dxa"/>
            <w:shd w:val="clear" w:color="auto" w:fill="D9D9D9" w:themeFill="background1" w:themeFillShade="D9"/>
            <w:vAlign w:val="center"/>
          </w:tcPr>
          <w:p w14:paraId="15BF08B8" w14:textId="77777777" w:rsidR="00013C10" w:rsidRPr="00013C10" w:rsidRDefault="00013C10" w:rsidP="00BC5CD8">
            <w:pPr>
              <w:rPr>
                <w:bCs/>
              </w:rPr>
            </w:pPr>
            <w:r w:rsidRPr="00013C10">
              <w:rPr>
                <w:bCs/>
              </w:rPr>
              <w:t>Desirable</w:t>
            </w:r>
          </w:p>
        </w:tc>
        <w:tc>
          <w:tcPr>
            <w:tcW w:w="1323" w:type="dxa"/>
            <w:shd w:val="clear" w:color="auto" w:fill="D9D9D9" w:themeFill="background1" w:themeFillShade="D9"/>
            <w:vAlign w:val="center"/>
          </w:tcPr>
          <w:p w14:paraId="15BF08B9" w14:textId="77777777" w:rsidR="00013C10" w:rsidRPr="00013C10" w:rsidRDefault="00013C10" w:rsidP="00BC5CD8">
            <w:pPr>
              <w:rPr>
                <w:bCs/>
              </w:rPr>
            </w:pPr>
            <w:r w:rsidRPr="00013C10">
              <w:rPr>
                <w:bCs/>
              </w:rPr>
              <w:t>How to be assessed</w:t>
            </w:r>
          </w:p>
        </w:tc>
      </w:tr>
      <w:tr w:rsidR="00013C10" w14:paraId="15BF08BF" w14:textId="77777777" w:rsidTr="009408E4">
        <w:tc>
          <w:tcPr>
            <w:tcW w:w="1613" w:type="dxa"/>
          </w:tcPr>
          <w:p w14:paraId="15BF08BB" w14:textId="21456655" w:rsidR="00013C10" w:rsidRPr="00FD5B0E" w:rsidRDefault="00013C10" w:rsidP="00BC5CD8">
            <w:r w:rsidRPr="00FD5B0E">
              <w:t xml:space="preserve">Qualifications, knowledge </w:t>
            </w:r>
            <w:r w:rsidR="00746AEB">
              <w:t>and</w:t>
            </w:r>
            <w:r w:rsidRPr="00FD5B0E">
              <w:t xml:space="preserve"> experience</w:t>
            </w:r>
          </w:p>
        </w:tc>
        <w:tc>
          <w:tcPr>
            <w:tcW w:w="3354" w:type="dxa"/>
          </w:tcPr>
          <w:p w14:paraId="2ECA4D5F" w14:textId="339D522D" w:rsidR="008F1C83" w:rsidRDefault="009D6185" w:rsidP="00641386">
            <w:pPr>
              <w:overflowPunct/>
              <w:spacing w:before="0" w:after="0"/>
              <w:textAlignment w:val="auto"/>
            </w:pPr>
            <w:r w:rsidRPr="009D6185">
              <w:t>PhD or equivalent professional qualifications and experience in</w:t>
            </w:r>
            <w:r w:rsidR="008C1CAF">
              <w:t xml:space="preserve"> </w:t>
            </w:r>
            <w:r w:rsidR="00A16CEB">
              <w:t>aerodynamics</w:t>
            </w:r>
            <w:r w:rsidR="00792A10">
              <w:t>.</w:t>
            </w:r>
          </w:p>
          <w:p w14:paraId="57F559F2" w14:textId="77777777" w:rsidR="008F1C83" w:rsidRDefault="008F1C83" w:rsidP="00F1286C">
            <w:pPr>
              <w:overflowPunct/>
              <w:spacing w:before="0" w:after="0"/>
              <w:textAlignment w:val="auto"/>
            </w:pPr>
          </w:p>
          <w:p w14:paraId="15BF08BC" w14:textId="12C80F93" w:rsidR="00D95237" w:rsidRDefault="008B78FE" w:rsidP="008F62CE">
            <w:pPr>
              <w:spacing w:after="90"/>
            </w:pPr>
            <w:r w:rsidRPr="002115A4">
              <w:rPr>
                <w:rFonts w:cs="Arial"/>
              </w:rPr>
              <w:t xml:space="preserve">Detailed understanding and knowledge of </w:t>
            </w:r>
            <w:r w:rsidR="00A16CEB">
              <w:rPr>
                <w:rFonts w:cs="Arial"/>
              </w:rPr>
              <w:t xml:space="preserve">aerodynamic </w:t>
            </w:r>
            <w:r w:rsidR="00F5173F">
              <w:rPr>
                <w:rFonts w:cs="Arial"/>
              </w:rPr>
              <w:t xml:space="preserve">methods </w:t>
            </w:r>
            <w:r w:rsidR="00A16CEB">
              <w:rPr>
                <w:rFonts w:cs="Arial"/>
              </w:rPr>
              <w:t>for performance and loads prediction.</w:t>
            </w:r>
          </w:p>
        </w:tc>
        <w:tc>
          <w:tcPr>
            <w:tcW w:w="3337" w:type="dxa"/>
          </w:tcPr>
          <w:p w14:paraId="5F7B96C6" w14:textId="363E56EB" w:rsidR="008F62CE" w:rsidRDefault="008F62CE" w:rsidP="00B434D3">
            <w:pPr>
              <w:spacing w:after="90"/>
            </w:pPr>
            <w:r>
              <w:t>PhD in aerospace engineering or equivalent.</w:t>
            </w:r>
          </w:p>
          <w:p w14:paraId="595896F2" w14:textId="65F84530" w:rsidR="00604A46" w:rsidRDefault="00604A46" w:rsidP="00B434D3">
            <w:pPr>
              <w:spacing w:after="90"/>
            </w:pPr>
          </w:p>
          <w:p w14:paraId="1DA54D9E" w14:textId="0A21ADA8" w:rsidR="00376E38" w:rsidRDefault="00540A02" w:rsidP="00376E38">
            <w:pPr>
              <w:spacing w:after="90"/>
            </w:pPr>
            <w:r>
              <w:t>Excellent k</w:t>
            </w:r>
            <w:r w:rsidR="00604A46">
              <w:t xml:space="preserve">nowledge </w:t>
            </w:r>
            <w:r>
              <w:t>in at least one of the following topics:</w:t>
            </w:r>
            <w:r w:rsidR="00376E38">
              <w:t xml:space="preserve"> </w:t>
            </w:r>
            <w:r w:rsidR="007A5799">
              <w:t xml:space="preserve">low/medium-fidelity </w:t>
            </w:r>
            <w:r w:rsidR="00FA0770">
              <w:t>aerodynamics</w:t>
            </w:r>
            <w:r>
              <w:t xml:space="preserve">, </w:t>
            </w:r>
            <w:r w:rsidR="007A5799">
              <w:t>high-fidelity aerodynamics, stability &amp; control</w:t>
            </w:r>
            <w:r w:rsidR="007468A5">
              <w:t>, machine learning</w:t>
            </w:r>
            <w:r w:rsidR="00376E38">
              <w:t>.</w:t>
            </w:r>
          </w:p>
          <w:p w14:paraId="4BB3423E" w14:textId="41351642" w:rsidR="00376E38" w:rsidRDefault="00376E38" w:rsidP="00B434D3">
            <w:pPr>
              <w:spacing w:after="90"/>
            </w:pPr>
            <w:r>
              <w:t xml:space="preserve">Experience in developing programming codes related to </w:t>
            </w:r>
            <w:r w:rsidR="007A5799">
              <w:t>a</w:t>
            </w:r>
            <w:r>
              <w:t>erodynamics of fixed/rotary wing aircraft.</w:t>
            </w:r>
          </w:p>
          <w:p w14:paraId="15BF08BD" w14:textId="5347B1DD" w:rsidR="002D5555" w:rsidRDefault="002D5555" w:rsidP="00B434D3">
            <w:pPr>
              <w:spacing w:after="90"/>
            </w:pPr>
          </w:p>
        </w:tc>
        <w:tc>
          <w:tcPr>
            <w:tcW w:w="1323" w:type="dxa"/>
          </w:tcPr>
          <w:p w14:paraId="15BF08BE" w14:textId="2902C1FD" w:rsidR="00013C10" w:rsidRDefault="00FA09E5" w:rsidP="00343D93">
            <w:pPr>
              <w:spacing w:after="90"/>
            </w:pPr>
            <w:r>
              <w:rPr>
                <w:rFonts w:ascii="Arial" w:hAnsi="Arial"/>
              </w:rPr>
              <w:t>CV</w:t>
            </w:r>
            <w:r w:rsidR="000E6D81">
              <w:rPr>
                <w:rFonts w:ascii="Arial" w:hAnsi="Arial"/>
              </w:rPr>
              <w:t>,</w:t>
            </w:r>
            <w:r w:rsidR="00376E38">
              <w:rPr>
                <w:rFonts w:ascii="Arial" w:hAnsi="Arial"/>
              </w:rPr>
              <w:t xml:space="preserve"> </w:t>
            </w:r>
            <w:r w:rsidR="000E6D81">
              <w:rPr>
                <w:rFonts w:ascii="Arial" w:hAnsi="Arial"/>
              </w:rPr>
              <w:t>publications,</w:t>
            </w:r>
            <w:r>
              <w:rPr>
                <w:rFonts w:ascii="Arial" w:hAnsi="Arial"/>
              </w:rPr>
              <w:t xml:space="preserve"> and interview</w:t>
            </w:r>
          </w:p>
        </w:tc>
      </w:tr>
      <w:tr w:rsidR="00013C10" w14:paraId="15BF08C4" w14:textId="77777777" w:rsidTr="009408E4">
        <w:tc>
          <w:tcPr>
            <w:tcW w:w="1613" w:type="dxa"/>
          </w:tcPr>
          <w:p w14:paraId="15BF08C0" w14:textId="4D7DD945" w:rsidR="00013C10" w:rsidRPr="00FD5B0E" w:rsidRDefault="00013C10" w:rsidP="00746AEB">
            <w:r w:rsidRPr="00FD5B0E">
              <w:t xml:space="preserve">Planning </w:t>
            </w:r>
            <w:r w:rsidR="00746AEB">
              <w:t>and</w:t>
            </w:r>
            <w:r w:rsidRPr="00FD5B0E">
              <w:t xml:space="preserve"> organising</w:t>
            </w:r>
          </w:p>
        </w:tc>
        <w:tc>
          <w:tcPr>
            <w:tcW w:w="3354" w:type="dxa"/>
          </w:tcPr>
          <w:p w14:paraId="15BF08C1" w14:textId="7B46AA41" w:rsidR="00013C10" w:rsidRDefault="008C1CAF" w:rsidP="00CF2FFB">
            <w:pPr>
              <w:spacing w:after="90"/>
            </w:pPr>
            <w:r>
              <w:t>Good</w:t>
            </w:r>
            <w:r w:rsidR="00CF2FFB">
              <w:t xml:space="preserve"> time management and organisational skills and ability </w:t>
            </w:r>
            <w:r w:rsidR="009D6185" w:rsidRPr="009D6185">
              <w:t>to organise own research activities to deadline and quality standards</w:t>
            </w:r>
          </w:p>
        </w:tc>
        <w:tc>
          <w:tcPr>
            <w:tcW w:w="3337" w:type="dxa"/>
          </w:tcPr>
          <w:p w14:paraId="15BF08C2" w14:textId="75D1989A" w:rsidR="00013C10" w:rsidRDefault="00013C10" w:rsidP="00343D93">
            <w:pPr>
              <w:spacing w:after="90"/>
            </w:pPr>
          </w:p>
        </w:tc>
        <w:tc>
          <w:tcPr>
            <w:tcW w:w="1323" w:type="dxa"/>
          </w:tcPr>
          <w:p w14:paraId="15BF08C3" w14:textId="1C5853BD" w:rsidR="00013C10" w:rsidRDefault="00FA09E5" w:rsidP="00343D93">
            <w:pPr>
              <w:spacing w:after="90"/>
            </w:pPr>
            <w:r>
              <w:rPr>
                <w:rFonts w:ascii="Arial" w:hAnsi="Arial"/>
              </w:rPr>
              <w:t>CV</w:t>
            </w:r>
            <w:r w:rsidR="00F6550C">
              <w:rPr>
                <w:rFonts w:ascii="Arial" w:hAnsi="Arial"/>
              </w:rPr>
              <w:t>,</w:t>
            </w:r>
            <w:r>
              <w:rPr>
                <w:rFonts w:ascii="Arial" w:hAnsi="Arial"/>
              </w:rPr>
              <w:t xml:space="preserve"> interview</w:t>
            </w:r>
            <w:r w:rsidR="00F6550C">
              <w:rPr>
                <w:rFonts w:ascii="Arial" w:hAnsi="Arial"/>
              </w:rPr>
              <w:t>, references</w:t>
            </w:r>
          </w:p>
        </w:tc>
      </w:tr>
      <w:tr w:rsidR="00013C10" w14:paraId="15BF08C9" w14:textId="77777777" w:rsidTr="009408E4">
        <w:tc>
          <w:tcPr>
            <w:tcW w:w="1613" w:type="dxa"/>
          </w:tcPr>
          <w:p w14:paraId="15BF08C5" w14:textId="1EC20CD1" w:rsidR="00013C10" w:rsidRPr="00FD5B0E" w:rsidRDefault="00013C10" w:rsidP="00BC5CD8">
            <w:r w:rsidRPr="00FD5B0E">
              <w:t xml:space="preserve">Problem solving </w:t>
            </w:r>
            <w:r w:rsidR="00746AEB">
              <w:t>and</w:t>
            </w:r>
            <w:r w:rsidRPr="00FD5B0E">
              <w:t xml:space="preserve"> initiative</w:t>
            </w:r>
          </w:p>
        </w:tc>
        <w:tc>
          <w:tcPr>
            <w:tcW w:w="3354" w:type="dxa"/>
          </w:tcPr>
          <w:p w14:paraId="7FEC9547" w14:textId="77777777" w:rsidR="00013C10" w:rsidRDefault="009D6185" w:rsidP="00D116BC">
            <w:pPr>
              <w:spacing w:after="90"/>
            </w:pPr>
            <w:r w:rsidRPr="009D6185">
              <w:t>Able to develop understanding of complex problems and apply in-depth knowledge to address them</w:t>
            </w:r>
          </w:p>
          <w:p w14:paraId="15BF08C6" w14:textId="28EDCB15" w:rsidR="003819C3" w:rsidRDefault="009D6185" w:rsidP="00D116BC">
            <w:pPr>
              <w:spacing w:after="90"/>
            </w:pPr>
            <w:r w:rsidRPr="009D6185">
              <w:t>Able to develop original techniques/methods</w:t>
            </w:r>
          </w:p>
        </w:tc>
        <w:tc>
          <w:tcPr>
            <w:tcW w:w="3337" w:type="dxa"/>
          </w:tcPr>
          <w:p w14:paraId="15BF08C7" w14:textId="4238BAB1" w:rsidR="00013C10" w:rsidRPr="003819C3" w:rsidRDefault="008C1CAF" w:rsidP="00775F3E">
            <w:pPr>
              <w:spacing w:after="90"/>
            </w:pPr>
            <w:r>
              <w:t>Implement research concepts into prototypical tools and evaluate them with project partners</w:t>
            </w:r>
          </w:p>
        </w:tc>
        <w:tc>
          <w:tcPr>
            <w:tcW w:w="1323" w:type="dxa"/>
          </w:tcPr>
          <w:p w14:paraId="15BF08C8" w14:textId="28AF63BF" w:rsidR="00013C10" w:rsidRDefault="00FA09E5" w:rsidP="00343D93">
            <w:pPr>
              <w:spacing w:after="90"/>
            </w:pPr>
            <w:r>
              <w:rPr>
                <w:rFonts w:ascii="Arial" w:hAnsi="Arial"/>
              </w:rPr>
              <w:t>CV</w:t>
            </w:r>
            <w:r w:rsidR="00D83C6C">
              <w:rPr>
                <w:rFonts w:ascii="Arial" w:hAnsi="Arial"/>
              </w:rPr>
              <w:t xml:space="preserve">, </w:t>
            </w:r>
            <w:r>
              <w:rPr>
                <w:rFonts w:ascii="Arial" w:hAnsi="Arial"/>
              </w:rPr>
              <w:t>interview</w:t>
            </w:r>
            <w:r w:rsidR="00D83C6C">
              <w:rPr>
                <w:rFonts w:ascii="Arial" w:hAnsi="Arial"/>
              </w:rPr>
              <w:t>, publications</w:t>
            </w:r>
          </w:p>
        </w:tc>
      </w:tr>
      <w:tr w:rsidR="009408E4" w14:paraId="15BF08CE" w14:textId="77777777" w:rsidTr="009408E4">
        <w:tc>
          <w:tcPr>
            <w:tcW w:w="1613" w:type="dxa"/>
          </w:tcPr>
          <w:p w14:paraId="15BF08CA" w14:textId="63F21CD8" w:rsidR="009408E4" w:rsidRPr="00FD5B0E" w:rsidRDefault="009408E4" w:rsidP="009408E4">
            <w:r w:rsidRPr="00FD5B0E">
              <w:t xml:space="preserve">Management </w:t>
            </w:r>
            <w:r>
              <w:t>and</w:t>
            </w:r>
            <w:r w:rsidRPr="00FD5B0E">
              <w:t xml:space="preserve"> teamwork</w:t>
            </w:r>
          </w:p>
        </w:tc>
        <w:tc>
          <w:tcPr>
            <w:tcW w:w="3354" w:type="dxa"/>
          </w:tcPr>
          <w:p w14:paraId="51417D21" w14:textId="77777777" w:rsidR="009408E4" w:rsidRDefault="009408E4" w:rsidP="009408E4">
            <w:pPr>
              <w:spacing w:after="90"/>
            </w:pPr>
            <w:r>
              <w:t>Able to supervise work of junior research staff, delegating effectively</w:t>
            </w:r>
          </w:p>
          <w:p w14:paraId="586A3008" w14:textId="77777777" w:rsidR="009408E4" w:rsidRDefault="009408E4" w:rsidP="009408E4">
            <w:pPr>
              <w:spacing w:after="90"/>
            </w:pPr>
            <w:r>
              <w:t>Able to contribute to Academic Unit management and administrative processes</w:t>
            </w:r>
          </w:p>
          <w:p w14:paraId="15BF08CB" w14:textId="7CC199F7" w:rsidR="009408E4" w:rsidRDefault="009408E4" w:rsidP="009408E4">
            <w:pPr>
              <w:spacing w:after="90"/>
            </w:pPr>
            <w:r>
              <w:t>Work effectively in a team, understanding the strengths and weaknesses of others to help teamwork development</w:t>
            </w:r>
          </w:p>
        </w:tc>
        <w:tc>
          <w:tcPr>
            <w:tcW w:w="3337" w:type="dxa"/>
          </w:tcPr>
          <w:p w14:paraId="5E934BBD" w14:textId="77777777" w:rsidR="009408E4" w:rsidRDefault="009408E4" w:rsidP="009408E4">
            <w:pPr>
              <w:spacing w:after="90"/>
            </w:pPr>
            <w:r>
              <w:t>Able to contribute to Academic Unit management and administrative processes</w:t>
            </w:r>
          </w:p>
          <w:p w14:paraId="15BF08CC" w14:textId="5C42DEBC" w:rsidR="009408E4" w:rsidRDefault="009408E4" w:rsidP="009408E4">
            <w:pPr>
              <w:spacing w:after="90"/>
            </w:pPr>
          </w:p>
        </w:tc>
        <w:tc>
          <w:tcPr>
            <w:tcW w:w="1323" w:type="dxa"/>
          </w:tcPr>
          <w:p w14:paraId="15BF08CD" w14:textId="22779A7E" w:rsidR="009408E4" w:rsidRDefault="009408E4" w:rsidP="009408E4">
            <w:pPr>
              <w:spacing w:after="90"/>
            </w:pPr>
            <w:r>
              <w:rPr>
                <w:rFonts w:ascii="Arial" w:hAnsi="Arial"/>
              </w:rPr>
              <w:t>CV, interview, references</w:t>
            </w:r>
          </w:p>
        </w:tc>
      </w:tr>
      <w:tr w:rsidR="009408E4" w14:paraId="15BF08D3" w14:textId="77777777" w:rsidTr="009408E4">
        <w:tc>
          <w:tcPr>
            <w:tcW w:w="1613" w:type="dxa"/>
          </w:tcPr>
          <w:p w14:paraId="15BF08CF" w14:textId="4DC37F06" w:rsidR="009408E4" w:rsidRPr="00FD5B0E" w:rsidRDefault="009408E4" w:rsidP="009408E4">
            <w:r w:rsidRPr="00FD5B0E">
              <w:t xml:space="preserve">Communicating </w:t>
            </w:r>
            <w:r>
              <w:t>and</w:t>
            </w:r>
            <w:r w:rsidRPr="00FD5B0E">
              <w:t xml:space="preserve"> influencing</w:t>
            </w:r>
          </w:p>
        </w:tc>
        <w:tc>
          <w:tcPr>
            <w:tcW w:w="3354" w:type="dxa"/>
          </w:tcPr>
          <w:p w14:paraId="546A9B69" w14:textId="7716534A" w:rsidR="009408E4" w:rsidRDefault="009408E4" w:rsidP="009408E4">
            <w:pPr>
              <w:spacing w:after="90"/>
            </w:pPr>
            <w:r>
              <w:t>Communicate new and complex information effectively, both verbally and in writing, engaging the interest and enthusiasm of the target audience</w:t>
            </w:r>
          </w:p>
          <w:p w14:paraId="561FCED6" w14:textId="2E86243C" w:rsidR="009408E4" w:rsidRDefault="009408E4" w:rsidP="009408E4">
            <w:pPr>
              <w:spacing w:after="90"/>
            </w:pPr>
            <w:r>
              <w:t>Able to present research results at group meetings and conferences</w:t>
            </w:r>
          </w:p>
          <w:p w14:paraId="71D27DE2" w14:textId="6B28F06E" w:rsidR="009408E4" w:rsidRDefault="009408E4" w:rsidP="009408E4">
            <w:pPr>
              <w:spacing w:after="90"/>
            </w:pPr>
            <w:r>
              <w:t>Able to write up research results for publication in leading peer-viewed journals</w:t>
            </w:r>
          </w:p>
          <w:p w14:paraId="15BF08D0" w14:textId="333443B5" w:rsidR="009408E4" w:rsidRDefault="009408E4" w:rsidP="009408E4">
            <w:pPr>
              <w:spacing w:after="90"/>
            </w:pPr>
            <w:r>
              <w:t>Work proactively with colleagues in other work areas/institutions, contributing specialist knowledge to achieve outcomes</w:t>
            </w:r>
          </w:p>
        </w:tc>
        <w:tc>
          <w:tcPr>
            <w:tcW w:w="3337" w:type="dxa"/>
          </w:tcPr>
          <w:p w14:paraId="15BF08D1" w14:textId="5B13F1BA" w:rsidR="009408E4" w:rsidRDefault="009408E4" w:rsidP="009408E4">
            <w:pPr>
              <w:spacing w:after="90"/>
            </w:pPr>
          </w:p>
        </w:tc>
        <w:tc>
          <w:tcPr>
            <w:tcW w:w="1323" w:type="dxa"/>
          </w:tcPr>
          <w:p w14:paraId="15BF08D2" w14:textId="7F1BFE9D" w:rsidR="009408E4" w:rsidRDefault="009408E4" w:rsidP="009408E4">
            <w:pPr>
              <w:spacing w:after="90"/>
            </w:pPr>
            <w:r>
              <w:rPr>
                <w:rFonts w:ascii="Arial" w:hAnsi="Arial"/>
              </w:rPr>
              <w:t>CV</w:t>
            </w:r>
            <w:r w:rsidR="000E58FA">
              <w:rPr>
                <w:rFonts w:ascii="Arial" w:hAnsi="Arial"/>
              </w:rPr>
              <w:t xml:space="preserve">, </w:t>
            </w:r>
            <w:r>
              <w:rPr>
                <w:rFonts w:ascii="Arial" w:hAnsi="Arial"/>
              </w:rPr>
              <w:t>interview</w:t>
            </w:r>
          </w:p>
        </w:tc>
      </w:tr>
      <w:tr w:rsidR="009408E4" w14:paraId="15BF08D8" w14:textId="77777777" w:rsidTr="009408E4">
        <w:tc>
          <w:tcPr>
            <w:tcW w:w="1613" w:type="dxa"/>
          </w:tcPr>
          <w:p w14:paraId="15BF08D4" w14:textId="1D948B14" w:rsidR="009408E4" w:rsidRPr="00FD5B0E" w:rsidRDefault="009408E4" w:rsidP="009408E4">
            <w:r w:rsidRPr="00FD5B0E">
              <w:t xml:space="preserve">Other skills </w:t>
            </w:r>
            <w:r>
              <w:t>and</w:t>
            </w:r>
            <w:r w:rsidRPr="00FD5B0E">
              <w:t xml:space="preserve"> behaviours</w:t>
            </w:r>
          </w:p>
        </w:tc>
        <w:tc>
          <w:tcPr>
            <w:tcW w:w="3354" w:type="dxa"/>
          </w:tcPr>
          <w:p w14:paraId="7569656D" w14:textId="2A9D2E64" w:rsidR="009408E4" w:rsidRDefault="009408E4" w:rsidP="009408E4">
            <w:pPr>
              <w:spacing w:after="90"/>
            </w:pPr>
            <w:r>
              <w:t>Understanding of relevant Health &amp; Safety issues</w:t>
            </w:r>
          </w:p>
          <w:p w14:paraId="15BF08D5" w14:textId="67650C7E" w:rsidR="009408E4" w:rsidRDefault="009408E4" w:rsidP="009408E4">
            <w:pPr>
              <w:spacing w:after="90"/>
            </w:pPr>
            <w:r>
              <w:t>Positive attitude to colleagues and students</w:t>
            </w:r>
          </w:p>
        </w:tc>
        <w:tc>
          <w:tcPr>
            <w:tcW w:w="3337" w:type="dxa"/>
          </w:tcPr>
          <w:p w14:paraId="15BF08D6" w14:textId="77777777" w:rsidR="009408E4" w:rsidRDefault="009408E4" w:rsidP="009408E4">
            <w:pPr>
              <w:spacing w:after="90"/>
            </w:pPr>
          </w:p>
        </w:tc>
        <w:tc>
          <w:tcPr>
            <w:tcW w:w="1323" w:type="dxa"/>
          </w:tcPr>
          <w:p w14:paraId="15BF08D7" w14:textId="5B44A1BC" w:rsidR="009408E4" w:rsidRDefault="000E58FA" w:rsidP="009408E4">
            <w:pPr>
              <w:spacing w:after="90"/>
            </w:pPr>
            <w:r>
              <w:rPr>
                <w:rFonts w:ascii="Arial" w:hAnsi="Arial"/>
              </w:rPr>
              <w:t>I</w:t>
            </w:r>
            <w:r w:rsidR="009408E4">
              <w:rPr>
                <w:rFonts w:ascii="Arial" w:hAnsi="Arial"/>
              </w:rPr>
              <w:t>nterview</w:t>
            </w:r>
          </w:p>
        </w:tc>
      </w:tr>
      <w:tr w:rsidR="009408E4" w14:paraId="15BF08DD" w14:textId="77777777" w:rsidTr="009408E4">
        <w:tc>
          <w:tcPr>
            <w:tcW w:w="1613" w:type="dxa"/>
          </w:tcPr>
          <w:p w14:paraId="15BF08D9" w14:textId="77777777" w:rsidR="009408E4" w:rsidRPr="00FD5B0E" w:rsidRDefault="009408E4" w:rsidP="009408E4">
            <w:r w:rsidRPr="00FD5B0E">
              <w:lastRenderedPageBreak/>
              <w:t>Special requirements</w:t>
            </w:r>
          </w:p>
        </w:tc>
        <w:tc>
          <w:tcPr>
            <w:tcW w:w="3354" w:type="dxa"/>
          </w:tcPr>
          <w:p w14:paraId="692274E6" w14:textId="0472C869" w:rsidR="009408E4" w:rsidRDefault="009408E4" w:rsidP="009408E4">
            <w:r>
              <w:t>Able to attend national and international conferences for the purpose of disseminating research results.</w:t>
            </w:r>
          </w:p>
          <w:p w14:paraId="15BF08DA" w14:textId="28E94483" w:rsidR="009408E4" w:rsidRDefault="009408E4" w:rsidP="009408E4">
            <w:r>
              <w:t>Able to attend project meetings with our partners and collaborators.</w:t>
            </w:r>
          </w:p>
        </w:tc>
        <w:tc>
          <w:tcPr>
            <w:tcW w:w="3337" w:type="dxa"/>
          </w:tcPr>
          <w:p w14:paraId="15BF08DB" w14:textId="77777777" w:rsidR="009408E4" w:rsidRDefault="009408E4" w:rsidP="009408E4">
            <w:pPr>
              <w:spacing w:after="90"/>
            </w:pPr>
          </w:p>
        </w:tc>
        <w:tc>
          <w:tcPr>
            <w:tcW w:w="1323" w:type="dxa"/>
          </w:tcPr>
          <w:p w14:paraId="15BF08DC" w14:textId="244BF698" w:rsidR="009408E4" w:rsidRDefault="009408E4" w:rsidP="009408E4">
            <w:pPr>
              <w:spacing w:after="90"/>
            </w:pPr>
            <w:r>
              <w:rPr>
                <w:rFonts w:ascii="Arial" w:hAnsi="Arial"/>
              </w:rPr>
              <w:t>CV and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7F6A04FB" w:rsidR="00D3349E" w:rsidRDefault="007A5799" w:rsidP="00E264FD">
            <w:sdt>
              <w:sdtPr>
                <w:id w:val="-174965147"/>
                <w14:checkbox>
                  <w14:checked w14:val="1"/>
                  <w14:checkedState w14:val="2612" w14:font="MS Gothic"/>
                  <w14:uncheckedState w14:val="2610" w14:font="MS Gothic"/>
                </w14:checkbox>
              </w:sdtPr>
              <w:sdtEndPr/>
              <w:sdtContent>
                <w:r w:rsidR="00662862">
                  <w:rPr>
                    <w:rFonts w:ascii="MS Gothic" w:eastAsia="MS Gothic" w:hAnsi="MS Gothic" w:hint="eastAsia"/>
                  </w:rPr>
                  <w:t>☒</w:t>
                </w:r>
              </w:sdtContent>
            </w:sdt>
            <w:r w:rsidR="00FA09E5">
              <w:t xml:space="preserve"> Yes</w:t>
            </w:r>
          </w:p>
        </w:tc>
        <w:tc>
          <w:tcPr>
            <w:tcW w:w="8843" w:type="dxa"/>
          </w:tcPr>
          <w:p w14:paraId="51AD581C" w14:textId="2E2E3D8E"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r w:rsidR="00FA09E5">
              <w:t xml:space="preserve">  </w:t>
            </w:r>
          </w:p>
        </w:tc>
      </w:tr>
      <w:tr w:rsidR="00D3349E" w14:paraId="48115143" w14:textId="77777777" w:rsidTr="00D3349E">
        <w:tc>
          <w:tcPr>
            <w:tcW w:w="908" w:type="dxa"/>
          </w:tcPr>
          <w:p w14:paraId="3977EB84" w14:textId="3CE384CA" w:rsidR="00D3349E" w:rsidRDefault="00D3349E" w:rsidP="00E264FD">
            <w:r w:rsidRPr="00D3349E">
              <w:t>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BC5CD8">
        <w:trPr>
          <w:jc w:val="center"/>
        </w:trPr>
        <w:tc>
          <w:tcPr>
            <w:tcW w:w="5929" w:type="dxa"/>
            <w:shd w:val="clear" w:color="auto" w:fill="D9D9D9" w:themeFill="background1" w:themeFillShade="D9"/>
            <w:vAlign w:val="center"/>
          </w:tcPr>
          <w:p w14:paraId="15BF08E9" w14:textId="77777777" w:rsidR="0012209D" w:rsidRPr="009957AE" w:rsidRDefault="0012209D" w:rsidP="00BC5CD8">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BC5CD8">
            <w:pPr>
              <w:rPr>
                <w:b/>
                <w:bCs/>
                <w:sz w:val="16"/>
                <w:szCs w:val="18"/>
              </w:rPr>
            </w:pPr>
            <w:r w:rsidRPr="009957AE">
              <w:rPr>
                <w:b/>
                <w:bCs/>
                <w:sz w:val="16"/>
                <w:szCs w:val="18"/>
              </w:rPr>
              <w:t xml:space="preserve">Occasionally </w:t>
            </w:r>
          </w:p>
          <w:p w14:paraId="15BF08EB" w14:textId="77777777" w:rsidR="0012209D" w:rsidRPr="009957AE" w:rsidRDefault="0012209D" w:rsidP="00BC5CD8">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BC5CD8">
            <w:pPr>
              <w:rPr>
                <w:b/>
                <w:bCs/>
                <w:sz w:val="16"/>
                <w:szCs w:val="18"/>
              </w:rPr>
            </w:pPr>
            <w:r w:rsidRPr="009957AE">
              <w:rPr>
                <w:b/>
                <w:bCs/>
                <w:sz w:val="16"/>
                <w:szCs w:val="18"/>
              </w:rPr>
              <w:t>Frequently</w:t>
            </w:r>
          </w:p>
          <w:p w14:paraId="15BF08ED" w14:textId="77777777" w:rsidR="0012209D" w:rsidRPr="009957AE" w:rsidRDefault="0012209D" w:rsidP="00BC5CD8">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BC5CD8">
            <w:pPr>
              <w:rPr>
                <w:sz w:val="16"/>
                <w:szCs w:val="18"/>
              </w:rPr>
            </w:pPr>
            <w:r w:rsidRPr="009957AE">
              <w:rPr>
                <w:b/>
                <w:bCs/>
                <w:sz w:val="16"/>
                <w:szCs w:val="18"/>
              </w:rPr>
              <w:t>Constantly</w:t>
            </w:r>
          </w:p>
          <w:p w14:paraId="15BF08EF" w14:textId="77777777" w:rsidR="0012209D" w:rsidRPr="009957AE" w:rsidRDefault="0012209D" w:rsidP="00BC5CD8">
            <w:pPr>
              <w:rPr>
                <w:sz w:val="16"/>
                <w:szCs w:val="18"/>
              </w:rPr>
            </w:pPr>
            <w:r w:rsidRPr="009957AE">
              <w:rPr>
                <w:sz w:val="12"/>
                <w:szCs w:val="14"/>
              </w:rPr>
              <w:t>(&gt; 60% of time)</w:t>
            </w:r>
          </w:p>
        </w:tc>
      </w:tr>
      <w:tr w:rsidR="0012209D" w:rsidRPr="009957AE" w14:paraId="15BF08F5" w14:textId="77777777" w:rsidTr="00BC5CD8">
        <w:trPr>
          <w:jc w:val="center"/>
        </w:trPr>
        <w:tc>
          <w:tcPr>
            <w:tcW w:w="5929" w:type="dxa"/>
            <w:shd w:val="clear" w:color="auto" w:fill="auto"/>
            <w:vAlign w:val="center"/>
          </w:tcPr>
          <w:p w14:paraId="15BF08F1" w14:textId="77777777" w:rsidR="0012209D" w:rsidRPr="009957AE" w:rsidRDefault="0012209D" w:rsidP="00BC5CD8">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BC5CD8">
            <w:pPr>
              <w:rPr>
                <w:sz w:val="16"/>
                <w:szCs w:val="16"/>
              </w:rPr>
            </w:pPr>
          </w:p>
        </w:tc>
        <w:tc>
          <w:tcPr>
            <w:tcW w:w="1314" w:type="dxa"/>
            <w:shd w:val="clear" w:color="auto" w:fill="auto"/>
            <w:vAlign w:val="center"/>
          </w:tcPr>
          <w:p w14:paraId="15BF08F3" w14:textId="77777777" w:rsidR="0012209D" w:rsidRPr="009957AE" w:rsidRDefault="0012209D" w:rsidP="00BC5CD8">
            <w:pPr>
              <w:rPr>
                <w:sz w:val="16"/>
                <w:szCs w:val="16"/>
              </w:rPr>
            </w:pPr>
          </w:p>
        </w:tc>
        <w:tc>
          <w:tcPr>
            <w:tcW w:w="1314" w:type="dxa"/>
            <w:shd w:val="clear" w:color="auto" w:fill="auto"/>
            <w:vAlign w:val="center"/>
          </w:tcPr>
          <w:p w14:paraId="15BF08F4" w14:textId="77777777" w:rsidR="0012209D" w:rsidRPr="009957AE" w:rsidRDefault="0012209D" w:rsidP="00BC5CD8">
            <w:pPr>
              <w:rPr>
                <w:sz w:val="16"/>
                <w:szCs w:val="16"/>
              </w:rPr>
            </w:pPr>
          </w:p>
        </w:tc>
      </w:tr>
      <w:tr w:rsidR="0012209D" w:rsidRPr="009957AE" w14:paraId="15BF08FA" w14:textId="77777777" w:rsidTr="00BC5CD8">
        <w:trPr>
          <w:jc w:val="center"/>
        </w:trPr>
        <w:tc>
          <w:tcPr>
            <w:tcW w:w="5929" w:type="dxa"/>
            <w:shd w:val="clear" w:color="auto" w:fill="auto"/>
            <w:vAlign w:val="center"/>
          </w:tcPr>
          <w:p w14:paraId="15BF08F6" w14:textId="77777777" w:rsidR="0012209D" w:rsidRPr="009957AE" w:rsidRDefault="0012209D" w:rsidP="00BC5CD8">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BC5CD8">
            <w:pPr>
              <w:rPr>
                <w:sz w:val="16"/>
                <w:szCs w:val="16"/>
              </w:rPr>
            </w:pPr>
          </w:p>
        </w:tc>
        <w:tc>
          <w:tcPr>
            <w:tcW w:w="1314" w:type="dxa"/>
            <w:shd w:val="clear" w:color="auto" w:fill="auto"/>
            <w:vAlign w:val="center"/>
          </w:tcPr>
          <w:p w14:paraId="15BF08F8" w14:textId="77777777" w:rsidR="0012209D" w:rsidRPr="009957AE" w:rsidRDefault="0012209D" w:rsidP="00BC5CD8">
            <w:pPr>
              <w:rPr>
                <w:sz w:val="16"/>
                <w:szCs w:val="16"/>
              </w:rPr>
            </w:pPr>
          </w:p>
        </w:tc>
        <w:tc>
          <w:tcPr>
            <w:tcW w:w="1314" w:type="dxa"/>
            <w:shd w:val="clear" w:color="auto" w:fill="auto"/>
            <w:vAlign w:val="center"/>
          </w:tcPr>
          <w:p w14:paraId="15BF08F9" w14:textId="77777777" w:rsidR="0012209D" w:rsidRPr="009957AE" w:rsidRDefault="0012209D" w:rsidP="00BC5CD8">
            <w:pPr>
              <w:rPr>
                <w:sz w:val="16"/>
                <w:szCs w:val="16"/>
              </w:rPr>
            </w:pPr>
          </w:p>
        </w:tc>
      </w:tr>
      <w:tr w:rsidR="0012209D" w:rsidRPr="009957AE" w14:paraId="15BF08FF" w14:textId="77777777" w:rsidTr="00BC5CD8">
        <w:trPr>
          <w:jc w:val="center"/>
        </w:trPr>
        <w:tc>
          <w:tcPr>
            <w:tcW w:w="5929" w:type="dxa"/>
            <w:shd w:val="clear" w:color="auto" w:fill="auto"/>
            <w:vAlign w:val="center"/>
          </w:tcPr>
          <w:p w14:paraId="15BF08FB" w14:textId="72EFE44B" w:rsidR="0012209D" w:rsidRPr="009957AE" w:rsidRDefault="004263FE" w:rsidP="00BC5CD8">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BC5CD8">
            <w:pPr>
              <w:rPr>
                <w:sz w:val="16"/>
                <w:szCs w:val="16"/>
              </w:rPr>
            </w:pPr>
          </w:p>
        </w:tc>
        <w:tc>
          <w:tcPr>
            <w:tcW w:w="1314" w:type="dxa"/>
            <w:shd w:val="clear" w:color="auto" w:fill="auto"/>
            <w:vAlign w:val="center"/>
          </w:tcPr>
          <w:p w14:paraId="15BF08FD" w14:textId="77777777" w:rsidR="0012209D" w:rsidRPr="009957AE" w:rsidRDefault="0012209D" w:rsidP="00BC5CD8">
            <w:pPr>
              <w:rPr>
                <w:sz w:val="16"/>
                <w:szCs w:val="16"/>
              </w:rPr>
            </w:pPr>
          </w:p>
        </w:tc>
        <w:tc>
          <w:tcPr>
            <w:tcW w:w="1314" w:type="dxa"/>
            <w:shd w:val="clear" w:color="auto" w:fill="auto"/>
            <w:vAlign w:val="center"/>
          </w:tcPr>
          <w:p w14:paraId="15BF08FE" w14:textId="77777777" w:rsidR="0012209D" w:rsidRPr="009957AE" w:rsidRDefault="0012209D" w:rsidP="00BC5CD8">
            <w:pPr>
              <w:rPr>
                <w:sz w:val="16"/>
                <w:szCs w:val="16"/>
              </w:rPr>
            </w:pPr>
          </w:p>
        </w:tc>
      </w:tr>
      <w:tr w:rsidR="0012209D" w:rsidRPr="009957AE" w14:paraId="15BF0904" w14:textId="77777777" w:rsidTr="00BC5CD8">
        <w:trPr>
          <w:jc w:val="center"/>
        </w:trPr>
        <w:tc>
          <w:tcPr>
            <w:tcW w:w="5929" w:type="dxa"/>
            <w:shd w:val="clear" w:color="auto" w:fill="auto"/>
            <w:vAlign w:val="center"/>
          </w:tcPr>
          <w:p w14:paraId="15BF0900" w14:textId="77777777" w:rsidR="0012209D" w:rsidRPr="009957AE" w:rsidRDefault="0012209D" w:rsidP="00BC5CD8">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BC5CD8">
            <w:pPr>
              <w:rPr>
                <w:sz w:val="16"/>
                <w:szCs w:val="16"/>
              </w:rPr>
            </w:pPr>
          </w:p>
        </w:tc>
      </w:tr>
      <w:tr w:rsidR="0012209D" w:rsidRPr="009957AE" w14:paraId="15BF0909" w14:textId="77777777" w:rsidTr="00BC5CD8">
        <w:trPr>
          <w:jc w:val="center"/>
        </w:trPr>
        <w:tc>
          <w:tcPr>
            <w:tcW w:w="5929" w:type="dxa"/>
            <w:tcBorders>
              <w:bottom w:val="nil"/>
            </w:tcBorders>
            <w:shd w:val="clear" w:color="auto" w:fill="auto"/>
            <w:vAlign w:val="center"/>
          </w:tcPr>
          <w:p w14:paraId="15BF0905" w14:textId="77777777" w:rsidR="0012209D" w:rsidRPr="009957AE" w:rsidRDefault="0012209D" w:rsidP="00BC5CD8">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BC5CD8">
            <w:pPr>
              <w:rPr>
                <w:sz w:val="16"/>
                <w:szCs w:val="16"/>
              </w:rPr>
            </w:pPr>
          </w:p>
        </w:tc>
      </w:tr>
      <w:tr w:rsidR="0012209D" w:rsidRPr="009957AE" w14:paraId="15BF0910" w14:textId="77777777" w:rsidTr="00BC5CD8">
        <w:trPr>
          <w:jc w:val="center"/>
        </w:trPr>
        <w:tc>
          <w:tcPr>
            <w:tcW w:w="5929" w:type="dxa"/>
            <w:shd w:val="clear" w:color="auto" w:fill="auto"/>
            <w:vAlign w:val="center"/>
          </w:tcPr>
          <w:p w14:paraId="15BF090C" w14:textId="77777777" w:rsidR="0012209D" w:rsidRPr="009957AE" w:rsidRDefault="0012209D" w:rsidP="00BC5CD8">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BC5CD8">
            <w:pPr>
              <w:rPr>
                <w:sz w:val="16"/>
                <w:szCs w:val="16"/>
              </w:rPr>
            </w:pPr>
          </w:p>
        </w:tc>
        <w:tc>
          <w:tcPr>
            <w:tcW w:w="1314" w:type="dxa"/>
            <w:shd w:val="clear" w:color="auto" w:fill="auto"/>
            <w:vAlign w:val="center"/>
          </w:tcPr>
          <w:p w14:paraId="15BF090E" w14:textId="77777777" w:rsidR="0012209D" w:rsidRPr="009957AE" w:rsidRDefault="0012209D" w:rsidP="00BC5CD8">
            <w:pPr>
              <w:rPr>
                <w:sz w:val="16"/>
                <w:szCs w:val="16"/>
              </w:rPr>
            </w:pPr>
          </w:p>
        </w:tc>
        <w:tc>
          <w:tcPr>
            <w:tcW w:w="1314" w:type="dxa"/>
            <w:shd w:val="clear" w:color="auto" w:fill="auto"/>
            <w:vAlign w:val="center"/>
          </w:tcPr>
          <w:p w14:paraId="15BF090F" w14:textId="77777777" w:rsidR="0012209D" w:rsidRPr="009957AE" w:rsidRDefault="0012209D" w:rsidP="00BC5CD8">
            <w:pPr>
              <w:rPr>
                <w:sz w:val="16"/>
                <w:szCs w:val="16"/>
              </w:rPr>
            </w:pPr>
          </w:p>
        </w:tc>
      </w:tr>
      <w:tr w:rsidR="0012209D" w:rsidRPr="009957AE" w14:paraId="15BF0915" w14:textId="77777777" w:rsidTr="00BC5CD8">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BC5CD8">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BC5CD8">
            <w:pPr>
              <w:rPr>
                <w:sz w:val="16"/>
                <w:szCs w:val="16"/>
              </w:rPr>
            </w:pPr>
          </w:p>
        </w:tc>
      </w:tr>
      <w:tr w:rsidR="0012209D" w:rsidRPr="009957AE" w14:paraId="15BF0917" w14:textId="77777777" w:rsidTr="00BC5CD8">
        <w:trPr>
          <w:jc w:val="center"/>
        </w:trPr>
        <w:tc>
          <w:tcPr>
            <w:tcW w:w="9870" w:type="dxa"/>
            <w:gridSpan w:val="4"/>
            <w:shd w:val="clear" w:color="auto" w:fill="D9D9D9"/>
            <w:vAlign w:val="center"/>
          </w:tcPr>
          <w:p w14:paraId="15BF0916" w14:textId="77777777" w:rsidR="0012209D" w:rsidRPr="009957AE" w:rsidRDefault="0012209D" w:rsidP="00BC5CD8">
            <w:pPr>
              <w:rPr>
                <w:sz w:val="16"/>
                <w:szCs w:val="16"/>
              </w:rPr>
            </w:pPr>
            <w:r w:rsidRPr="009957AE">
              <w:rPr>
                <w:b/>
                <w:bCs/>
                <w:sz w:val="16"/>
                <w:szCs w:val="16"/>
              </w:rPr>
              <w:t>EQUIPMENT/TOOLS/MACHINES USED</w:t>
            </w:r>
          </w:p>
        </w:tc>
      </w:tr>
      <w:tr w:rsidR="0012209D" w:rsidRPr="009957AE" w14:paraId="15BF091C" w14:textId="77777777" w:rsidTr="00BC5CD8">
        <w:trPr>
          <w:jc w:val="center"/>
        </w:trPr>
        <w:tc>
          <w:tcPr>
            <w:tcW w:w="5929" w:type="dxa"/>
            <w:shd w:val="clear" w:color="auto" w:fill="auto"/>
            <w:vAlign w:val="center"/>
          </w:tcPr>
          <w:p w14:paraId="15BF0918" w14:textId="77777777" w:rsidR="0012209D" w:rsidRPr="009957AE" w:rsidRDefault="0012209D" w:rsidP="00BC5CD8">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BC5CD8">
            <w:pPr>
              <w:rPr>
                <w:sz w:val="16"/>
                <w:szCs w:val="16"/>
              </w:rPr>
            </w:pPr>
          </w:p>
        </w:tc>
        <w:tc>
          <w:tcPr>
            <w:tcW w:w="1314" w:type="dxa"/>
            <w:shd w:val="clear" w:color="auto" w:fill="auto"/>
            <w:vAlign w:val="center"/>
          </w:tcPr>
          <w:p w14:paraId="15BF091A" w14:textId="77777777" w:rsidR="0012209D" w:rsidRPr="009957AE" w:rsidRDefault="0012209D" w:rsidP="00BC5CD8">
            <w:pPr>
              <w:rPr>
                <w:sz w:val="16"/>
                <w:szCs w:val="16"/>
              </w:rPr>
            </w:pPr>
          </w:p>
        </w:tc>
        <w:tc>
          <w:tcPr>
            <w:tcW w:w="1314" w:type="dxa"/>
            <w:shd w:val="clear" w:color="auto" w:fill="auto"/>
            <w:vAlign w:val="center"/>
          </w:tcPr>
          <w:p w14:paraId="15BF091B" w14:textId="77777777" w:rsidR="0012209D" w:rsidRPr="009957AE" w:rsidRDefault="0012209D" w:rsidP="00BC5CD8">
            <w:pPr>
              <w:rPr>
                <w:sz w:val="16"/>
                <w:szCs w:val="16"/>
              </w:rPr>
            </w:pPr>
          </w:p>
        </w:tc>
      </w:tr>
      <w:tr w:rsidR="0012209D" w:rsidRPr="009957AE" w14:paraId="15BF0921" w14:textId="77777777" w:rsidTr="00BC5CD8">
        <w:trPr>
          <w:jc w:val="center"/>
        </w:trPr>
        <w:tc>
          <w:tcPr>
            <w:tcW w:w="5929" w:type="dxa"/>
            <w:shd w:val="clear" w:color="auto" w:fill="auto"/>
            <w:vAlign w:val="center"/>
          </w:tcPr>
          <w:p w14:paraId="15BF091D" w14:textId="77777777" w:rsidR="0012209D" w:rsidRPr="009957AE" w:rsidRDefault="0012209D" w:rsidP="00BC5CD8">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BC5CD8">
            <w:pPr>
              <w:rPr>
                <w:sz w:val="16"/>
                <w:szCs w:val="16"/>
              </w:rPr>
            </w:pPr>
          </w:p>
        </w:tc>
        <w:tc>
          <w:tcPr>
            <w:tcW w:w="1314" w:type="dxa"/>
            <w:shd w:val="clear" w:color="auto" w:fill="auto"/>
            <w:vAlign w:val="center"/>
          </w:tcPr>
          <w:p w14:paraId="15BF091F" w14:textId="77777777" w:rsidR="0012209D" w:rsidRPr="009957AE" w:rsidRDefault="0012209D" w:rsidP="00BC5CD8">
            <w:pPr>
              <w:rPr>
                <w:sz w:val="16"/>
                <w:szCs w:val="16"/>
              </w:rPr>
            </w:pPr>
          </w:p>
        </w:tc>
        <w:tc>
          <w:tcPr>
            <w:tcW w:w="1314" w:type="dxa"/>
            <w:shd w:val="clear" w:color="auto" w:fill="auto"/>
            <w:vAlign w:val="center"/>
          </w:tcPr>
          <w:p w14:paraId="15BF0920" w14:textId="77777777" w:rsidR="0012209D" w:rsidRPr="009957AE" w:rsidRDefault="0012209D" w:rsidP="00BC5CD8">
            <w:pPr>
              <w:rPr>
                <w:sz w:val="16"/>
                <w:szCs w:val="16"/>
              </w:rPr>
            </w:pPr>
          </w:p>
        </w:tc>
      </w:tr>
      <w:tr w:rsidR="0012209D" w:rsidRPr="009957AE" w14:paraId="15BF0926" w14:textId="77777777" w:rsidTr="00BC5CD8">
        <w:trPr>
          <w:jc w:val="center"/>
        </w:trPr>
        <w:tc>
          <w:tcPr>
            <w:tcW w:w="5929" w:type="dxa"/>
            <w:shd w:val="clear" w:color="auto" w:fill="auto"/>
            <w:vAlign w:val="center"/>
          </w:tcPr>
          <w:p w14:paraId="15BF0922" w14:textId="77777777" w:rsidR="0012209D" w:rsidRPr="009957AE" w:rsidRDefault="0012209D" w:rsidP="00BC5CD8">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BC5CD8">
            <w:pPr>
              <w:rPr>
                <w:sz w:val="16"/>
                <w:szCs w:val="16"/>
              </w:rPr>
            </w:pPr>
          </w:p>
        </w:tc>
        <w:tc>
          <w:tcPr>
            <w:tcW w:w="1314" w:type="dxa"/>
            <w:shd w:val="clear" w:color="auto" w:fill="auto"/>
            <w:vAlign w:val="center"/>
          </w:tcPr>
          <w:p w14:paraId="15BF0924" w14:textId="77777777" w:rsidR="0012209D" w:rsidRPr="009957AE" w:rsidRDefault="0012209D" w:rsidP="00BC5CD8">
            <w:pPr>
              <w:rPr>
                <w:sz w:val="16"/>
                <w:szCs w:val="16"/>
              </w:rPr>
            </w:pPr>
          </w:p>
        </w:tc>
        <w:tc>
          <w:tcPr>
            <w:tcW w:w="1314" w:type="dxa"/>
            <w:shd w:val="clear" w:color="auto" w:fill="auto"/>
            <w:vAlign w:val="center"/>
          </w:tcPr>
          <w:p w14:paraId="15BF0925" w14:textId="77777777" w:rsidR="0012209D" w:rsidRPr="009957AE" w:rsidRDefault="0012209D" w:rsidP="00BC5CD8">
            <w:pPr>
              <w:rPr>
                <w:sz w:val="16"/>
                <w:szCs w:val="16"/>
              </w:rPr>
            </w:pPr>
          </w:p>
        </w:tc>
      </w:tr>
      <w:tr w:rsidR="0012209D" w:rsidRPr="009957AE" w14:paraId="15BF092B" w14:textId="77777777" w:rsidTr="00BC5CD8">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BC5CD8">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BC5CD8">
            <w:pPr>
              <w:rPr>
                <w:sz w:val="16"/>
                <w:szCs w:val="16"/>
              </w:rPr>
            </w:pPr>
          </w:p>
        </w:tc>
      </w:tr>
      <w:tr w:rsidR="0012209D" w:rsidRPr="009957AE" w14:paraId="15BF092D" w14:textId="77777777" w:rsidTr="00BC5CD8">
        <w:trPr>
          <w:jc w:val="center"/>
        </w:trPr>
        <w:tc>
          <w:tcPr>
            <w:tcW w:w="9870" w:type="dxa"/>
            <w:gridSpan w:val="4"/>
            <w:shd w:val="clear" w:color="auto" w:fill="D9D9D9" w:themeFill="background1" w:themeFillShade="D9"/>
            <w:vAlign w:val="center"/>
          </w:tcPr>
          <w:p w14:paraId="15BF092C" w14:textId="77777777" w:rsidR="0012209D" w:rsidRPr="009957AE" w:rsidRDefault="0012209D" w:rsidP="00BC5CD8">
            <w:pPr>
              <w:rPr>
                <w:sz w:val="16"/>
                <w:szCs w:val="16"/>
              </w:rPr>
            </w:pPr>
            <w:r w:rsidRPr="009957AE">
              <w:rPr>
                <w:b/>
                <w:bCs/>
                <w:sz w:val="16"/>
                <w:szCs w:val="16"/>
              </w:rPr>
              <w:t>PHYSICAL ABILITIES</w:t>
            </w:r>
          </w:p>
        </w:tc>
      </w:tr>
      <w:tr w:rsidR="0012209D" w:rsidRPr="009957AE" w14:paraId="15BF0932" w14:textId="77777777" w:rsidTr="00BC5CD8">
        <w:trPr>
          <w:jc w:val="center"/>
        </w:trPr>
        <w:tc>
          <w:tcPr>
            <w:tcW w:w="5929" w:type="dxa"/>
            <w:shd w:val="clear" w:color="auto" w:fill="auto"/>
            <w:vAlign w:val="center"/>
          </w:tcPr>
          <w:p w14:paraId="15BF092E" w14:textId="77777777" w:rsidR="0012209D" w:rsidRPr="009957AE" w:rsidRDefault="0012209D" w:rsidP="00BC5CD8">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BC5CD8">
            <w:pPr>
              <w:rPr>
                <w:sz w:val="16"/>
                <w:szCs w:val="16"/>
              </w:rPr>
            </w:pPr>
          </w:p>
        </w:tc>
        <w:tc>
          <w:tcPr>
            <w:tcW w:w="1314" w:type="dxa"/>
            <w:shd w:val="clear" w:color="auto" w:fill="auto"/>
            <w:vAlign w:val="center"/>
          </w:tcPr>
          <w:p w14:paraId="15BF0930" w14:textId="77777777" w:rsidR="0012209D" w:rsidRPr="009957AE" w:rsidRDefault="0012209D" w:rsidP="00BC5CD8">
            <w:pPr>
              <w:rPr>
                <w:sz w:val="16"/>
                <w:szCs w:val="16"/>
              </w:rPr>
            </w:pPr>
          </w:p>
        </w:tc>
        <w:tc>
          <w:tcPr>
            <w:tcW w:w="1314" w:type="dxa"/>
            <w:shd w:val="clear" w:color="auto" w:fill="auto"/>
            <w:vAlign w:val="center"/>
          </w:tcPr>
          <w:p w14:paraId="15BF0931" w14:textId="77777777" w:rsidR="0012209D" w:rsidRPr="009957AE" w:rsidRDefault="0012209D" w:rsidP="00BC5CD8">
            <w:pPr>
              <w:rPr>
                <w:sz w:val="16"/>
                <w:szCs w:val="16"/>
              </w:rPr>
            </w:pPr>
          </w:p>
        </w:tc>
      </w:tr>
      <w:tr w:rsidR="0012209D" w:rsidRPr="009957AE" w14:paraId="15BF0937" w14:textId="77777777" w:rsidTr="00BC5CD8">
        <w:trPr>
          <w:jc w:val="center"/>
        </w:trPr>
        <w:tc>
          <w:tcPr>
            <w:tcW w:w="5929" w:type="dxa"/>
            <w:shd w:val="clear" w:color="auto" w:fill="auto"/>
            <w:vAlign w:val="center"/>
          </w:tcPr>
          <w:p w14:paraId="15BF0933" w14:textId="77777777" w:rsidR="0012209D" w:rsidRPr="009957AE" w:rsidRDefault="0012209D" w:rsidP="00BC5CD8">
            <w:pPr>
              <w:rPr>
                <w:sz w:val="16"/>
                <w:szCs w:val="16"/>
              </w:rPr>
            </w:pPr>
            <w:r w:rsidRPr="009957AE">
              <w:rPr>
                <w:sz w:val="16"/>
                <w:szCs w:val="16"/>
              </w:rPr>
              <w:t>Repetitive crouching/kneeling/stooping</w:t>
            </w:r>
          </w:p>
        </w:tc>
        <w:tc>
          <w:tcPr>
            <w:tcW w:w="1313" w:type="dxa"/>
            <w:shd w:val="clear" w:color="auto" w:fill="auto"/>
            <w:vAlign w:val="center"/>
          </w:tcPr>
          <w:p w14:paraId="15BF0934" w14:textId="354FDECB" w:rsidR="0012209D" w:rsidRPr="009957AE" w:rsidRDefault="0012209D" w:rsidP="00BC5CD8">
            <w:pPr>
              <w:rPr>
                <w:sz w:val="16"/>
                <w:szCs w:val="16"/>
              </w:rPr>
            </w:pPr>
          </w:p>
        </w:tc>
        <w:tc>
          <w:tcPr>
            <w:tcW w:w="1314" w:type="dxa"/>
            <w:shd w:val="clear" w:color="auto" w:fill="auto"/>
            <w:vAlign w:val="center"/>
          </w:tcPr>
          <w:p w14:paraId="15BF0935" w14:textId="77777777" w:rsidR="0012209D" w:rsidRPr="009957AE" w:rsidRDefault="0012209D" w:rsidP="00BC5CD8">
            <w:pPr>
              <w:rPr>
                <w:sz w:val="16"/>
                <w:szCs w:val="16"/>
              </w:rPr>
            </w:pPr>
          </w:p>
        </w:tc>
        <w:tc>
          <w:tcPr>
            <w:tcW w:w="1314" w:type="dxa"/>
            <w:shd w:val="clear" w:color="auto" w:fill="auto"/>
            <w:vAlign w:val="center"/>
          </w:tcPr>
          <w:p w14:paraId="15BF0936" w14:textId="77777777" w:rsidR="0012209D" w:rsidRPr="009957AE" w:rsidRDefault="0012209D" w:rsidP="00BC5CD8">
            <w:pPr>
              <w:rPr>
                <w:sz w:val="16"/>
                <w:szCs w:val="16"/>
              </w:rPr>
            </w:pPr>
          </w:p>
        </w:tc>
      </w:tr>
      <w:tr w:rsidR="0012209D" w:rsidRPr="009957AE" w14:paraId="15BF093C" w14:textId="77777777" w:rsidTr="00BC5CD8">
        <w:trPr>
          <w:jc w:val="center"/>
        </w:trPr>
        <w:tc>
          <w:tcPr>
            <w:tcW w:w="5929" w:type="dxa"/>
            <w:shd w:val="clear" w:color="auto" w:fill="auto"/>
            <w:vAlign w:val="center"/>
          </w:tcPr>
          <w:p w14:paraId="15BF0938" w14:textId="77777777" w:rsidR="0012209D" w:rsidRPr="009957AE" w:rsidRDefault="0012209D" w:rsidP="00BC5CD8">
            <w:pPr>
              <w:rPr>
                <w:sz w:val="16"/>
                <w:szCs w:val="16"/>
              </w:rPr>
            </w:pPr>
            <w:r w:rsidRPr="009957AE">
              <w:rPr>
                <w:sz w:val="16"/>
                <w:szCs w:val="16"/>
              </w:rPr>
              <w:t>Repetitive pulling/pushing</w:t>
            </w:r>
          </w:p>
        </w:tc>
        <w:tc>
          <w:tcPr>
            <w:tcW w:w="1313" w:type="dxa"/>
            <w:shd w:val="clear" w:color="auto" w:fill="auto"/>
            <w:vAlign w:val="center"/>
          </w:tcPr>
          <w:p w14:paraId="15BF0939" w14:textId="5422DC26" w:rsidR="0012209D" w:rsidRPr="009957AE" w:rsidRDefault="0012209D" w:rsidP="00BC5CD8">
            <w:pPr>
              <w:rPr>
                <w:sz w:val="16"/>
                <w:szCs w:val="16"/>
              </w:rPr>
            </w:pPr>
          </w:p>
        </w:tc>
        <w:tc>
          <w:tcPr>
            <w:tcW w:w="1314" w:type="dxa"/>
            <w:shd w:val="clear" w:color="auto" w:fill="auto"/>
            <w:vAlign w:val="center"/>
          </w:tcPr>
          <w:p w14:paraId="15BF093A" w14:textId="77777777" w:rsidR="0012209D" w:rsidRPr="009957AE" w:rsidRDefault="0012209D" w:rsidP="00BC5CD8">
            <w:pPr>
              <w:rPr>
                <w:sz w:val="16"/>
                <w:szCs w:val="16"/>
              </w:rPr>
            </w:pPr>
          </w:p>
        </w:tc>
        <w:tc>
          <w:tcPr>
            <w:tcW w:w="1314" w:type="dxa"/>
            <w:shd w:val="clear" w:color="auto" w:fill="auto"/>
            <w:vAlign w:val="center"/>
          </w:tcPr>
          <w:p w14:paraId="15BF093B" w14:textId="77777777" w:rsidR="0012209D" w:rsidRPr="009957AE" w:rsidRDefault="0012209D" w:rsidP="00BC5CD8">
            <w:pPr>
              <w:rPr>
                <w:sz w:val="16"/>
                <w:szCs w:val="16"/>
              </w:rPr>
            </w:pPr>
          </w:p>
        </w:tc>
      </w:tr>
      <w:tr w:rsidR="0012209D" w:rsidRPr="009957AE" w14:paraId="15BF0941" w14:textId="77777777" w:rsidTr="00BC5CD8">
        <w:trPr>
          <w:jc w:val="center"/>
        </w:trPr>
        <w:tc>
          <w:tcPr>
            <w:tcW w:w="5929" w:type="dxa"/>
            <w:shd w:val="clear" w:color="auto" w:fill="auto"/>
            <w:vAlign w:val="center"/>
          </w:tcPr>
          <w:p w14:paraId="15BF093D" w14:textId="77777777" w:rsidR="0012209D" w:rsidRPr="009957AE" w:rsidRDefault="0012209D" w:rsidP="00BC5CD8">
            <w:pPr>
              <w:rPr>
                <w:sz w:val="16"/>
                <w:szCs w:val="16"/>
              </w:rPr>
            </w:pPr>
            <w:r w:rsidRPr="009957AE">
              <w:rPr>
                <w:sz w:val="16"/>
                <w:szCs w:val="16"/>
              </w:rPr>
              <w:t>Repetitive lifting</w:t>
            </w:r>
          </w:p>
        </w:tc>
        <w:tc>
          <w:tcPr>
            <w:tcW w:w="1313" w:type="dxa"/>
            <w:shd w:val="clear" w:color="auto" w:fill="auto"/>
            <w:vAlign w:val="center"/>
          </w:tcPr>
          <w:p w14:paraId="15BF093E" w14:textId="586485CE" w:rsidR="0012209D" w:rsidRPr="009957AE" w:rsidRDefault="0012209D" w:rsidP="00BC5CD8">
            <w:pPr>
              <w:rPr>
                <w:sz w:val="16"/>
                <w:szCs w:val="16"/>
              </w:rPr>
            </w:pPr>
          </w:p>
        </w:tc>
        <w:tc>
          <w:tcPr>
            <w:tcW w:w="1314" w:type="dxa"/>
            <w:shd w:val="clear" w:color="auto" w:fill="auto"/>
            <w:vAlign w:val="center"/>
          </w:tcPr>
          <w:p w14:paraId="15BF093F" w14:textId="77777777" w:rsidR="0012209D" w:rsidRPr="009957AE" w:rsidRDefault="0012209D" w:rsidP="00BC5CD8">
            <w:pPr>
              <w:rPr>
                <w:sz w:val="16"/>
                <w:szCs w:val="16"/>
              </w:rPr>
            </w:pPr>
          </w:p>
        </w:tc>
        <w:tc>
          <w:tcPr>
            <w:tcW w:w="1314" w:type="dxa"/>
            <w:shd w:val="clear" w:color="auto" w:fill="auto"/>
            <w:vAlign w:val="center"/>
          </w:tcPr>
          <w:p w14:paraId="15BF0940" w14:textId="77777777" w:rsidR="0012209D" w:rsidRPr="009957AE" w:rsidRDefault="0012209D" w:rsidP="00BC5CD8">
            <w:pPr>
              <w:rPr>
                <w:sz w:val="16"/>
                <w:szCs w:val="16"/>
              </w:rPr>
            </w:pPr>
          </w:p>
        </w:tc>
      </w:tr>
      <w:tr w:rsidR="0012209D" w:rsidRPr="009957AE" w14:paraId="15BF0946" w14:textId="77777777" w:rsidTr="00BC5CD8">
        <w:trPr>
          <w:jc w:val="center"/>
        </w:trPr>
        <w:tc>
          <w:tcPr>
            <w:tcW w:w="5929" w:type="dxa"/>
            <w:shd w:val="clear" w:color="auto" w:fill="auto"/>
            <w:vAlign w:val="center"/>
          </w:tcPr>
          <w:p w14:paraId="15BF0942" w14:textId="77777777" w:rsidR="0012209D" w:rsidRPr="009957AE" w:rsidRDefault="0012209D" w:rsidP="00BC5CD8">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BC5CD8">
            <w:pPr>
              <w:rPr>
                <w:sz w:val="16"/>
                <w:szCs w:val="16"/>
              </w:rPr>
            </w:pPr>
          </w:p>
        </w:tc>
        <w:tc>
          <w:tcPr>
            <w:tcW w:w="1314" w:type="dxa"/>
            <w:shd w:val="clear" w:color="auto" w:fill="auto"/>
            <w:vAlign w:val="center"/>
          </w:tcPr>
          <w:p w14:paraId="15BF0944" w14:textId="77777777" w:rsidR="0012209D" w:rsidRPr="009957AE" w:rsidRDefault="0012209D" w:rsidP="00BC5CD8">
            <w:pPr>
              <w:rPr>
                <w:sz w:val="16"/>
                <w:szCs w:val="16"/>
              </w:rPr>
            </w:pPr>
          </w:p>
        </w:tc>
        <w:tc>
          <w:tcPr>
            <w:tcW w:w="1314" w:type="dxa"/>
            <w:shd w:val="clear" w:color="auto" w:fill="auto"/>
            <w:vAlign w:val="center"/>
          </w:tcPr>
          <w:p w14:paraId="15BF0945" w14:textId="77777777" w:rsidR="0012209D" w:rsidRPr="009957AE" w:rsidRDefault="0012209D" w:rsidP="00BC5CD8">
            <w:pPr>
              <w:rPr>
                <w:sz w:val="16"/>
                <w:szCs w:val="16"/>
              </w:rPr>
            </w:pPr>
          </w:p>
        </w:tc>
      </w:tr>
      <w:tr w:rsidR="0012209D" w:rsidRPr="009957AE" w14:paraId="15BF094B" w14:textId="77777777" w:rsidTr="00BC5CD8">
        <w:trPr>
          <w:jc w:val="center"/>
        </w:trPr>
        <w:tc>
          <w:tcPr>
            <w:tcW w:w="5929" w:type="dxa"/>
            <w:shd w:val="clear" w:color="auto" w:fill="auto"/>
            <w:vAlign w:val="center"/>
          </w:tcPr>
          <w:p w14:paraId="15BF0947" w14:textId="77777777" w:rsidR="0012209D" w:rsidRPr="009957AE" w:rsidRDefault="0012209D" w:rsidP="00BC5CD8">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236E0E2C" w:rsidR="0012209D" w:rsidRPr="009957AE" w:rsidRDefault="0012209D" w:rsidP="00BC5CD8">
            <w:pPr>
              <w:rPr>
                <w:sz w:val="16"/>
                <w:szCs w:val="16"/>
              </w:rPr>
            </w:pPr>
          </w:p>
        </w:tc>
        <w:tc>
          <w:tcPr>
            <w:tcW w:w="1314" w:type="dxa"/>
            <w:shd w:val="clear" w:color="auto" w:fill="auto"/>
            <w:vAlign w:val="center"/>
          </w:tcPr>
          <w:p w14:paraId="15BF0949" w14:textId="77777777" w:rsidR="0012209D" w:rsidRPr="009957AE" w:rsidRDefault="0012209D" w:rsidP="00BC5CD8">
            <w:pPr>
              <w:rPr>
                <w:sz w:val="16"/>
                <w:szCs w:val="16"/>
              </w:rPr>
            </w:pPr>
          </w:p>
        </w:tc>
        <w:tc>
          <w:tcPr>
            <w:tcW w:w="1314" w:type="dxa"/>
            <w:shd w:val="clear" w:color="auto" w:fill="auto"/>
            <w:vAlign w:val="center"/>
          </w:tcPr>
          <w:p w14:paraId="15BF094A" w14:textId="77777777" w:rsidR="0012209D" w:rsidRPr="009957AE" w:rsidRDefault="0012209D" w:rsidP="00BC5CD8">
            <w:pPr>
              <w:rPr>
                <w:sz w:val="16"/>
                <w:szCs w:val="16"/>
              </w:rPr>
            </w:pPr>
          </w:p>
        </w:tc>
      </w:tr>
      <w:tr w:rsidR="0012209D" w:rsidRPr="009957AE" w14:paraId="15BF0950" w14:textId="77777777" w:rsidTr="00BC5CD8">
        <w:trPr>
          <w:jc w:val="center"/>
        </w:trPr>
        <w:tc>
          <w:tcPr>
            <w:tcW w:w="5929" w:type="dxa"/>
            <w:shd w:val="clear" w:color="auto" w:fill="auto"/>
            <w:vAlign w:val="center"/>
          </w:tcPr>
          <w:p w14:paraId="15BF094C" w14:textId="77777777" w:rsidR="0012209D" w:rsidRPr="009957AE" w:rsidRDefault="0012209D" w:rsidP="00BC5CD8">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50227BC2" w:rsidR="0012209D" w:rsidRPr="009957AE" w:rsidRDefault="0012209D" w:rsidP="00BC5CD8">
            <w:pPr>
              <w:rPr>
                <w:sz w:val="16"/>
                <w:szCs w:val="16"/>
              </w:rPr>
            </w:pPr>
          </w:p>
        </w:tc>
        <w:tc>
          <w:tcPr>
            <w:tcW w:w="1314" w:type="dxa"/>
            <w:shd w:val="clear" w:color="auto" w:fill="auto"/>
            <w:vAlign w:val="center"/>
          </w:tcPr>
          <w:p w14:paraId="15BF094E" w14:textId="77777777" w:rsidR="0012209D" w:rsidRPr="009957AE" w:rsidRDefault="0012209D" w:rsidP="00BC5CD8">
            <w:pPr>
              <w:rPr>
                <w:sz w:val="16"/>
                <w:szCs w:val="16"/>
              </w:rPr>
            </w:pPr>
          </w:p>
        </w:tc>
        <w:tc>
          <w:tcPr>
            <w:tcW w:w="1314" w:type="dxa"/>
            <w:shd w:val="clear" w:color="auto" w:fill="auto"/>
            <w:vAlign w:val="center"/>
          </w:tcPr>
          <w:p w14:paraId="15BF094F" w14:textId="77777777" w:rsidR="0012209D" w:rsidRPr="009957AE" w:rsidRDefault="0012209D" w:rsidP="00BC5CD8">
            <w:pPr>
              <w:rPr>
                <w:sz w:val="16"/>
                <w:szCs w:val="16"/>
              </w:rPr>
            </w:pPr>
          </w:p>
        </w:tc>
      </w:tr>
      <w:tr w:rsidR="0012209D" w:rsidRPr="009957AE" w14:paraId="15BF0955" w14:textId="77777777" w:rsidTr="00BC5CD8">
        <w:trPr>
          <w:jc w:val="center"/>
        </w:trPr>
        <w:tc>
          <w:tcPr>
            <w:tcW w:w="5929" w:type="dxa"/>
            <w:shd w:val="clear" w:color="auto" w:fill="auto"/>
            <w:vAlign w:val="center"/>
          </w:tcPr>
          <w:p w14:paraId="15BF0951" w14:textId="77777777" w:rsidR="0012209D" w:rsidRPr="009957AE" w:rsidRDefault="0012209D" w:rsidP="00BC5CD8">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BC5CD8">
            <w:pPr>
              <w:rPr>
                <w:sz w:val="16"/>
                <w:szCs w:val="16"/>
              </w:rPr>
            </w:pPr>
          </w:p>
        </w:tc>
        <w:tc>
          <w:tcPr>
            <w:tcW w:w="1314" w:type="dxa"/>
            <w:shd w:val="clear" w:color="auto" w:fill="auto"/>
            <w:vAlign w:val="center"/>
          </w:tcPr>
          <w:p w14:paraId="15BF0953" w14:textId="77777777" w:rsidR="0012209D" w:rsidRPr="009957AE" w:rsidRDefault="0012209D" w:rsidP="00BC5CD8">
            <w:pPr>
              <w:rPr>
                <w:sz w:val="16"/>
                <w:szCs w:val="16"/>
              </w:rPr>
            </w:pPr>
          </w:p>
        </w:tc>
        <w:tc>
          <w:tcPr>
            <w:tcW w:w="1314" w:type="dxa"/>
            <w:shd w:val="clear" w:color="auto" w:fill="auto"/>
            <w:vAlign w:val="center"/>
          </w:tcPr>
          <w:p w14:paraId="15BF0954" w14:textId="77777777" w:rsidR="0012209D" w:rsidRPr="009957AE" w:rsidRDefault="0012209D" w:rsidP="00BC5CD8">
            <w:pPr>
              <w:rPr>
                <w:sz w:val="16"/>
                <w:szCs w:val="16"/>
              </w:rPr>
            </w:pPr>
          </w:p>
        </w:tc>
      </w:tr>
      <w:tr w:rsidR="0012209D" w:rsidRPr="009957AE" w14:paraId="15BF095A" w14:textId="77777777" w:rsidTr="00BC5CD8">
        <w:trPr>
          <w:jc w:val="center"/>
        </w:trPr>
        <w:tc>
          <w:tcPr>
            <w:tcW w:w="5929" w:type="dxa"/>
            <w:shd w:val="clear" w:color="auto" w:fill="auto"/>
            <w:vAlign w:val="center"/>
          </w:tcPr>
          <w:p w14:paraId="15BF0956" w14:textId="77777777" w:rsidR="0012209D" w:rsidRPr="009957AE" w:rsidRDefault="0012209D" w:rsidP="00BC5CD8">
            <w:pPr>
              <w:rPr>
                <w:sz w:val="16"/>
                <w:szCs w:val="16"/>
              </w:rPr>
            </w:pPr>
            <w:r w:rsidRPr="009957AE">
              <w:rPr>
                <w:sz w:val="16"/>
                <w:szCs w:val="16"/>
              </w:rPr>
              <w:t>Repetitive reaching below shoulder height</w:t>
            </w:r>
          </w:p>
        </w:tc>
        <w:tc>
          <w:tcPr>
            <w:tcW w:w="1313" w:type="dxa"/>
            <w:shd w:val="clear" w:color="auto" w:fill="auto"/>
            <w:vAlign w:val="center"/>
          </w:tcPr>
          <w:p w14:paraId="15BF0957" w14:textId="55F2B025" w:rsidR="0012209D" w:rsidRPr="009957AE" w:rsidRDefault="0012209D" w:rsidP="00BC5CD8">
            <w:pPr>
              <w:rPr>
                <w:sz w:val="16"/>
                <w:szCs w:val="16"/>
              </w:rPr>
            </w:pPr>
          </w:p>
        </w:tc>
        <w:tc>
          <w:tcPr>
            <w:tcW w:w="1314" w:type="dxa"/>
            <w:shd w:val="clear" w:color="auto" w:fill="auto"/>
            <w:vAlign w:val="center"/>
          </w:tcPr>
          <w:p w14:paraId="15BF0958" w14:textId="77777777" w:rsidR="0012209D" w:rsidRPr="009957AE" w:rsidRDefault="0012209D" w:rsidP="00BC5CD8">
            <w:pPr>
              <w:rPr>
                <w:sz w:val="16"/>
                <w:szCs w:val="16"/>
              </w:rPr>
            </w:pPr>
          </w:p>
        </w:tc>
        <w:tc>
          <w:tcPr>
            <w:tcW w:w="1314" w:type="dxa"/>
            <w:shd w:val="clear" w:color="auto" w:fill="auto"/>
            <w:vAlign w:val="center"/>
          </w:tcPr>
          <w:p w14:paraId="15BF0959" w14:textId="77777777" w:rsidR="0012209D" w:rsidRPr="009957AE" w:rsidRDefault="0012209D" w:rsidP="00BC5CD8">
            <w:pPr>
              <w:rPr>
                <w:sz w:val="16"/>
                <w:szCs w:val="16"/>
              </w:rPr>
            </w:pPr>
          </w:p>
        </w:tc>
      </w:tr>
      <w:tr w:rsidR="0012209D" w:rsidRPr="009957AE" w14:paraId="15BF095F" w14:textId="77777777" w:rsidTr="00BC5CD8">
        <w:trPr>
          <w:jc w:val="center"/>
        </w:trPr>
        <w:tc>
          <w:tcPr>
            <w:tcW w:w="5929" w:type="dxa"/>
            <w:shd w:val="clear" w:color="auto" w:fill="auto"/>
            <w:vAlign w:val="center"/>
          </w:tcPr>
          <w:p w14:paraId="15BF095B" w14:textId="77777777" w:rsidR="0012209D" w:rsidRPr="009957AE" w:rsidRDefault="0012209D" w:rsidP="00BC5CD8">
            <w:pPr>
              <w:rPr>
                <w:sz w:val="16"/>
                <w:szCs w:val="16"/>
              </w:rPr>
            </w:pPr>
            <w:r w:rsidRPr="009957AE">
              <w:rPr>
                <w:sz w:val="16"/>
                <w:szCs w:val="16"/>
              </w:rPr>
              <w:t>Repetitive reaching at shoulder height</w:t>
            </w:r>
          </w:p>
        </w:tc>
        <w:tc>
          <w:tcPr>
            <w:tcW w:w="1313" w:type="dxa"/>
            <w:shd w:val="clear" w:color="auto" w:fill="auto"/>
            <w:vAlign w:val="center"/>
          </w:tcPr>
          <w:p w14:paraId="15BF095C" w14:textId="5A5C6025" w:rsidR="0012209D" w:rsidRPr="009957AE" w:rsidRDefault="0012209D" w:rsidP="00BC5CD8">
            <w:pPr>
              <w:rPr>
                <w:sz w:val="16"/>
                <w:szCs w:val="16"/>
              </w:rPr>
            </w:pPr>
          </w:p>
        </w:tc>
        <w:tc>
          <w:tcPr>
            <w:tcW w:w="1314" w:type="dxa"/>
            <w:shd w:val="clear" w:color="auto" w:fill="auto"/>
            <w:vAlign w:val="center"/>
          </w:tcPr>
          <w:p w14:paraId="15BF095D" w14:textId="77777777" w:rsidR="0012209D" w:rsidRPr="009957AE" w:rsidRDefault="0012209D" w:rsidP="00BC5CD8">
            <w:pPr>
              <w:rPr>
                <w:sz w:val="16"/>
                <w:szCs w:val="16"/>
              </w:rPr>
            </w:pPr>
          </w:p>
        </w:tc>
        <w:tc>
          <w:tcPr>
            <w:tcW w:w="1314" w:type="dxa"/>
            <w:shd w:val="clear" w:color="auto" w:fill="auto"/>
            <w:vAlign w:val="center"/>
          </w:tcPr>
          <w:p w14:paraId="15BF095E" w14:textId="77777777" w:rsidR="0012209D" w:rsidRPr="009957AE" w:rsidRDefault="0012209D" w:rsidP="00BC5CD8">
            <w:pPr>
              <w:rPr>
                <w:sz w:val="16"/>
                <w:szCs w:val="16"/>
              </w:rPr>
            </w:pPr>
          </w:p>
        </w:tc>
      </w:tr>
      <w:tr w:rsidR="0012209D" w:rsidRPr="009957AE" w14:paraId="15BF0964" w14:textId="77777777" w:rsidTr="00BC5CD8">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BC5CD8">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24E14A14"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BC5CD8">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BC5CD8">
            <w:pPr>
              <w:rPr>
                <w:sz w:val="16"/>
                <w:szCs w:val="16"/>
              </w:rPr>
            </w:pPr>
          </w:p>
        </w:tc>
      </w:tr>
      <w:tr w:rsidR="0012209D" w:rsidRPr="009957AE" w14:paraId="15BF0966" w14:textId="77777777" w:rsidTr="00BC5CD8">
        <w:trPr>
          <w:jc w:val="center"/>
        </w:trPr>
        <w:tc>
          <w:tcPr>
            <w:tcW w:w="9870" w:type="dxa"/>
            <w:gridSpan w:val="4"/>
            <w:shd w:val="clear" w:color="auto" w:fill="D9D9D9" w:themeFill="background1" w:themeFillShade="D9"/>
            <w:vAlign w:val="center"/>
          </w:tcPr>
          <w:p w14:paraId="15BF0965" w14:textId="77777777" w:rsidR="0012209D" w:rsidRPr="009957AE" w:rsidRDefault="0012209D" w:rsidP="00BC5CD8">
            <w:pPr>
              <w:rPr>
                <w:sz w:val="16"/>
                <w:szCs w:val="16"/>
              </w:rPr>
            </w:pPr>
            <w:r w:rsidRPr="009957AE">
              <w:rPr>
                <w:b/>
                <w:bCs/>
                <w:sz w:val="16"/>
                <w:szCs w:val="16"/>
              </w:rPr>
              <w:t>PSYCHOSOCIAL ISSUES</w:t>
            </w:r>
          </w:p>
        </w:tc>
      </w:tr>
      <w:tr w:rsidR="0012209D" w:rsidRPr="009957AE" w14:paraId="15BF096B" w14:textId="77777777" w:rsidTr="00BC5CD8">
        <w:trPr>
          <w:jc w:val="center"/>
        </w:trPr>
        <w:tc>
          <w:tcPr>
            <w:tcW w:w="5929" w:type="dxa"/>
            <w:shd w:val="clear" w:color="auto" w:fill="auto"/>
            <w:vAlign w:val="center"/>
          </w:tcPr>
          <w:p w14:paraId="15BF0967" w14:textId="77777777" w:rsidR="0012209D" w:rsidRPr="009957AE" w:rsidRDefault="0012209D" w:rsidP="00BC5CD8">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BC5CD8">
            <w:pPr>
              <w:rPr>
                <w:sz w:val="16"/>
                <w:szCs w:val="16"/>
              </w:rPr>
            </w:pPr>
          </w:p>
        </w:tc>
        <w:tc>
          <w:tcPr>
            <w:tcW w:w="1314" w:type="dxa"/>
            <w:shd w:val="clear" w:color="auto" w:fill="auto"/>
            <w:vAlign w:val="center"/>
          </w:tcPr>
          <w:p w14:paraId="15BF0969" w14:textId="77777777" w:rsidR="0012209D" w:rsidRPr="009957AE" w:rsidRDefault="0012209D" w:rsidP="00BC5CD8">
            <w:pPr>
              <w:rPr>
                <w:sz w:val="16"/>
                <w:szCs w:val="16"/>
              </w:rPr>
            </w:pPr>
          </w:p>
        </w:tc>
        <w:tc>
          <w:tcPr>
            <w:tcW w:w="1314" w:type="dxa"/>
            <w:shd w:val="clear" w:color="auto" w:fill="auto"/>
            <w:vAlign w:val="center"/>
          </w:tcPr>
          <w:p w14:paraId="15BF096A" w14:textId="77777777" w:rsidR="0012209D" w:rsidRPr="009957AE" w:rsidRDefault="0012209D" w:rsidP="00BC5CD8">
            <w:pPr>
              <w:rPr>
                <w:sz w:val="16"/>
                <w:szCs w:val="16"/>
              </w:rPr>
            </w:pPr>
          </w:p>
        </w:tc>
      </w:tr>
      <w:tr w:rsidR="0012209D" w:rsidRPr="009957AE" w14:paraId="15BF0970" w14:textId="77777777" w:rsidTr="00BC5CD8">
        <w:trPr>
          <w:jc w:val="center"/>
        </w:trPr>
        <w:tc>
          <w:tcPr>
            <w:tcW w:w="5929" w:type="dxa"/>
            <w:shd w:val="clear" w:color="auto" w:fill="auto"/>
            <w:vAlign w:val="center"/>
          </w:tcPr>
          <w:p w14:paraId="15BF096C" w14:textId="77777777" w:rsidR="0012209D" w:rsidRPr="009957AE" w:rsidRDefault="0012209D" w:rsidP="00BC5CD8">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BC5CD8">
            <w:pPr>
              <w:rPr>
                <w:sz w:val="16"/>
                <w:szCs w:val="16"/>
              </w:rPr>
            </w:pPr>
          </w:p>
        </w:tc>
        <w:tc>
          <w:tcPr>
            <w:tcW w:w="1314" w:type="dxa"/>
            <w:shd w:val="clear" w:color="auto" w:fill="auto"/>
            <w:vAlign w:val="center"/>
          </w:tcPr>
          <w:p w14:paraId="15BF096E" w14:textId="77777777" w:rsidR="0012209D" w:rsidRPr="009957AE" w:rsidRDefault="0012209D" w:rsidP="00BC5CD8">
            <w:pPr>
              <w:rPr>
                <w:sz w:val="16"/>
                <w:szCs w:val="16"/>
              </w:rPr>
            </w:pPr>
          </w:p>
        </w:tc>
        <w:tc>
          <w:tcPr>
            <w:tcW w:w="1314" w:type="dxa"/>
            <w:shd w:val="clear" w:color="auto" w:fill="auto"/>
            <w:vAlign w:val="center"/>
          </w:tcPr>
          <w:p w14:paraId="15BF096F" w14:textId="77777777" w:rsidR="0012209D" w:rsidRPr="009957AE" w:rsidRDefault="0012209D" w:rsidP="00BC5CD8">
            <w:pPr>
              <w:rPr>
                <w:sz w:val="16"/>
                <w:szCs w:val="16"/>
              </w:rPr>
            </w:pPr>
          </w:p>
        </w:tc>
      </w:tr>
      <w:tr w:rsidR="0012209D" w:rsidRPr="009957AE" w14:paraId="15BF0975" w14:textId="77777777" w:rsidTr="00BC5CD8">
        <w:trPr>
          <w:jc w:val="center"/>
        </w:trPr>
        <w:tc>
          <w:tcPr>
            <w:tcW w:w="5929" w:type="dxa"/>
            <w:shd w:val="clear" w:color="auto" w:fill="auto"/>
            <w:vAlign w:val="center"/>
          </w:tcPr>
          <w:p w14:paraId="15BF0971" w14:textId="77777777" w:rsidR="0012209D" w:rsidRPr="009957AE" w:rsidRDefault="0012209D" w:rsidP="00BC5CD8">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BC5CD8">
            <w:pPr>
              <w:rPr>
                <w:sz w:val="16"/>
                <w:szCs w:val="16"/>
              </w:rPr>
            </w:pPr>
          </w:p>
        </w:tc>
        <w:tc>
          <w:tcPr>
            <w:tcW w:w="1314" w:type="dxa"/>
            <w:shd w:val="clear" w:color="auto" w:fill="auto"/>
            <w:vAlign w:val="center"/>
          </w:tcPr>
          <w:p w14:paraId="15BF0973" w14:textId="77777777" w:rsidR="0012209D" w:rsidRPr="009957AE" w:rsidRDefault="0012209D" w:rsidP="00BC5CD8">
            <w:pPr>
              <w:rPr>
                <w:sz w:val="16"/>
                <w:szCs w:val="16"/>
              </w:rPr>
            </w:pPr>
          </w:p>
        </w:tc>
        <w:tc>
          <w:tcPr>
            <w:tcW w:w="1314" w:type="dxa"/>
            <w:shd w:val="clear" w:color="auto" w:fill="auto"/>
            <w:vAlign w:val="center"/>
          </w:tcPr>
          <w:p w14:paraId="15BF0974" w14:textId="77777777" w:rsidR="0012209D" w:rsidRPr="009957AE" w:rsidRDefault="0012209D" w:rsidP="00BC5CD8">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02DF" w14:textId="77777777" w:rsidR="00B27ED1" w:rsidRDefault="00B27ED1">
      <w:r>
        <w:separator/>
      </w:r>
    </w:p>
    <w:p w14:paraId="03D3F7D0" w14:textId="77777777" w:rsidR="00B27ED1" w:rsidRDefault="00B27ED1"/>
  </w:endnote>
  <w:endnote w:type="continuationSeparator" w:id="0">
    <w:p w14:paraId="4339B651" w14:textId="77777777" w:rsidR="00B27ED1" w:rsidRDefault="00B27ED1">
      <w:r>
        <w:continuationSeparator/>
      </w:r>
    </w:p>
    <w:p w14:paraId="181412E0" w14:textId="77777777" w:rsidR="00B27ED1" w:rsidRDefault="00B27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F097F" w14:textId="0FDF6D94" w:rsidR="00053BBA" w:rsidRDefault="00053BBA" w:rsidP="00171F75">
    <w:pPr>
      <w:pStyle w:val="ContinuationFooter"/>
    </w:pPr>
    <w:fldSimple w:instr=" FILENAME   \* MERGEFORMAT ">
      <w:r>
        <w:t xml:space="preserve"> ERE Level 4 - Research Pathway - Research Fellow.docx</w:t>
      </w:r>
    </w:fldSimple>
    <w:r>
      <w:t>ERE Level 4 – Research Pathway – Research Fellow</w:t>
    </w:r>
    <w:r>
      <w:ptab w:relativeTo="margin" w:alignment="right" w:leader="none"/>
    </w:r>
    <w:r>
      <w:fldChar w:fldCharType="begin"/>
    </w:r>
    <w:r>
      <w:instrText xml:space="preserve"> PAGE   \* MERGEFORMAT </w:instrText>
    </w:r>
    <w:r>
      <w:fldChar w:fldCharType="separate"/>
    </w:r>
    <w:r w:rsidR="008B78FE">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9F53" w14:textId="77777777" w:rsidR="00B27ED1" w:rsidRDefault="00B27ED1">
      <w:r>
        <w:separator/>
      </w:r>
    </w:p>
    <w:p w14:paraId="4C403142" w14:textId="77777777" w:rsidR="00B27ED1" w:rsidRDefault="00B27ED1"/>
  </w:footnote>
  <w:footnote w:type="continuationSeparator" w:id="0">
    <w:p w14:paraId="22587963" w14:textId="77777777" w:rsidR="00B27ED1" w:rsidRDefault="00B27ED1">
      <w:r>
        <w:continuationSeparator/>
      </w:r>
    </w:p>
    <w:p w14:paraId="37358EB3" w14:textId="77777777" w:rsidR="00B27ED1" w:rsidRDefault="00B27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CellMar>
        <w:left w:w="0" w:type="dxa"/>
        <w:right w:w="0" w:type="dxa"/>
      </w:tblCellMar>
      <w:tblLook w:val="00A0" w:firstRow="1" w:lastRow="0" w:firstColumn="1" w:lastColumn="0" w:noHBand="0" w:noVBand="0"/>
    </w:tblPr>
    <w:tblGrid>
      <w:gridCol w:w="9639"/>
    </w:tblGrid>
    <w:tr w:rsidR="00053BBA" w14:paraId="15BF0981" w14:textId="77777777" w:rsidTr="00854B1E">
      <w:trPr>
        <w:trHeight w:hRule="exact" w:val="227"/>
      </w:trPr>
      <w:tc>
        <w:tcPr>
          <w:tcW w:w="9639" w:type="dxa"/>
        </w:tcPr>
        <w:p w14:paraId="15BF0980" w14:textId="77777777" w:rsidR="00053BBA" w:rsidRDefault="00053BBA" w:rsidP="0029789A">
          <w:pPr>
            <w:pStyle w:val="Header"/>
          </w:pPr>
        </w:p>
      </w:tc>
    </w:tr>
    <w:tr w:rsidR="00053BBA" w14:paraId="15BF0983" w14:textId="77777777" w:rsidTr="00013C10">
      <w:trPr>
        <w:trHeight w:val="1183"/>
      </w:trPr>
      <w:tc>
        <w:tcPr>
          <w:tcW w:w="9639" w:type="dxa"/>
        </w:tcPr>
        <w:p w14:paraId="15BF0982" w14:textId="5AAC4860" w:rsidR="00053BBA" w:rsidRDefault="00053BBA" w:rsidP="0029789A">
          <w:pPr>
            <w:pStyle w:val="Header"/>
            <w:jc w:val="right"/>
          </w:pPr>
          <w:r>
            <w:rPr>
              <w:noProof/>
              <w:lang w:val="en-US" w:eastAsia="en-US"/>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3B79F88F" w:rsidR="00053BBA" w:rsidRDefault="00053BBA" w:rsidP="00F84583">
    <w:pPr>
      <w:pStyle w:val="DocTitle"/>
    </w:pPr>
    <w:r>
      <w:t>Job Description and Person Specification</w:t>
    </w:r>
  </w:p>
  <w:p w14:paraId="15BF0985" w14:textId="77777777" w:rsidR="00053BBA" w:rsidRPr="0005274A" w:rsidRDefault="00053BB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901520617">
    <w:abstractNumId w:val="17"/>
  </w:num>
  <w:num w:numId="2" w16cid:durableId="1093284741">
    <w:abstractNumId w:val="0"/>
  </w:num>
  <w:num w:numId="3" w16cid:durableId="485558090">
    <w:abstractNumId w:val="13"/>
  </w:num>
  <w:num w:numId="4" w16cid:durableId="1785151994">
    <w:abstractNumId w:val="9"/>
  </w:num>
  <w:num w:numId="5" w16cid:durableId="1069303945">
    <w:abstractNumId w:val="10"/>
  </w:num>
  <w:num w:numId="6" w16cid:durableId="1992636073">
    <w:abstractNumId w:val="7"/>
  </w:num>
  <w:num w:numId="7" w16cid:durableId="895050150">
    <w:abstractNumId w:val="3"/>
  </w:num>
  <w:num w:numId="8" w16cid:durableId="739137761">
    <w:abstractNumId w:val="5"/>
  </w:num>
  <w:num w:numId="9" w16cid:durableId="883251677">
    <w:abstractNumId w:val="1"/>
  </w:num>
  <w:num w:numId="10" w16cid:durableId="750353251">
    <w:abstractNumId w:val="8"/>
  </w:num>
  <w:num w:numId="11" w16cid:durableId="47151424">
    <w:abstractNumId w:val="4"/>
  </w:num>
  <w:num w:numId="12" w16cid:durableId="1176772900">
    <w:abstractNumId w:val="14"/>
  </w:num>
  <w:num w:numId="13" w16cid:durableId="2112161327">
    <w:abstractNumId w:val="15"/>
  </w:num>
  <w:num w:numId="14" w16cid:durableId="904025816">
    <w:abstractNumId w:val="6"/>
  </w:num>
  <w:num w:numId="15" w16cid:durableId="568461123">
    <w:abstractNumId w:val="2"/>
  </w:num>
  <w:num w:numId="16" w16cid:durableId="793905091">
    <w:abstractNumId w:val="11"/>
  </w:num>
  <w:num w:numId="17" w16cid:durableId="1562866223">
    <w:abstractNumId w:val="12"/>
  </w:num>
  <w:num w:numId="18" w16cid:durableId="108044914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2FF8"/>
    <w:rsid w:val="00013C10"/>
    <w:rsid w:val="00015087"/>
    <w:rsid w:val="0005274A"/>
    <w:rsid w:val="00053BBA"/>
    <w:rsid w:val="0005402C"/>
    <w:rsid w:val="00057AB8"/>
    <w:rsid w:val="00062768"/>
    <w:rsid w:val="00063081"/>
    <w:rsid w:val="00071653"/>
    <w:rsid w:val="000804CD"/>
    <w:rsid w:val="000824F4"/>
    <w:rsid w:val="00085C69"/>
    <w:rsid w:val="000978E8"/>
    <w:rsid w:val="000A4A29"/>
    <w:rsid w:val="000B1DED"/>
    <w:rsid w:val="000B4E5A"/>
    <w:rsid w:val="000D6D8A"/>
    <w:rsid w:val="000E58FA"/>
    <w:rsid w:val="000E6D81"/>
    <w:rsid w:val="000F4A48"/>
    <w:rsid w:val="001054C3"/>
    <w:rsid w:val="0012209D"/>
    <w:rsid w:val="00142F73"/>
    <w:rsid w:val="001532E2"/>
    <w:rsid w:val="00155170"/>
    <w:rsid w:val="00156F2F"/>
    <w:rsid w:val="00161CA0"/>
    <w:rsid w:val="00171F75"/>
    <w:rsid w:val="0018144C"/>
    <w:rsid w:val="001840EA"/>
    <w:rsid w:val="001948E0"/>
    <w:rsid w:val="001B6986"/>
    <w:rsid w:val="001C5C5C"/>
    <w:rsid w:val="001D0B37"/>
    <w:rsid w:val="001D2A9F"/>
    <w:rsid w:val="001D5201"/>
    <w:rsid w:val="001E24BE"/>
    <w:rsid w:val="001E2F49"/>
    <w:rsid w:val="001F4FA4"/>
    <w:rsid w:val="00205458"/>
    <w:rsid w:val="00215981"/>
    <w:rsid w:val="00236BFE"/>
    <w:rsid w:val="00241441"/>
    <w:rsid w:val="0024539C"/>
    <w:rsid w:val="00254722"/>
    <w:rsid w:val="002547F5"/>
    <w:rsid w:val="00260333"/>
    <w:rsid w:val="00260B1D"/>
    <w:rsid w:val="00266C6A"/>
    <w:rsid w:val="0028509A"/>
    <w:rsid w:val="0029789A"/>
    <w:rsid w:val="002A70BE"/>
    <w:rsid w:val="002C6198"/>
    <w:rsid w:val="002D22A9"/>
    <w:rsid w:val="002D4DF4"/>
    <w:rsid w:val="002D5555"/>
    <w:rsid w:val="002E38EA"/>
    <w:rsid w:val="00313CC8"/>
    <w:rsid w:val="003178D9"/>
    <w:rsid w:val="0034151E"/>
    <w:rsid w:val="00343D93"/>
    <w:rsid w:val="00364B2C"/>
    <w:rsid w:val="003701F7"/>
    <w:rsid w:val="00376E38"/>
    <w:rsid w:val="003819C3"/>
    <w:rsid w:val="00384609"/>
    <w:rsid w:val="003B0262"/>
    <w:rsid w:val="003B4CCE"/>
    <w:rsid w:val="003B7540"/>
    <w:rsid w:val="003C460F"/>
    <w:rsid w:val="00401EAA"/>
    <w:rsid w:val="00407898"/>
    <w:rsid w:val="00415812"/>
    <w:rsid w:val="004263FE"/>
    <w:rsid w:val="00463797"/>
    <w:rsid w:val="00474D00"/>
    <w:rsid w:val="00482812"/>
    <w:rsid w:val="004B2A50"/>
    <w:rsid w:val="004C0252"/>
    <w:rsid w:val="0051252D"/>
    <w:rsid w:val="005157C1"/>
    <w:rsid w:val="00516814"/>
    <w:rsid w:val="0051744C"/>
    <w:rsid w:val="00524005"/>
    <w:rsid w:val="005359B9"/>
    <w:rsid w:val="00540A02"/>
    <w:rsid w:val="00541CE0"/>
    <w:rsid w:val="005458B2"/>
    <w:rsid w:val="005534E1"/>
    <w:rsid w:val="00573487"/>
    <w:rsid w:val="00580CBF"/>
    <w:rsid w:val="00587A8B"/>
    <w:rsid w:val="005907B3"/>
    <w:rsid w:val="005949FA"/>
    <w:rsid w:val="005B54E5"/>
    <w:rsid w:val="005D44D1"/>
    <w:rsid w:val="005E4F47"/>
    <w:rsid w:val="005F166A"/>
    <w:rsid w:val="005F435E"/>
    <w:rsid w:val="005F6EA8"/>
    <w:rsid w:val="00604A46"/>
    <w:rsid w:val="006249FD"/>
    <w:rsid w:val="00641386"/>
    <w:rsid w:val="00651280"/>
    <w:rsid w:val="00662862"/>
    <w:rsid w:val="00680547"/>
    <w:rsid w:val="00681C67"/>
    <w:rsid w:val="0068523B"/>
    <w:rsid w:val="00695D76"/>
    <w:rsid w:val="006B1AF6"/>
    <w:rsid w:val="006E38E1"/>
    <w:rsid w:val="006F44EB"/>
    <w:rsid w:val="00702D64"/>
    <w:rsid w:val="0070376B"/>
    <w:rsid w:val="00710772"/>
    <w:rsid w:val="00714A93"/>
    <w:rsid w:val="00727DCF"/>
    <w:rsid w:val="00734EAF"/>
    <w:rsid w:val="007468A5"/>
    <w:rsid w:val="00746AEB"/>
    <w:rsid w:val="00747BF8"/>
    <w:rsid w:val="00753DA7"/>
    <w:rsid w:val="00761108"/>
    <w:rsid w:val="00775F3E"/>
    <w:rsid w:val="0079197B"/>
    <w:rsid w:val="00791A2A"/>
    <w:rsid w:val="00792A10"/>
    <w:rsid w:val="007A5799"/>
    <w:rsid w:val="007A7278"/>
    <w:rsid w:val="007C22CC"/>
    <w:rsid w:val="007C6FAA"/>
    <w:rsid w:val="007E1BF6"/>
    <w:rsid w:val="007E2D19"/>
    <w:rsid w:val="007F2AEA"/>
    <w:rsid w:val="0081225C"/>
    <w:rsid w:val="00813365"/>
    <w:rsid w:val="00813A2C"/>
    <w:rsid w:val="0082020C"/>
    <w:rsid w:val="0082075E"/>
    <w:rsid w:val="00821B99"/>
    <w:rsid w:val="00823F2E"/>
    <w:rsid w:val="00832C25"/>
    <w:rsid w:val="008443D8"/>
    <w:rsid w:val="00854B1E"/>
    <w:rsid w:val="00856B8A"/>
    <w:rsid w:val="00876272"/>
    <w:rsid w:val="00883499"/>
    <w:rsid w:val="00885FD1"/>
    <w:rsid w:val="008A35C3"/>
    <w:rsid w:val="008A6A69"/>
    <w:rsid w:val="008B78FE"/>
    <w:rsid w:val="008C1CAF"/>
    <w:rsid w:val="008C2842"/>
    <w:rsid w:val="008D52C9"/>
    <w:rsid w:val="008E3D67"/>
    <w:rsid w:val="008F03C7"/>
    <w:rsid w:val="008F1C83"/>
    <w:rsid w:val="008F62CE"/>
    <w:rsid w:val="009064A9"/>
    <w:rsid w:val="00911C34"/>
    <w:rsid w:val="00926A0B"/>
    <w:rsid w:val="009408E4"/>
    <w:rsid w:val="00945F4B"/>
    <w:rsid w:val="009464AF"/>
    <w:rsid w:val="00954E47"/>
    <w:rsid w:val="00965781"/>
    <w:rsid w:val="00965BFB"/>
    <w:rsid w:val="009676FB"/>
    <w:rsid w:val="00970E28"/>
    <w:rsid w:val="009803EE"/>
    <w:rsid w:val="0098120F"/>
    <w:rsid w:val="00996476"/>
    <w:rsid w:val="009D6185"/>
    <w:rsid w:val="009E33C7"/>
    <w:rsid w:val="009F0CF4"/>
    <w:rsid w:val="009F748C"/>
    <w:rsid w:val="00A021B7"/>
    <w:rsid w:val="00A131D9"/>
    <w:rsid w:val="00A14888"/>
    <w:rsid w:val="00A16CEB"/>
    <w:rsid w:val="00A21C23"/>
    <w:rsid w:val="00A23226"/>
    <w:rsid w:val="00A34296"/>
    <w:rsid w:val="00A521A9"/>
    <w:rsid w:val="00A80E9E"/>
    <w:rsid w:val="00A925C0"/>
    <w:rsid w:val="00A95662"/>
    <w:rsid w:val="00AA3CB5"/>
    <w:rsid w:val="00AC2B17"/>
    <w:rsid w:val="00AD1071"/>
    <w:rsid w:val="00AE1CA0"/>
    <w:rsid w:val="00AE39DC"/>
    <w:rsid w:val="00AE4DC4"/>
    <w:rsid w:val="00B01C41"/>
    <w:rsid w:val="00B2742D"/>
    <w:rsid w:val="00B27ED1"/>
    <w:rsid w:val="00B36DD3"/>
    <w:rsid w:val="00B430BB"/>
    <w:rsid w:val="00B434D3"/>
    <w:rsid w:val="00B84C12"/>
    <w:rsid w:val="00BB4A42"/>
    <w:rsid w:val="00BB7722"/>
    <w:rsid w:val="00BB7845"/>
    <w:rsid w:val="00BC4245"/>
    <w:rsid w:val="00BC5CD8"/>
    <w:rsid w:val="00BF1CC6"/>
    <w:rsid w:val="00C3225D"/>
    <w:rsid w:val="00C46B78"/>
    <w:rsid w:val="00C907D0"/>
    <w:rsid w:val="00C93655"/>
    <w:rsid w:val="00CB1F23"/>
    <w:rsid w:val="00CD04F0"/>
    <w:rsid w:val="00CE3665"/>
    <w:rsid w:val="00CE3A26"/>
    <w:rsid w:val="00CE77E3"/>
    <w:rsid w:val="00CF2FFB"/>
    <w:rsid w:val="00D054B1"/>
    <w:rsid w:val="00D116BC"/>
    <w:rsid w:val="00D16D9D"/>
    <w:rsid w:val="00D31624"/>
    <w:rsid w:val="00D3349E"/>
    <w:rsid w:val="00D36C9A"/>
    <w:rsid w:val="00D370A3"/>
    <w:rsid w:val="00D424F7"/>
    <w:rsid w:val="00D54AA2"/>
    <w:rsid w:val="00D55315"/>
    <w:rsid w:val="00D5587F"/>
    <w:rsid w:val="00D65B56"/>
    <w:rsid w:val="00D672DC"/>
    <w:rsid w:val="00D67D41"/>
    <w:rsid w:val="00D83C6C"/>
    <w:rsid w:val="00D95237"/>
    <w:rsid w:val="00D97E81"/>
    <w:rsid w:val="00DE428F"/>
    <w:rsid w:val="00DF39B2"/>
    <w:rsid w:val="00E14610"/>
    <w:rsid w:val="00E25775"/>
    <w:rsid w:val="00E264FD"/>
    <w:rsid w:val="00E363B8"/>
    <w:rsid w:val="00E63AC1"/>
    <w:rsid w:val="00E74613"/>
    <w:rsid w:val="00E96015"/>
    <w:rsid w:val="00EB5697"/>
    <w:rsid w:val="00ED2E52"/>
    <w:rsid w:val="00EE5C78"/>
    <w:rsid w:val="00F01EA0"/>
    <w:rsid w:val="00F1286C"/>
    <w:rsid w:val="00F17A3B"/>
    <w:rsid w:val="00F241DD"/>
    <w:rsid w:val="00F378D2"/>
    <w:rsid w:val="00F4120F"/>
    <w:rsid w:val="00F5173F"/>
    <w:rsid w:val="00F6550C"/>
    <w:rsid w:val="00F75E2C"/>
    <w:rsid w:val="00F84583"/>
    <w:rsid w:val="00F85DED"/>
    <w:rsid w:val="00F909AC"/>
    <w:rsid w:val="00F90F90"/>
    <w:rsid w:val="00F94CD3"/>
    <w:rsid w:val="00FA0770"/>
    <w:rsid w:val="00FA09E5"/>
    <w:rsid w:val="00FB7297"/>
    <w:rsid w:val="00FC2ADA"/>
    <w:rsid w:val="00FE721E"/>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BF0867"/>
  <w15:docId w15:val="{E903066F-206C-4F9D-B633-0399573C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styleId="EndnoteText">
    <w:name w:val="endnote text"/>
    <w:basedOn w:val="Normal"/>
    <w:link w:val="EndnoteTextChar"/>
    <w:semiHidden/>
    <w:rsid w:val="001E2F49"/>
    <w:pPr>
      <w:widowControl w:val="0"/>
      <w:overflowPunct/>
      <w:autoSpaceDE/>
      <w:autoSpaceDN/>
      <w:adjustRightInd/>
      <w:spacing w:before="0" w:after="0"/>
      <w:textAlignment w:val="auto"/>
    </w:pPr>
    <w:rPr>
      <w:rFonts w:ascii="CG Times" w:hAnsi="CG Times"/>
      <w:snapToGrid w:val="0"/>
      <w:sz w:val="24"/>
      <w:lang w:val="en-US" w:eastAsia="en-US"/>
    </w:rPr>
  </w:style>
  <w:style w:type="character" w:customStyle="1" w:styleId="EndnoteTextChar">
    <w:name w:val="Endnote Text Char"/>
    <w:basedOn w:val="DefaultParagraphFont"/>
    <w:link w:val="EndnoteText"/>
    <w:semiHidden/>
    <w:rsid w:val="001E2F49"/>
    <w:rPr>
      <w:rFonts w:ascii="CG Times" w:hAnsi="CG Times"/>
      <w:snapToGrid w:val="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12547">
      <w:bodyDiv w:val="1"/>
      <w:marLeft w:val="0"/>
      <w:marRight w:val="0"/>
      <w:marTop w:val="0"/>
      <w:marBottom w:val="0"/>
      <w:divBdr>
        <w:top w:val="none" w:sz="0" w:space="0" w:color="auto"/>
        <w:left w:val="none" w:sz="0" w:space="0" w:color="auto"/>
        <w:bottom w:val="none" w:sz="0" w:space="0" w:color="auto"/>
        <w:right w:val="none" w:sz="0" w:space="0" w:color="auto"/>
      </w:divBdr>
    </w:div>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1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C15849-3E95-4A9C-9B67-D37D0CC3B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8050D747-946E-8547-BAA3-26114A051706}">
  <ds:schemaRefs>
    <ds:schemaRef ds:uri="http://schemas.openxmlformats.org/officeDocument/2006/bibliography"/>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5</Pages>
  <Words>938</Words>
  <Characters>5979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Research Fellow</vt:lpstr>
    </vt:vector>
  </TitlesOfParts>
  <Company>Southampton University</Company>
  <LinksUpToDate>false</LinksUpToDate>
  <CharactersWithSpaces>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Fellow</dc:title>
  <dc:creator>Newton-Woof K.</dc:creator>
  <cp:keywords>V0.1</cp:keywords>
  <cp:lastModifiedBy>Andrea Da Ronch</cp:lastModifiedBy>
  <cp:revision>54</cp:revision>
  <cp:lastPrinted>2008-01-14T17:11:00Z</cp:lastPrinted>
  <dcterms:created xsi:type="dcterms:W3CDTF">2019-09-24T15:41:00Z</dcterms:created>
  <dcterms:modified xsi:type="dcterms:W3CDTF">2025-02-21T13:37:00Z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