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4CBE" w14:textId="77777777" w:rsidR="00151A8F" w:rsidRDefault="00000000">
      <w:pPr>
        <w:pStyle w:val="BodyText"/>
        <w:ind w:left="6760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48B23E26" wp14:editId="790707C0">
            <wp:extent cx="1975485" cy="42989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C0EB5" w14:textId="77777777" w:rsidR="00151A8F" w:rsidRDefault="00151A8F">
      <w:pPr>
        <w:pStyle w:val="BodyText"/>
        <w:rPr>
          <w:rFonts w:ascii="Times New Roman" w:hAnsi="Times New Roman"/>
          <w:sz w:val="20"/>
        </w:rPr>
      </w:pPr>
    </w:p>
    <w:p w14:paraId="2C0D0EFF" w14:textId="77777777" w:rsidR="00151A8F" w:rsidRDefault="00000000">
      <w:pPr>
        <w:pStyle w:val="Title"/>
      </w:pPr>
      <w:r>
        <w:rPr>
          <w:color w:val="7F7F7F"/>
        </w:rPr>
        <w:t>Job</w:t>
      </w:r>
      <w:r>
        <w:rPr>
          <w:color w:val="7F7F7F"/>
          <w:spacing w:val="-11"/>
        </w:rPr>
        <w:t xml:space="preserve"> </w:t>
      </w:r>
      <w:r>
        <w:rPr>
          <w:color w:val="7F7F7F"/>
        </w:rPr>
        <w:t>Description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&amp;</w:t>
      </w:r>
      <w:r>
        <w:rPr>
          <w:color w:val="7F7F7F"/>
          <w:spacing w:val="-10"/>
        </w:rPr>
        <w:t xml:space="preserve"> </w:t>
      </w:r>
      <w:r>
        <w:rPr>
          <w:color w:val="7F7F7F"/>
        </w:rPr>
        <w:t>Person</w:t>
      </w:r>
      <w:r>
        <w:rPr>
          <w:color w:val="7F7F7F"/>
          <w:spacing w:val="-142"/>
        </w:rPr>
        <w:t xml:space="preserve"> </w:t>
      </w:r>
      <w:r>
        <w:rPr>
          <w:color w:val="7F7F7F"/>
        </w:rPr>
        <w:t>Specification</w:t>
      </w:r>
    </w:p>
    <w:p w14:paraId="0C050CEE" w14:textId="77777777" w:rsidR="00151A8F" w:rsidRDefault="00000000">
      <w:pPr>
        <w:pStyle w:val="BodyText"/>
        <w:tabs>
          <w:tab w:val="left" w:pos="1831"/>
        </w:tabs>
        <w:spacing w:before="388"/>
        <w:ind w:left="240"/>
      </w:pPr>
      <w:r>
        <w:rPr>
          <w:color w:val="000009"/>
        </w:rPr>
        <w:t>Last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updated:</w:t>
      </w:r>
      <w:r>
        <w:rPr>
          <w:color w:val="000009"/>
        </w:rPr>
        <w:tab/>
        <w:t>26</w:t>
      </w:r>
      <w:r>
        <w:rPr>
          <w:color w:val="000009"/>
          <w:vertAlign w:val="superscript"/>
        </w:rPr>
        <w:t>th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May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2022</w:t>
      </w:r>
    </w:p>
    <w:p w14:paraId="38CDB418" w14:textId="77777777" w:rsidR="00151A8F" w:rsidRDefault="00151A8F">
      <w:pPr>
        <w:pStyle w:val="BodyText"/>
        <w:rPr>
          <w:sz w:val="20"/>
        </w:rPr>
      </w:pPr>
    </w:p>
    <w:p w14:paraId="4682C7F2" w14:textId="77777777" w:rsidR="00151A8F" w:rsidRDefault="00000000">
      <w:pPr>
        <w:spacing w:before="157"/>
        <w:ind w:left="240"/>
        <w:rPr>
          <w:b/>
        </w:rPr>
      </w:pPr>
      <w:r>
        <w:rPr>
          <w:b/>
          <w:color w:val="000009"/>
        </w:rPr>
        <w:t>JOB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DESCRIPTION</w:t>
      </w:r>
    </w:p>
    <w:p w14:paraId="223D76D7" w14:textId="77777777" w:rsidR="00151A8F" w:rsidRDefault="00151A8F">
      <w:pPr>
        <w:pStyle w:val="BodyText"/>
        <w:spacing w:before="5" w:after="1"/>
        <w:rPr>
          <w:b/>
          <w:sz w:val="28"/>
        </w:rPr>
      </w:pPr>
    </w:p>
    <w:tbl>
      <w:tblPr>
        <w:tblW w:w="9752" w:type="dxa"/>
        <w:tblInd w:w="1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25"/>
        <w:gridCol w:w="4201"/>
        <w:gridCol w:w="974"/>
        <w:gridCol w:w="2052"/>
      </w:tblGrid>
      <w:tr w:rsidR="00151A8F" w14:paraId="4A54F57D" w14:textId="77777777">
        <w:trPr>
          <w:trHeight w:val="325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B04ED79" w14:textId="77777777" w:rsidR="00151A8F" w:rsidRDefault="00000000">
            <w:pPr>
              <w:pStyle w:val="TableParagraph"/>
              <w:spacing w:before="59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Post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title: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0CDA" w14:textId="77777777" w:rsidR="00151A8F" w:rsidRDefault="00000000">
            <w:pPr>
              <w:pStyle w:val="TableParagraph"/>
              <w:spacing w:before="59"/>
              <w:ind w:left="95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Research</w:t>
            </w:r>
            <w:r>
              <w:rPr>
                <w:b/>
                <w:color w:val="000009"/>
                <w:spacing w:val="-5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Fellow</w:t>
            </w:r>
            <w:r>
              <w:rPr>
                <w:b/>
                <w:color w:val="000009"/>
                <w:spacing w:val="-5"/>
                <w:sz w:val="18"/>
              </w:rPr>
              <w:t xml:space="preserve"> </w:t>
            </w:r>
            <w:r>
              <w:rPr>
                <w:b/>
                <w:color w:val="000009"/>
                <w:sz w:val="18"/>
              </w:rPr>
              <w:t>-</w:t>
            </w:r>
            <w:r>
              <w:rPr>
                <w:b/>
                <w:color w:val="000009"/>
                <w:spacing w:val="-4"/>
                <w:sz w:val="18"/>
              </w:rPr>
              <w:t xml:space="preserve"> Coherent Diffraction Imaging of Quantum</w:t>
            </w:r>
            <w:r>
              <w:rPr>
                <w:b/>
                <w:color w:val="000009"/>
                <w:spacing w:val="1"/>
                <w:sz w:val="18"/>
              </w:rPr>
              <w:t xml:space="preserve"> M</w:t>
            </w:r>
            <w:r>
              <w:rPr>
                <w:b/>
                <w:color w:val="000009"/>
                <w:spacing w:val="-4"/>
                <w:sz w:val="18"/>
              </w:rPr>
              <w:t>aterials and Devices</w:t>
            </w:r>
          </w:p>
        </w:tc>
      </w:tr>
      <w:tr w:rsidR="00151A8F" w14:paraId="04713023" w14:textId="77777777">
        <w:trPr>
          <w:trHeight w:val="32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85AA4A3" w14:textId="77777777" w:rsidR="00151A8F" w:rsidRDefault="00000000">
            <w:pPr>
              <w:pStyle w:val="TableParagraph"/>
              <w:spacing w:before="61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Academic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Unit/Service: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CE18" w14:textId="77777777" w:rsidR="00151A8F" w:rsidRDefault="00000000">
            <w:pPr>
              <w:pStyle w:val="TableParagraph"/>
              <w:spacing w:before="61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Physics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&amp;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Astronomy</w:t>
            </w:r>
          </w:p>
        </w:tc>
      </w:tr>
      <w:tr w:rsidR="00151A8F" w14:paraId="3BC23C4B" w14:textId="77777777">
        <w:trPr>
          <w:trHeight w:val="325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55051C9" w14:textId="77777777" w:rsidR="00151A8F" w:rsidRDefault="00000000">
            <w:pPr>
              <w:pStyle w:val="TableParagraph"/>
              <w:spacing w:before="59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Faculty: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3FCB" w14:textId="77777777" w:rsidR="00151A8F" w:rsidRDefault="00000000">
            <w:pPr>
              <w:pStyle w:val="TableParagraph"/>
              <w:spacing w:before="59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Physical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Sciences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&amp;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engineering</w:t>
            </w:r>
          </w:p>
        </w:tc>
      </w:tr>
      <w:tr w:rsidR="00151A8F" w14:paraId="602E1B01" w14:textId="77777777">
        <w:trPr>
          <w:trHeight w:val="32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58FD24E" w14:textId="77777777" w:rsidR="00151A8F" w:rsidRDefault="00000000">
            <w:pPr>
              <w:pStyle w:val="TableParagraph"/>
              <w:spacing w:before="61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Career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pathway: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B1A3" w14:textId="77777777" w:rsidR="00151A8F" w:rsidRDefault="00000000">
            <w:pPr>
              <w:pStyle w:val="TableParagraph"/>
              <w:spacing w:before="61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Education, Research and Enterprise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C426FA3" w14:textId="77777777" w:rsidR="00151A8F" w:rsidRDefault="00000000">
            <w:pPr>
              <w:pStyle w:val="TableParagraph"/>
              <w:spacing w:before="61"/>
              <w:ind w:left="96"/>
              <w:rPr>
                <w:sz w:val="18"/>
              </w:rPr>
            </w:pPr>
            <w:r>
              <w:rPr>
                <w:color w:val="000009"/>
                <w:sz w:val="18"/>
              </w:rPr>
              <w:t>Level: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AD9C" w14:textId="77777777" w:rsidR="00151A8F" w:rsidRDefault="00000000">
            <w:pPr>
              <w:pStyle w:val="TableParagraph"/>
              <w:spacing w:before="61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4</w:t>
            </w:r>
          </w:p>
        </w:tc>
      </w:tr>
      <w:tr w:rsidR="00151A8F" w14:paraId="391A4970" w14:textId="77777777">
        <w:trPr>
          <w:trHeight w:val="32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3CECD54" w14:textId="77777777" w:rsidR="00151A8F" w:rsidRDefault="00000000">
            <w:pPr>
              <w:pStyle w:val="TableParagraph"/>
              <w:spacing w:before="59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*ERE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category: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F2CD" w14:textId="77777777" w:rsidR="00151A8F" w:rsidRDefault="00000000">
            <w:pPr>
              <w:pStyle w:val="TableParagraph"/>
              <w:spacing w:before="59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Research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pathway</w:t>
            </w:r>
          </w:p>
        </w:tc>
      </w:tr>
      <w:tr w:rsidR="00151A8F" w14:paraId="1B576F7D" w14:textId="77777777">
        <w:trPr>
          <w:trHeight w:val="32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080128C" w14:textId="77777777" w:rsidR="00151A8F" w:rsidRDefault="00000000">
            <w:pPr>
              <w:pStyle w:val="TableParagraph"/>
              <w:spacing w:before="61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Posts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responsible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to: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5BEE" w14:textId="77777777" w:rsidR="00151A8F" w:rsidRDefault="00000000">
            <w:pPr>
              <w:pStyle w:val="TableParagraph"/>
              <w:spacing w:before="61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Project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Supervisor</w:t>
            </w:r>
          </w:p>
        </w:tc>
      </w:tr>
      <w:tr w:rsidR="00151A8F" w14:paraId="25F0832F" w14:textId="77777777">
        <w:trPr>
          <w:trHeight w:val="32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45CC077" w14:textId="77777777" w:rsidR="00151A8F" w:rsidRDefault="00000000">
            <w:pPr>
              <w:pStyle w:val="TableParagraph"/>
              <w:spacing w:before="59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Posts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responsible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for: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5597" w14:textId="77777777" w:rsidR="00151A8F" w:rsidRDefault="00000000">
            <w:pPr>
              <w:pStyle w:val="TableParagraph"/>
              <w:spacing w:before="59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-</w:t>
            </w:r>
          </w:p>
        </w:tc>
      </w:tr>
      <w:tr w:rsidR="00151A8F" w14:paraId="6DDE04B7" w14:textId="77777777">
        <w:trPr>
          <w:trHeight w:val="32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6E56955" w14:textId="77777777" w:rsidR="00151A8F" w:rsidRDefault="00000000">
            <w:pPr>
              <w:pStyle w:val="TableParagraph"/>
              <w:spacing w:before="61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Post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base:</w:t>
            </w:r>
          </w:p>
        </w:tc>
        <w:tc>
          <w:tcPr>
            <w:tcW w:w="7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B1C0" w14:textId="77777777" w:rsidR="00151A8F" w:rsidRDefault="00000000">
            <w:pPr>
              <w:pStyle w:val="TableParagraph"/>
              <w:spacing w:before="61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Non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Office-based</w:t>
            </w:r>
          </w:p>
        </w:tc>
      </w:tr>
    </w:tbl>
    <w:p w14:paraId="7967C4F5" w14:textId="6177DA83" w:rsidR="00151A8F" w:rsidRDefault="00C95768">
      <w:pPr>
        <w:pStyle w:val="BodyText"/>
        <w:spacing w:before="8"/>
        <w:rPr>
          <w:b/>
          <w:sz w:val="26"/>
        </w:rPr>
      </w:pPr>
      <w:r>
        <w:rPr>
          <w:noProof/>
        </w:rPr>
        <w:pict w14:anchorId="0024C4CC">
          <v:group id="docshapegroup1" o:spid="_x0000_s2053" style="position:absolute;margin-left:65.5pt;margin-top:16.8pt;width:488.1pt;height:74.1pt;z-index:18;mso-wrap-distance-left:0;mso-wrap-distance-right:0;mso-position-horizontal-relative:page;mso-position-vertical-relative:text" coordsize="61988,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" o:allowincell="f">
            <v:rect id="docshape2" o:spid="_x0000_s2054" style="position:absolute;top:2163;width:61988;height:7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" filled="f" strokeweight=".5pt">
              <v:textbox inset="0,0,0,0">
                <w:txbxContent>
                  <w:p w14:paraId="69842FF3" w14:textId="77777777" w:rsidR="00151A8F" w:rsidRDefault="00000000">
                    <w:pPr>
                      <w:spacing w:before="59"/>
                      <w:ind w:left="90"/>
                      <w:rPr>
                        <w:sz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To undertake research in accordance with the specified research project under the supervision of the award holder. </w:t>
                    </w:r>
                    <w:r>
                      <w:rPr>
                        <w:color w:val="000009"/>
                        <w:sz w:val="18"/>
                      </w:rPr>
                      <w:t>Utilising</w:t>
                    </w:r>
                    <w:r>
                      <w:rPr>
                        <w:color w:val="00000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Bragg</w:t>
                    </w:r>
                    <w:r>
                      <w:rPr>
                        <w:color w:val="00000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coherent</w:t>
                    </w:r>
                    <w:r>
                      <w:rPr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diffraction</w:t>
                    </w:r>
                    <w:r>
                      <w:rPr>
                        <w:color w:val="00000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imaging</w:t>
                    </w:r>
                    <w:r>
                      <w:rPr>
                        <w:color w:val="00000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(BCDI)</w:t>
                    </w:r>
                    <w:r>
                      <w:rPr>
                        <w:color w:val="00000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study</w:t>
                    </w:r>
                    <w:r>
                      <w:rPr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phenomena</w:t>
                    </w:r>
                    <w:r>
                      <w:rPr>
                        <w:color w:val="00000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in</w:t>
                    </w:r>
                    <w:r>
                      <w:rPr>
                        <w:color w:val="00000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a</w:t>
                    </w:r>
                    <w:r>
                      <w:rPr>
                        <w:color w:val="00000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range</w:t>
                    </w:r>
                    <w:r>
                      <w:rPr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of</w:t>
                    </w:r>
                    <w:r>
                      <w:rPr>
                        <w:color w:val="000009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multifunctional</w:t>
                    </w:r>
                    <w:r>
                      <w:rPr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quantum</w:t>
                    </w:r>
                    <w:r>
                      <w:rPr>
                        <w:color w:val="000009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materials and devices.</w:t>
                    </w:r>
                    <w: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To undertake leadership, management and engagement activities.</w:t>
                    </w:r>
                  </w:p>
                </w:txbxContent>
              </v:textbox>
            </v:rect>
            <v:rect id="docshape3" o:spid="_x0000_s2055" style="position:absolute;width:61988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" fillcolor="#d8d8d8" strokeweight=".5pt">
              <v:textbox inset="0,0,0,0">
                <w:txbxContent>
                  <w:p w14:paraId="503CA105" w14:textId="77777777" w:rsidR="00151A8F" w:rsidRDefault="00000000">
                    <w:pPr>
                      <w:spacing w:before="61"/>
                      <w:ind w:left="90"/>
                      <w:rPr>
                        <w:color w:val="000000"/>
                        <w:sz w:val="18"/>
                      </w:rPr>
                    </w:pPr>
                    <w:r>
                      <w:rPr>
                        <w:color w:val="000009"/>
                        <w:sz w:val="18"/>
                      </w:rPr>
                      <w:t>Job</w:t>
                    </w:r>
                    <w:r>
                      <w:rPr>
                        <w:color w:val="00000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purpose</w:t>
                    </w:r>
                  </w:p>
                </w:txbxContent>
              </v:textbox>
            </v:rect>
            <w10:wrap type="topAndBottom" anchorx="page"/>
          </v:group>
        </w:pict>
      </w:r>
    </w:p>
    <w:p w14:paraId="1CFBDB2D" w14:textId="77777777" w:rsidR="00151A8F" w:rsidRDefault="00151A8F">
      <w:pPr>
        <w:pStyle w:val="BodyText"/>
        <w:spacing w:before="4"/>
        <w:rPr>
          <w:b/>
          <w:sz w:val="28"/>
        </w:rPr>
      </w:pPr>
    </w:p>
    <w:tbl>
      <w:tblPr>
        <w:tblW w:w="9752" w:type="dxa"/>
        <w:tblInd w:w="1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724"/>
        <w:gridCol w:w="1028"/>
      </w:tblGrid>
      <w:tr w:rsidR="00151A8F" w14:paraId="3C049A22" w14:textId="77777777">
        <w:trPr>
          <w:trHeight w:val="328"/>
        </w:trPr>
        <w:tc>
          <w:tcPr>
            <w:tcW w:w="8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513FDAE" w14:textId="77777777" w:rsidR="00151A8F" w:rsidRDefault="00000000">
            <w:pPr>
              <w:pStyle w:val="TableParagraph"/>
              <w:spacing w:before="61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Key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accountabilities/primary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responsibilities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AF7B5C1" w14:textId="77777777" w:rsidR="00151A8F" w:rsidRDefault="00000000">
            <w:pPr>
              <w:pStyle w:val="TableParagraph"/>
              <w:spacing w:before="61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%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Time</w:t>
            </w:r>
          </w:p>
        </w:tc>
      </w:tr>
      <w:tr w:rsidR="00151A8F" w14:paraId="4EF65691" w14:textId="77777777">
        <w:trPr>
          <w:trHeight w:val="947"/>
        </w:trPr>
        <w:tc>
          <w:tcPr>
            <w:tcW w:w="8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EF48" w14:textId="77777777" w:rsidR="00151A8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1"/>
                <w:tab w:val="left" w:pos="722"/>
              </w:tabs>
              <w:spacing w:before="59"/>
              <w:rPr>
                <w:sz w:val="18"/>
              </w:rPr>
            </w:pPr>
            <w:r>
              <w:rPr>
                <w:sz w:val="18"/>
              </w:rPr>
              <w:t>To develop and carry out an area of personal research including conducting a literature review on current trends in Bragg coherent X-ray diffraction imaging.</w:t>
            </w:r>
          </w:p>
          <w:p w14:paraId="077D6A56" w14:textId="77777777" w:rsidR="00151A8F" w:rsidRDefault="00000000">
            <w:pPr>
              <w:pStyle w:val="TableParagraph"/>
              <w:tabs>
                <w:tab w:val="left" w:pos="721"/>
                <w:tab w:val="left" w:pos="722"/>
              </w:tabs>
              <w:spacing w:before="59"/>
              <w:ind w:left="722"/>
              <w:rPr>
                <w:sz w:val="18"/>
              </w:rPr>
            </w:pPr>
            <w:r>
              <w:rPr>
                <w:sz w:val="18"/>
              </w:rPr>
              <w:t>Identify project aims and key performance indicators for each stage of the project and prepare a detailed action plan, risk assessment and detailed task list for all project stages.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1C29" w14:textId="77777777" w:rsidR="00151A8F" w:rsidRDefault="00000000">
            <w:pPr>
              <w:pStyle w:val="TableParagraph"/>
              <w:spacing w:before="59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10%</w:t>
            </w:r>
          </w:p>
        </w:tc>
      </w:tr>
      <w:tr w:rsidR="00151A8F" w14:paraId="44B637E4" w14:textId="77777777">
        <w:trPr>
          <w:trHeight w:val="326"/>
        </w:trPr>
        <w:tc>
          <w:tcPr>
            <w:tcW w:w="8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450" w14:textId="77777777" w:rsidR="00151A8F" w:rsidRDefault="00000000">
            <w:pPr>
              <w:pStyle w:val="TableParagraph"/>
              <w:tabs>
                <w:tab w:val="left" w:pos="721"/>
              </w:tabs>
              <w:spacing w:before="59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2.</w:t>
            </w:r>
            <w:r>
              <w:rPr>
                <w:color w:val="000009"/>
                <w:sz w:val="18"/>
              </w:rPr>
              <w:tab/>
              <w:t>Work with Collaborators to prepare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nanoscale</w:t>
            </w:r>
            <w:r>
              <w:rPr>
                <w:color w:val="000009"/>
                <w:spacing w:val="-1"/>
                <w:sz w:val="18"/>
              </w:rPr>
              <w:t xml:space="preserve"> devices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for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synchrotron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x-ray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measurements.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E086" w14:textId="77777777" w:rsidR="00151A8F" w:rsidRDefault="00000000">
            <w:pPr>
              <w:pStyle w:val="TableParagraph"/>
              <w:spacing w:before="59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20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%</w:t>
            </w:r>
          </w:p>
        </w:tc>
      </w:tr>
      <w:tr w:rsidR="00151A8F" w14:paraId="2AAD0EF7" w14:textId="77777777">
        <w:trPr>
          <w:trHeight w:val="533"/>
        </w:trPr>
        <w:tc>
          <w:tcPr>
            <w:tcW w:w="8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FD0C" w14:textId="77777777" w:rsidR="00151A8F" w:rsidRDefault="00000000">
            <w:pPr>
              <w:pStyle w:val="TableParagraph"/>
              <w:tabs>
                <w:tab w:val="left" w:pos="721"/>
              </w:tabs>
              <w:spacing w:before="61"/>
              <w:ind w:left="721" w:right="526" w:hanging="626"/>
              <w:rPr>
                <w:sz w:val="18"/>
              </w:rPr>
            </w:pPr>
            <w:r>
              <w:rPr>
                <w:color w:val="000009"/>
                <w:sz w:val="18"/>
              </w:rPr>
              <w:t>3.</w:t>
            </w:r>
            <w:r>
              <w:rPr>
                <w:color w:val="000009"/>
                <w:sz w:val="18"/>
              </w:rPr>
              <w:tab/>
              <w:t>Apply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for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beamtime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and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conduct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Bragg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coherent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diffraction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imaging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experiments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at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range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international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x-ray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free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electron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laser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(XFEL)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facilities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and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synchrotron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x-ray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facilities.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7951" w14:textId="77777777" w:rsidR="00151A8F" w:rsidRDefault="00000000">
            <w:pPr>
              <w:pStyle w:val="TableParagraph"/>
              <w:spacing w:before="61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20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%</w:t>
            </w:r>
          </w:p>
        </w:tc>
      </w:tr>
      <w:tr w:rsidR="00151A8F" w14:paraId="7297E85E" w14:textId="77777777">
        <w:trPr>
          <w:trHeight w:val="534"/>
        </w:trPr>
        <w:tc>
          <w:tcPr>
            <w:tcW w:w="8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DAFE" w14:textId="77777777" w:rsidR="00151A8F" w:rsidRDefault="00000000">
            <w:pPr>
              <w:pStyle w:val="TableParagraph"/>
              <w:tabs>
                <w:tab w:val="left" w:pos="721"/>
              </w:tabs>
              <w:spacing w:before="61"/>
              <w:ind w:left="721" w:right="1005" w:hanging="626"/>
              <w:rPr>
                <w:sz w:val="18"/>
              </w:rPr>
            </w:pPr>
            <w:r>
              <w:rPr>
                <w:color w:val="000009"/>
                <w:sz w:val="18"/>
              </w:rPr>
              <w:t>4.</w:t>
            </w:r>
            <w:r>
              <w:rPr>
                <w:color w:val="000009"/>
                <w:sz w:val="18"/>
              </w:rPr>
              <w:tab/>
              <w:t>Attend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and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present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at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regular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group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meetings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for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progress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update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and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evaluation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key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performance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indicators.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2422" w14:textId="77777777" w:rsidR="00151A8F" w:rsidRDefault="00000000">
            <w:pPr>
              <w:pStyle w:val="TableParagraph"/>
              <w:spacing w:before="61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10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%</w:t>
            </w:r>
          </w:p>
        </w:tc>
      </w:tr>
      <w:tr w:rsidR="00151A8F" w14:paraId="1DB9F1DC" w14:textId="77777777">
        <w:trPr>
          <w:trHeight w:val="533"/>
        </w:trPr>
        <w:tc>
          <w:tcPr>
            <w:tcW w:w="8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4AF2" w14:textId="77777777" w:rsidR="00151A8F" w:rsidRDefault="00000000">
            <w:pPr>
              <w:pStyle w:val="TableParagraph"/>
              <w:tabs>
                <w:tab w:val="left" w:pos="721"/>
              </w:tabs>
              <w:spacing w:before="61"/>
              <w:ind w:left="721" w:right="884" w:hanging="626"/>
              <w:rPr>
                <w:sz w:val="18"/>
              </w:rPr>
            </w:pPr>
            <w:r>
              <w:rPr>
                <w:color w:val="000009"/>
                <w:sz w:val="18"/>
              </w:rPr>
              <w:t>5.</w:t>
            </w:r>
            <w:r>
              <w:rPr>
                <w:color w:val="000009"/>
                <w:sz w:val="18"/>
              </w:rPr>
              <w:tab/>
              <w:t>Regularly compile documentation of all knowledge gained during the project for review by</w:t>
            </w:r>
            <w:r>
              <w:rPr>
                <w:color w:val="000009"/>
                <w:spacing w:val="-4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supervisory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team.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F5DD" w14:textId="77777777" w:rsidR="00151A8F" w:rsidRPr="00C95768" w:rsidRDefault="00000000">
            <w:pPr>
              <w:pStyle w:val="TableParagraph"/>
              <w:spacing w:before="61"/>
              <w:ind w:left="95"/>
              <w:rPr>
                <w:color w:val="000009"/>
                <w:sz w:val="18"/>
              </w:rPr>
            </w:pPr>
            <w:r>
              <w:rPr>
                <w:color w:val="000009"/>
                <w:sz w:val="18"/>
              </w:rPr>
              <w:t>10</w:t>
            </w:r>
            <w:r w:rsidRPr="00C95768">
              <w:rPr>
                <w:color w:val="00000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%</w:t>
            </w:r>
          </w:p>
        </w:tc>
      </w:tr>
      <w:tr w:rsidR="00151A8F" w14:paraId="4AE5B58F" w14:textId="77777777">
        <w:trPr>
          <w:trHeight w:val="328"/>
        </w:trPr>
        <w:tc>
          <w:tcPr>
            <w:tcW w:w="8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3ED8" w14:textId="77777777" w:rsidR="00151A8F" w:rsidRDefault="00000000">
            <w:pPr>
              <w:pStyle w:val="TableParagraph"/>
              <w:tabs>
                <w:tab w:val="left" w:pos="721"/>
              </w:tabs>
              <w:spacing w:before="61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6.</w:t>
            </w:r>
            <w:r>
              <w:rPr>
                <w:color w:val="000009"/>
                <w:sz w:val="18"/>
              </w:rPr>
              <w:tab/>
              <w:t>Conduct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research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into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potential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new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directions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for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project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research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project.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A79B" w14:textId="77777777" w:rsidR="00151A8F" w:rsidRPr="00C95768" w:rsidRDefault="00000000">
            <w:pPr>
              <w:pStyle w:val="TableParagraph"/>
              <w:spacing w:before="61"/>
              <w:ind w:left="95"/>
              <w:rPr>
                <w:color w:val="000009"/>
                <w:sz w:val="18"/>
              </w:rPr>
            </w:pPr>
            <w:r>
              <w:rPr>
                <w:color w:val="000009"/>
                <w:sz w:val="18"/>
              </w:rPr>
              <w:t>10%</w:t>
            </w:r>
          </w:p>
        </w:tc>
      </w:tr>
      <w:tr w:rsidR="00151A8F" w14:paraId="17609BAC" w14:textId="77777777">
        <w:trPr>
          <w:trHeight w:val="740"/>
        </w:trPr>
        <w:tc>
          <w:tcPr>
            <w:tcW w:w="8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0288" w14:textId="77777777" w:rsidR="00151A8F" w:rsidRDefault="00000000">
            <w:pPr>
              <w:pStyle w:val="TableParagraph"/>
              <w:tabs>
                <w:tab w:val="left" w:pos="721"/>
              </w:tabs>
              <w:spacing w:before="59"/>
              <w:ind w:left="721" w:right="233" w:hanging="626"/>
              <w:rPr>
                <w:sz w:val="18"/>
              </w:rPr>
            </w:pPr>
            <w:r>
              <w:rPr>
                <w:color w:val="000009"/>
                <w:sz w:val="18"/>
              </w:rPr>
              <w:t>7.</w:t>
            </w:r>
            <w:r>
              <w:rPr>
                <w:color w:val="000009"/>
                <w:sz w:val="18"/>
              </w:rPr>
              <w:tab/>
              <w:t>Regularly disseminate the project findings via publication in academic journals, attendance at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international conferences and practical demonstrations of the project outcomes via internet media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channels.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F9D0" w14:textId="77777777" w:rsidR="00151A8F" w:rsidRPr="00C95768" w:rsidRDefault="00000000">
            <w:pPr>
              <w:pStyle w:val="TableParagraph"/>
              <w:spacing w:before="61"/>
              <w:ind w:left="95"/>
              <w:rPr>
                <w:color w:val="000009"/>
                <w:sz w:val="18"/>
              </w:rPr>
            </w:pPr>
            <w:r w:rsidRPr="00C95768">
              <w:rPr>
                <w:color w:val="000009"/>
                <w:sz w:val="18"/>
              </w:rPr>
              <w:t>10%</w:t>
            </w:r>
          </w:p>
        </w:tc>
      </w:tr>
      <w:tr w:rsidR="00151A8F" w14:paraId="08369BAF" w14:textId="77777777">
        <w:trPr>
          <w:trHeight w:val="328"/>
        </w:trPr>
        <w:tc>
          <w:tcPr>
            <w:tcW w:w="8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D9BE" w14:textId="77777777" w:rsidR="00151A8F" w:rsidRDefault="00000000">
            <w:pPr>
              <w:pStyle w:val="TableParagraph"/>
              <w:tabs>
                <w:tab w:val="left" w:pos="721"/>
              </w:tabs>
              <w:spacing w:before="61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8.</w:t>
            </w:r>
            <w:r>
              <w:rPr>
                <w:color w:val="000009"/>
                <w:sz w:val="18"/>
              </w:rPr>
              <w:tab/>
              <w:t>Any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other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duties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allocated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by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line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manager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following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consultation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with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post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holder.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3A13" w14:textId="77777777" w:rsidR="00151A8F" w:rsidRPr="00C95768" w:rsidRDefault="00000000">
            <w:pPr>
              <w:pStyle w:val="TableParagraph"/>
              <w:spacing w:before="61"/>
              <w:ind w:left="95"/>
              <w:rPr>
                <w:color w:val="000009"/>
                <w:sz w:val="18"/>
              </w:rPr>
            </w:pPr>
            <w:r w:rsidRPr="00C95768">
              <w:rPr>
                <w:color w:val="000009"/>
                <w:sz w:val="18"/>
              </w:rPr>
              <w:t>10%</w:t>
            </w:r>
          </w:p>
        </w:tc>
      </w:tr>
    </w:tbl>
    <w:p w14:paraId="31FF4592" w14:textId="77777777" w:rsidR="00151A8F" w:rsidRDefault="00151A8F">
      <w:pPr>
        <w:sectPr w:rsidR="00151A8F">
          <w:pgSz w:w="11906" w:h="16838"/>
          <w:pgMar w:top="720" w:right="620" w:bottom="280" w:left="1180" w:header="0" w:footer="0" w:gutter="0"/>
          <w:cols w:space="720"/>
          <w:formProt w:val="0"/>
          <w:docGrid w:linePitch="100"/>
        </w:sectPr>
      </w:pPr>
    </w:p>
    <w:p w14:paraId="291CB6F7" w14:textId="6445865A" w:rsidR="00151A8F" w:rsidRDefault="00C95768">
      <w:pPr>
        <w:pStyle w:val="BodyText"/>
        <w:ind w:left="125"/>
        <w:rPr>
          <w:sz w:val="20"/>
        </w:rPr>
      </w:pPr>
      <w:r>
        <w:rPr>
          <w:noProof/>
        </w:rPr>
      </w:r>
      <w:r>
        <w:pict w14:anchorId="78D46E22">
          <v:group id="docshapegroup6" o:spid="_x0000_s2050" style="width:488.1pt;height:74.1pt;mso-position-horizontal-relative:char;mso-position-vertical-relative:line" coordsize="61988,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">
            <v:rect id="docshape7" o:spid="_x0000_s2051" style="position:absolute;top:2163;width:61988;height:7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" filled="f" strokeweight=".5pt">
              <v:textbox inset="0,0,0,0">
                <w:txbxContent>
                  <w:p w14:paraId="58FB71E5" w14:textId="77777777" w:rsidR="00151A8F" w:rsidRDefault="00000000">
                    <w:pPr>
                      <w:spacing w:before="59" w:line="307" w:lineRule="auto"/>
                      <w:ind w:left="90" w:right="6918"/>
                      <w:rPr>
                        <w:sz w:val="18"/>
                      </w:rPr>
                    </w:pPr>
                    <w:r>
                      <w:rPr>
                        <w:color w:val="000009"/>
                        <w:sz w:val="18"/>
                      </w:rPr>
                      <w:t>Internal:</w:t>
                    </w:r>
                    <w:r>
                      <w:rPr>
                        <w:color w:val="000009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Project</w:t>
                    </w:r>
                    <w:r>
                      <w:rPr>
                        <w:color w:val="000009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supervisory</w:t>
                    </w:r>
                    <w:r>
                      <w:rPr>
                        <w:color w:val="00000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team.</w:t>
                    </w:r>
                    <w:r>
                      <w:rPr>
                        <w:color w:val="000009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External:</w:t>
                    </w:r>
                    <w:r>
                      <w:rPr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Collaborators.</w:t>
                    </w:r>
                  </w:p>
                </w:txbxContent>
              </v:textbox>
            </v:rect>
            <v:rect id="docshape8" o:spid="_x0000_s2052" style="position:absolute;width:61988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" fillcolor="#d8d8d8" strokeweight=".5pt">
              <v:textbox inset="0,0,0,0">
                <w:txbxContent>
                  <w:p w14:paraId="4CE69FFF" w14:textId="77777777" w:rsidR="00151A8F" w:rsidRDefault="00000000">
                    <w:pPr>
                      <w:spacing w:before="61"/>
                      <w:ind w:left="90"/>
                      <w:rPr>
                        <w:color w:val="000000"/>
                        <w:sz w:val="18"/>
                      </w:rPr>
                    </w:pPr>
                    <w:r>
                      <w:rPr>
                        <w:color w:val="000009"/>
                        <w:sz w:val="18"/>
                      </w:rPr>
                      <w:t>Internal</w:t>
                    </w:r>
                    <w:r>
                      <w:rPr>
                        <w:color w:val="00000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and</w:t>
                    </w:r>
                    <w:r>
                      <w:rPr>
                        <w:color w:val="000009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external</w:t>
                    </w:r>
                    <w:r>
                      <w:rPr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relationships</w:t>
                    </w:r>
                  </w:p>
                </w:txbxContent>
              </v:textbox>
            </v:rect>
            <w10:anchorlock/>
          </v:group>
        </w:pict>
      </w:r>
    </w:p>
    <w:p w14:paraId="4DA3F084" w14:textId="77777777" w:rsidR="00151A8F" w:rsidRDefault="00151A8F">
      <w:pPr>
        <w:pStyle w:val="BodyText"/>
        <w:spacing w:before="10"/>
        <w:rPr>
          <w:b/>
          <w:sz w:val="19"/>
        </w:rPr>
      </w:pPr>
    </w:p>
    <w:tbl>
      <w:tblPr>
        <w:tblStyle w:val="SUTable"/>
        <w:tblW w:w="9751" w:type="dxa"/>
        <w:tblLayout w:type="fixed"/>
        <w:tblLook w:val="04A0" w:firstRow="1" w:lastRow="0" w:firstColumn="1" w:lastColumn="0" w:noHBand="0" w:noVBand="1"/>
      </w:tblPr>
      <w:tblGrid>
        <w:gridCol w:w="9751"/>
      </w:tblGrid>
      <w:tr w:rsidR="00151A8F" w14:paraId="5EABD9AB" w14:textId="77777777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4EE4CA" w14:textId="77777777" w:rsidR="00151A8F" w:rsidRDefault="00000000">
            <w:pPr>
              <w:widowControl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Special Requirements</w:t>
            </w:r>
          </w:p>
        </w:tc>
      </w:tr>
      <w:tr w:rsidR="00151A8F" w14:paraId="4E238CE9" w14:textId="77777777">
        <w:trPr>
          <w:trHeight w:val="1134"/>
        </w:trPr>
        <w:tc>
          <w:tcPr>
            <w:tcW w:w="9751" w:type="dxa"/>
          </w:tcPr>
          <w:p w14:paraId="01CA6F7C" w14:textId="77777777" w:rsidR="00151A8F" w:rsidRDefault="00000000">
            <w:pPr>
              <w:widowControl/>
              <w:rPr>
                <w:sz w:val="20"/>
                <w:szCs w:val="20"/>
                <w:lang w:eastAsia="zh-CN"/>
              </w:rPr>
            </w:pPr>
            <w:r>
              <w:rPr>
                <w:i/>
                <w:iCs/>
                <w:sz w:val="20"/>
                <w:szCs w:val="20"/>
                <w:lang w:eastAsia="zh-CN"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>
              <w:rPr>
                <w:b/>
                <w:bCs/>
                <w:i/>
                <w:iCs/>
                <w:sz w:val="20"/>
                <w:szCs w:val="20"/>
                <w:lang w:eastAsia="zh-CN"/>
              </w:rPr>
              <w:t>Senior Research Assistant</w:t>
            </w:r>
            <w:r>
              <w:rPr>
                <w:i/>
                <w:iCs/>
                <w:sz w:val="20"/>
                <w:szCs w:val="20"/>
                <w:lang w:eastAsia="zh-CN"/>
              </w:rPr>
              <w:t xml:space="preserve"> will be given.</w:t>
            </w:r>
          </w:p>
        </w:tc>
      </w:tr>
    </w:tbl>
    <w:p w14:paraId="44E1AE93" w14:textId="77777777" w:rsidR="00151A8F" w:rsidRDefault="00151A8F">
      <w:pPr>
        <w:pStyle w:val="BodyText"/>
        <w:spacing w:before="10"/>
        <w:rPr>
          <w:b/>
          <w:sz w:val="19"/>
        </w:rPr>
      </w:pPr>
    </w:p>
    <w:p w14:paraId="20F30569" w14:textId="77777777" w:rsidR="00151A8F" w:rsidRDefault="00151A8F">
      <w:pPr>
        <w:pStyle w:val="BodyText"/>
        <w:spacing w:before="10"/>
        <w:rPr>
          <w:b/>
          <w:sz w:val="19"/>
        </w:rPr>
      </w:pPr>
    </w:p>
    <w:p w14:paraId="262355FA" w14:textId="77777777" w:rsidR="00151A8F" w:rsidRDefault="00151A8F">
      <w:pPr>
        <w:pStyle w:val="BodyText"/>
        <w:spacing w:before="10"/>
        <w:rPr>
          <w:b/>
          <w:sz w:val="19"/>
        </w:rPr>
      </w:pPr>
    </w:p>
    <w:p w14:paraId="34A62094" w14:textId="77777777" w:rsidR="00151A8F" w:rsidRDefault="00000000">
      <w:pPr>
        <w:spacing w:before="93"/>
        <w:ind w:left="240"/>
        <w:rPr>
          <w:b/>
        </w:rPr>
      </w:pPr>
      <w:r>
        <w:rPr>
          <w:b/>
          <w:color w:val="000009"/>
        </w:rPr>
        <w:t>PERSON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SPECIFICATION</w:t>
      </w:r>
    </w:p>
    <w:p w14:paraId="643C8F8D" w14:textId="77777777" w:rsidR="00151A8F" w:rsidRDefault="00151A8F">
      <w:pPr>
        <w:pStyle w:val="BodyText"/>
        <w:spacing w:before="5"/>
        <w:rPr>
          <w:b/>
          <w:sz w:val="28"/>
        </w:rPr>
      </w:pPr>
    </w:p>
    <w:tbl>
      <w:tblPr>
        <w:tblW w:w="9752" w:type="dxa"/>
        <w:tblInd w:w="1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7"/>
        <w:gridCol w:w="3827"/>
        <w:gridCol w:w="3262"/>
        <w:gridCol w:w="1136"/>
      </w:tblGrid>
      <w:tr w:rsidR="00151A8F" w14:paraId="362B86E8" w14:textId="77777777">
        <w:trPr>
          <w:trHeight w:val="53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25C0080" w14:textId="77777777" w:rsidR="00151A8F" w:rsidRDefault="00000000">
            <w:pPr>
              <w:pStyle w:val="TableParagraph"/>
              <w:spacing w:before="163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Criteria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E8BCDAC" w14:textId="77777777" w:rsidR="00151A8F" w:rsidRDefault="00000000">
            <w:pPr>
              <w:pStyle w:val="TableParagraph"/>
              <w:spacing w:before="163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Essential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45E088A" w14:textId="77777777" w:rsidR="00151A8F" w:rsidRDefault="00000000">
            <w:pPr>
              <w:pStyle w:val="TableParagraph"/>
              <w:spacing w:before="163"/>
              <w:ind w:left="93"/>
              <w:rPr>
                <w:sz w:val="18"/>
              </w:rPr>
            </w:pPr>
            <w:r>
              <w:rPr>
                <w:color w:val="000009"/>
                <w:sz w:val="18"/>
              </w:rPr>
              <w:t>Desirable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67A8ACC" w14:textId="77777777" w:rsidR="00151A8F" w:rsidRDefault="00000000">
            <w:pPr>
              <w:pStyle w:val="TableParagraph"/>
              <w:spacing w:before="61"/>
              <w:ind w:left="93" w:right="202"/>
              <w:rPr>
                <w:sz w:val="18"/>
              </w:rPr>
            </w:pPr>
            <w:r>
              <w:rPr>
                <w:color w:val="000009"/>
                <w:sz w:val="18"/>
              </w:rPr>
              <w:t>How to be</w:t>
            </w:r>
            <w:r>
              <w:rPr>
                <w:color w:val="000009"/>
                <w:spacing w:val="-4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assessed</w:t>
            </w:r>
          </w:p>
        </w:tc>
      </w:tr>
      <w:tr w:rsidR="00151A8F" w14:paraId="6CAC085B" w14:textId="77777777">
        <w:trPr>
          <w:trHeight w:val="622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411B" w14:textId="77777777" w:rsidR="00151A8F" w:rsidRDefault="00000000">
            <w:pPr>
              <w:pStyle w:val="TableParagraph"/>
              <w:spacing w:before="61"/>
              <w:ind w:left="95" w:right="190"/>
              <w:rPr>
                <w:sz w:val="18"/>
              </w:rPr>
            </w:pPr>
            <w:r>
              <w:rPr>
                <w:color w:val="000009"/>
                <w:sz w:val="18"/>
              </w:rPr>
              <w:t>Qualifications,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knowledge and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experience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85F2" w14:textId="77777777" w:rsidR="00151A8F" w:rsidRDefault="00000000">
            <w:pPr>
              <w:pStyle w:val="TableParagraph"/>
              <w:spacing w:before="61"/>
              <w:ind w:left="95" w:right="312"/>
              <w:jc w:val="both"/>
              <w:rPr>
                <w:sz w:val="18"/>
              </w:rPr>
            </w:pP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PhD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(or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equivalent professional qualifications and experience)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Physics,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Materials</w:t>
            </w:r>
            <w:r>
              <w:rPr>
                <w:color w:val="000009"/>
                <w:spacing w:val="-4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Science,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Optoelectronics,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Engineering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or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related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field.</w:t>
            </w:r>
          </w:p>
          <w:p w14:paraId="1930664A" w14:textId="77777777" w:rsidR="00151A8F" w:rsidRDefault="00151A8F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70D0E265" w14:textId="77777777" w:rsidR="00151A8F" w:rsidRDefault="00000000">
            <w:pPr>
              <w:pStyle w:val="TableParagraph"/>
              <w:ind w:left="95" w:right="180"/>
              <w:rPr>
                <w:sz w:val="18"/>
              </w:rPr>
            </w:pPr>
            <w:r>
              <w:rPr>
                <w:color w:val="000009"/>
                <w:sz w:val="18"/>
              </w:rPr>
              <w:t>Knowledge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coherent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x-ray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diffraction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imaging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or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related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techniques.</w:t>
            </w:r>
          </w:p>
          <w:p w14:paraId="188A41C4" w14:textId="77777777" w:rsidR="00151A8F" w:rsidRDefault="00151A8F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0B09C676" w14:textId="77777777" w:rsidR="00151A8F" w:rsidRDefault="00000000">
            <w:pPr>
              <w:pStyle w:val="TableParagraph"/>
              <w:ind w:left="95" w:right="180"/>
              <w:rPr>
                <w:sz w:val="18"/>
              </w:rPr>
            </w:pPr>
            <w:r>
              <w:rPr>
                <w:color w:val="000009"/>
                <w:sz w:val="18"/>
              </w:rPr>
              <w:t>Competence in the design and fabrication of</w:t>
            </w:r>
            <w:r>
              <w:rPr>
                <w:color w:val="000009"/>
                <w:spacing w:val="-4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nanoscale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structures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or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materials.</w:t>
            </w:r>
          </w:p>
          <w:p w14:paraId="110F5092" w14:textId="77777777" w:rsidR="00151A8F" w:rsidRDefault="00151A8F">
            <w:pPr>
              <w:pStyle w:val="TableParagraph"/>
              <w:ind w:left="95" w:right="180"/>
              <w:rPr>
                <w:sz w:val="18"/>
              </w:rPr>
            </w:pPr>
          </w:p>
          <w:p w14:paraId="1392B141" w14:textId="77777777" w:rsidR="00151A8F" w:rsidRDefault="00000000">
            <w:pPr>
              <w:pStyle w:val="TableParagraph"/>
              <w:ind w:left="93" w:right="285"/>
              <w:rPr>
                <w:sz w:val="18"/>
              </w:rPr>
            </w:pPr>
            <w:r>
              <w:rPr>
                <w:color w:val="000009"/>
                <w:sz w:val="18"/>
              </w:rPr>
              <w:t>BCDI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synchrotron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experimentation on devices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experience.</w:t>
            </w:r>
          </w:p>
          <w:p w14:paraId="7DA6D7A3" w14:textId="77777777" w:rsidR="00151A8F" w:rsidRDefault="00151A8F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04AB7DEE" w14:textId="77777777" w:rsidR="00151A8F" w:rsidRDefault="00000000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Knowledge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quantum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materials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and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the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related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underlying theory.</w:t>
            </w:r>
          </w:p>
          <w:p w14:paraId="420AD4B9" w14:textId="77777777" w:rsidR="00151A8F" w:rsidRDefault="00151A8F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348F9F10" w14:textId="77777777" w:rsidR="00151A8F" w:rsidRDefault="00000000">
            <w:pPr>
              <w:pStyle w:val="TableParagraph"/>
              <w:ind w:left="95"/>
              <w:rPr>
                <w:sz w:val="18"/>
              </w:rPr>
            </w:pPr>
            <w:r>
              <w:rPr>
                <w:color w:val="000009"/>
                <w:sz w:val="18"/>
              </w:rPr>
              <w:t>Computer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skills: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Python.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0B33" w14:textId="77777777" w:rsidR="00151A8F" w:rsidRDefault="00000000">
            <w:pPr>
              <w:pStyle w:val="TableParagraph"/>
              <w:spacing w:before="61"/>
              <w:ind w:left="93"/>
              <w:rPr>
                <w:sz w:val="18"/>
              </w:rPr>
            </w:pPr>
            <w:r>
              <w:rPr>
                <w:color w:val="000009"/>
                <w:sz w:val="18"/>
              </w:rPr>
              <w:t>Degree in materials science,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engineering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or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related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field.</w:t>
            </w:r>
          </w:p>
          <w:p w14:paraId="22784399" w14:textId="77777777" w:rsidR="00151A8F" w:rsidRDefault="00151A8F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7AC61487" w14:textId="77777777" w:rsidR="00151A8F" w:rsidRDefault="00000000">
            <w:pPr>
              <w:pStyle w:val="TableParagraph"/>
              <w:ind w:left="93" w:right="77"/>
              <w:rPr>
                <w:sz w:val="18"/>
              </w:rPr>
            </w:pPr>
            <w:r>
              <w:rPr>
                <w:color w:val="000009"/>
                <w:sz w:val="18"/>
              </w:rPr>
              <w:t>Working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knowledge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iterative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phase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reconstruction methods and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algorithms.</w:t>
            </w:r>
          </w:p>
          <w:p w14:paraId="1C0E77FB" w14:textId="77777777" w:rsidR="00151A8F" w:rsidRDefault="00151A8F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721D9240" w14:textId="77777777" w:rsidR="00151A8F" w:rsidRDefault="00000000">
            <w:pPr>
              <w:pStyle w:val="TableParagraph"/>
              <w:ind w:left="93" w:right="237"/>
              <w:rPr>
                <w:sz w:val="18"/>
              </w:rPr>
            </w:pPr>
            <w:r>
              <w:rPr>
                <w:color w:val="000009"/>
                <w:sz w:val="18"/>
              </w:rPr>
              <w:t>Competency in nanoscale crystal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synthesis and characterisation using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coherent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x-rays.</w:t>
            </w:r>
          </w:p>
          <w:p w14:paraId="738098AF" w14:textId="77777777" w:rsidR="00151A8F" w:rsidRDefault="00151A8F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76E6018" w14:textId="77777777" w:rsidR="00151A8F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color w:val="000009"/>
                <w:sz w:val="18"/>
              </w:rPr>
              <w:t>Computer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skills: PyTorch.</w:t>
            </w:r>
          </w:p>
          <w:p w14:paraId="50694F8F" w14:textId="77777777" w:rsidR="00151A8F" w:rsidRDefault="00151A8F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731E0ECB" w14:textId="77777777" w:rsidR="00151A8F" w:rsidRDefault="00000000">
            <w:pPr>
              <w:pStyle w:val="TableParagraph"/>
              <w:ind w:left="93" w:right="285"/>
              <w:rPr>
                <w:sz w:val="18"/>
              </w:rPr>
            </w:pPr>
            <w:r>
              <w:rPr>
                <w:color w:val="000009"/>
                <w:sz w:val="18"/>
              </w:rPr>
              <w:t>Affiliation or membership with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professional bodies including the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Institute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Physics,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the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Institute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Materials, Minerals &amp; Mining, the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Institution of Engineering &amp;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Technology and the Institution of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Mechanical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Engineers.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6686" w14:textId="77777777" w:rsidR="00151A8F" w:rsidRDefault="00000000">
            <w:pPr>
              <w:pStyle w:val="TableParagraph"/>
              <w:spacing w:before="61"/>
              <w:ind w:left="93"/>
              <w:rPr>
                <w:sz w:val="18"/>
              </w:rPr>
            </w:pPr>
            <w:r>
              <w:rPr>
                <w:color w:val="000009"/>
                <w:sz w:val="18"/>
              </w:rPr>
              <w:t>Interview</w:t>
            </w:r>
          </w:p>
        </w:tc>
      </w:tr>
      <w:tr w:rsidR="00151A8F" w14:paraId="5C89B35A" w14:textId="77777777">
        <w:trPr>
          <w:trHeight w:val="94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778F" w14:textId="77777777" w:rsidR="00151A8F" w:rsidRDefault="00000000">
            <w:pPr>
              <w:pStyle w:val="TableParagraph"/>
              <w:spacing w:before="61"/>
              <w:ind w:left="95" w:right="360"/>
              <w:rPr>
                <w:sz w:val="18"/>
              </w:rPr>
            </w:pPr>
            <w:r>
              <w:rPr>
                <w:color w:val="000009"/>
                <w:sz w:val="18"/>
              </w:rPr>
              <w:t>Planning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and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organising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5D07" w14:textId="77777777" w:rsidR="00151A8F" w:rsidRDefault="00000000">
            <w:pPr>
              <w:pStyle w:val="TableParagraph"/>
              <w:spacing w:before="61"/>
              <w:ind w:left="95" w:right="179"/>
              <w:rPr>
                <w:sz w:val="18"/>
              </w:rPr>
            </w:pPr>
            <w:r>
              <w:rPr>
                <w:color w:val="000009"/>
                <w:sz w:val="18"/>
              </w:rPr>
              <w:t>Ability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manage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time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and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responsibilities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an organised manner that can easily be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communicated to team members and the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external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collaborators.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923C" w14:textId="77777777" w:rsidR="00151A8F" w:rsidRDefault="00151A8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E694" w14:textId="77777777" w:rsidR="00151A8F" w:rsidRDefault="00000000">
            <w:pPr>
              <w:pStyle w:val="TableParagraph"/>
              <w:spacing w:before="61"/>
              <w:ind w:left="93"/>
              <w:rPr>
                <w:sz w:val="18"/>
              </w:rPr>
            </w:pPr>
            <w:r>
              <w:rPr>
                <w:color w:val="000009"/>
                <w:sz w:val="18"/>
              </w:rPr>
              <w:t>Interview</w:t>
            </w:r>
          </w:p>
        </w:tc>
      </w:tr>
      <w:tr w:rsidR="00151A8F" w14:paraId="63890B5B" w14:textId="77777777">
        <w:trPr>
          <w:trHeight w:val="74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59A4" w14:textId="77777777" w:rsidR="00151A8F" w:rsidRDefault="00000000">
            <w:pPr>
              <w:pStyle w:val="TableParagraph"/>
              <w:spacing w:before="61"/>
              <w:ind w:left="95" w:right="279"/>
              <w:rPr>
                <w:sz w:val="18"/>
              </w:rPr>
            </w:pPr>
            <w:r>
              <w:rPr>
                <w:color w:val="000009"/>
                <w:sz w:val="18"/>
              </w:rPr>
              <w:t>Management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and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teamwork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A92B" w14:textId="77777777" w:rsidR="00151A8F" w:rsidRDefault="00000000">
            <w:pPr>
              <w:pStyle w:val="TableParagraph"/>
              <w:spacing w:before="61"/>
              <w:ind w:left="95" w:right="248"/>
              <w:rPr>
                <w:sz w:val="18"/>
              </w:rPr>
            </w:pPr>
            <w:r>
              <w:rPr>
                <w:color w:val="000009"/>
                <w:sz w:val="18"/>
              </w:rPr>
              <w:t>Experience working in large teams and a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willingness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support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management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collaborative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project.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A020" w14:textId="77777777" w:rsidR="00151A8F" w:rsidRDefault="00151A8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CCBB" w14:textId="77777777" w:rsidR="00151A8F" w:rsidRDefault="00000000">
            <w:pPr>
              <w:pStyle w:val="TableParagraph"/>
              <w:spacing w:before="61"/>
              <w:ind w:left="93"/>
              <w:rPr>
                <w:sz w:val="18"/>
              </w:rPr>
            </w:pPr>
            <w:r>
              <w:rPr>
                <w:color w:val="000009"/>
                <w:sz w:val="18"/>
              </w:rPr>
              <w:t>Interview</w:t>
            </w:r>
          </w:p>
        </w:tc>
      </w:tr>
      <w:tr w:rsidR="00151A8F" w14:paraId="5F9B6EA7" w14:textId="77777777">
        <w:trPr>
          <w:trHeight w:val="19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91B4" w14:textId="77777777" w:rsidR="00151A8F" w:rsidRDefault="00000000">
            <w:pPr>
              <w:pStyle w:val="TableParagraph"/>
              <w:spacing w:before="59"/>
              <w:ind w:left="95" w:right="163"/>
              <w:rPr>
                <w:sz w:val="18"/>
              </w:rPr>
            </w:pPr>
            <w:r>
              <w:rPr>
                <w:color w:val="000009"/>
                <w:spacing w:val="-1"/>
                <w:sz w:val="18"/>
              </w:rPr>
              <w:lastRenderedPageBreak/>
              <w:t>Communicating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and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influencing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7297" w14:textId="77777777" w:rsidR="00151A8F" w:rsidRDefault="00000000">
            <w:pPr>
              <w:pStyle w:val="TableParagraph"/>
              <w:spacing w:before="59"/>
              <w:ind w:left="95" w:right="301"/>
              <w:rPr>
                <w:sz w:val="18"/>
              </w:rPr>
            </w:pPr>
            <w:r>
              <w:rPr>
                <w:color w:val="000009"/>
                <w:sz w:val="18"/>
              </w:rPr>
              <w:t>Ability to communicate new and complex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information effectively, both verbally and in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writing.</w:t>
            </w:r>
          </w:p>
          <w:p w14:paraId="46C000A5" w14:textId="77777777" w:rsidR="00151A8F" w:rsidRDefault="00000000">
            <w:pPr>
              <w:pStyle w:val="TableParagraph"/>
              <w:spacing w:before="91"/>
              <w:ind w:left="95" w:right="351"/>
              <w:jc w:val="both"/>
              <w:rPr>
                <w:sz w:val="18"/>
              </w:rPr>
            </w:pPr>
            <w:r>
              <w:rPr>
                <w:color w:val="000009"/>
                <w:sz w:val="18"/>
              </w:rPr>
              <w:t>Ability to present research results at group</w:t>
            </w:r>
            <w:r>
              <w:rPr>
                <w:color w:val="000009"/>
                <w:spacing w:val="-4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meetings, conferences and public science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events.</w:t>
            </w:r>
          </w:p>
          <w:p w14:paraId="4EE58219" w14:textId="77777777" w:rsidR="00151A8F" w:rsidRDefault="00000000">
            <w:pPr>
              <w:pStyle w:val="TableParagraph"/>
              <w:spacing w:before="89"/>
              <w:ind w:left="95" w:right="278"/>
              <w:jc w:val="both"/>
              <w:rPr>
                <w:sz w:val="18"/>
              </w:rPr>
            </w:pPr>
            <w:r>
              <w:rPr>
                <w:color w:val="000009"/>
                <w:sz w:val="18"/>
              </w:rPr>
              <w:t>Ability to compile research results for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publication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leading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peer-viewed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journals.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CFD9" w14:textId="77777777" w:rsidR="00151A8F" w:rsidRDefault="00151A8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9EB5" w14:textId="77777777" w:rsidR="00151A8F" w:rsidRDefault="00000000">
            <w:pPr>
              <w:pStyle w:val="TableParagraph"/>
              <w:spacing w:before="59"/>
              <w:ind w:left="93"/>
              <w:rPr>
                <w:sz w:val="18"/>
              </w:rPr>
            </w:pPr>
            <w:r>
              <w:rPr>
                <w:color w:val="000009"/>
                <w:sz w:val="18"/>
              </w:rPr>
              <w:t>Interview</w:t>
            </w:r>
          </w:p>
        </w:tc>
      </w:tr>
      <w:tr w:rsidR="00151A8F" w14:paraId="64047CC9" w14:textId="77777777">
        <w:trPr>
          <w:trHeight w:val="56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E1E5" w14:textId="77777777" w:rsidR="00151A8F" w:rsidRDefault="00000000">
            <w:pPr>
              <w:pStyle w:val="TableParagraph"/>
              <w:spacing w:before="59"/>
              <w:ind w:left="95" w:right="169"/>
              <w:rPr>
                <w:sz w:val="18"/>
              </w:rPr>
            </w:pPr>
            <w:r>
              <w:rPr>
                <w:color w:val="000009"/>
                <w:sz w:val="18"/>
              </w:rPr>
              <w:t>Other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skills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and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behaviours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F73D" w14:textId="77777777" w:rsidR="00151A8F" w:rsidRDefault="00000000">
            <w:pPr>
              <w:pStyle w:val="TableParagraph"/>
              <w:spacing w:before="59"/>
              <w:ind w:left="95" w:right="180"/>
              <w:rPr>
                <w:sz w:val="18"/>
              </w:rPr>
            </w:pPr>
            <w:r>
              <w:rPr>
                <w:color w:val="000009"/>
                <w:sz w:val="18"/>
              </w:rPr>
              <w:t>Ability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to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work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proactively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with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colleagues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that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work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other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disciplines.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D254" w14:textId="77777777" w:rsidR="00151A8F" w:rsidRDefault="00151A8F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9B08" w14:textId="77777777" w:rsidR="00151A8F" w:rsidRDefault="00000000">
            <w:pPr>
              <w:pStyle w:val="TableParagraph"/>
              <w:spacing w:before="59"/>
              <w:ind w:left="93"/>
              <w:rPr>
                <w:sz w:val="18"/>
              </w:rPr>
            </w:pPr>
            <w:r>
              <w:rPr>
                <w:color w:val="000009"/>
                <w:sz w:val="18"/>
              </w:rPr>
              <w:t>Interview</w:t>
            </w:r>
          </w:p>
        </w:tc>
      </w:tr>
    </w:tbl>
    <w:p w14:paraId="1B342707" w14:textId="77777777" w:rsidR="00151A8F" w:rsidRDefault="00151A8F">
      <w:pPr>
        <w:pStyle w:val="BodyText"/>
        <w:spacing w:before="6"/>
        <w:rPr>
          <w:b/>
          <w:sz w:val="15"/>
        </w:rPr>
      </w:pPr>
    </w:p>
    <w:p w14:paraId="3ACA029F" w14:textId="77777777" w:rsidR="00151A8F" w:rsidRDefault="00151A8F">
      <w:pPr>
        <w:spacing w:before="92"/>
        <w:ind w:left="3616" w:right="3609"/>
        <w:jc w:val="center"/>
        <w:rPr>
          <w:b/>
          <w:color w:val="000009"/>
          <w:sz w:val="24"/>
        </w:rPr>
      </w:pPr>
    </w:p>
    <w:p w14:paraId="72D367BF" w14:textId="77777777" w:rsidR="00151A8F" w:rsidRDefault="00151A8F">
      <w:pPr>
        <w:spacing w:before="92"/>
        <w:ind w:left="3616" w:right="3609"/>
        <w:jc w:val="center"/>
        <w:rPr>
          <w:b/>
          <w:color w:val="000009"/>
          <w:sz w:val="24"/>
        </w:rPr>
      </w:pPr>
    </w:p>
    <w:p w14:paraId="3340105C" w14:textId="77777777" w:rsidR="00151A8F" w:rsidRDefault="00151A8F">
      <w:pPr>
        <w:spacing w:before="92"/>
        <w:ind w:left="3616" w:right="3609"/>
        <w:jc w:val="center"/>
        <w:rPr>
          <w:b/>
          <w:color w:val="000009"/>
          <w:sz w:val="24"/>
        </w:rPr>
      </w:pPr>
    </w:p>
    <w:p w14:paraId="3BC06A92" w14:textId="77777777" w:rsidR="00151A8F" w:rsidRDefault="00151A8F">
      <w:pPr>
        <w:spacing w:before="92"/>
        <w:ind w:left="3616" w:right="3609"/>
        <w:jc w:val="center"/>
        <w:rPr>
          <w:b/>
          <w:color w:val="000009"/>
          <w:sz w:val="24"/>
        </w:rPr>
      </w:pPr>
    </w:p>
    <w:p w14:paraId="5FC53203" w14:textId="77777777" w:rsidR="00151A8F" w:rsidRDefault="00000000">
      <w:pPr>
        <w:spacing w:before="92"/>
        <w:ind w:left="3616" w:right="3609"/>
        <w:jc w:val="center"/>
        <w:rPr>
          <w:b/>
          <w:sz w:val="24"/>
        </w:rPr>
      </w:pPr>
      <w:r>
        <w:rPr>
          <w:b/>
          <w:color w:val="000009"/>
          <w:sz w:val="24"/>
        </w:rPr>
        <w:t>JOB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HAZARD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ANALYSIS</w:t>
      </w:r>
    </w:p>
    <w:p w14:paraId="2B1C882A" w14:textId="77777777" w:rsidR="00151A8F" w:rsidRDefault="00151A8F">
      <w:pPr>
        <w:pStyle w:val="BodyText"/>
        <w:spacing w:before="2"/>
        <w:rPr>
          <w:b/>
          <w:sz w:val="20"/>
        </w:rPr>
      </w:pPr>
    </w:p>
    <w:p w14:paraId="00A07C64" w14:textId="77777777" w:rsidR="00151A8F" w:rsidRDefault="00000000">
      <w:pPr>
        <w:spacing w:before="94"/>
        <w:ind w:left="240"/>
        <w:rPr>
          <w:b/>
          <w:sz w:val="18"/>
        </w:rPr>
      </w:pPr>
      <w:r>
        <w:rPr>
          <w:b/>
          <w:color w:val="000009"/>
          <w:sz w:val="18"/>
        </w:rPr>
        <w:t>Is</w:t>
      </w:r>
      <w:r>
        <w:rPr>
          <w:b/>
          <w:color w:val="000009"/>
          <w:spacing w:val="-5"/>
          <w:sz w:val="18"/>
        </w:rPr>
        <w:t xml:space="preserve"> </w:t>
      </w:r>
      <w:r>
        <w:rPr>
          <w:b/>
          <w:color w:val="000009"/>
          <w:sz w:val="18"/>
        </w:rPr>
        <w:t>this</w:t>
      </w:r>
      <w:r>
        <w:rPr>
          <w:b/>
          <w:color w:val="000009"/>
          <w:spacing w:val="-4"/>
          <w:sz w:val="18"/>
        </w:rPr>
        <w:t xml:space="preserve"> </w:t>
      </w:r>
      <w:r>
        <w:rPr>
          <w:b/>
          <w:color w:val="000009"/>
          <w:sz w:val="18"/>
        </w:rPr>
        <w:t>an</w:t>
      </w:r>
      <w:r>
        <w:rPr>
          <w:b/>
          <w:color w:val="000009"/>
          <w:spacing w:val="-5"/>
          <w:sz w:val="18"/>
        </w:rPr>
        <w:t xml:space="preserve"> </w:t>
      </w:r>
      <w:r>
        <w:rPr>
          <w:b/>
          <w:color w:val="000009"/>
          <w:sz w:val="18"/>
        </w:rPr>
        <w:t>office-based</w:t>
      </w:r>
      <w:r>
        <w:rPr>
          <w:b/>
          <w:color w:val="000009"/>
          <w:spacing w:val="-4"/>
          <w:sz w:val="18"/>
        </w:rPr>
        <w:t xml:space="preserve"> </w:t>
      </w:r>
      <w:r>
        <w:rPr>
          <w:b/>
          <w:color w:val="000009"/>
          <w:sz w:val="18"/>
        </w:rPr>
        <w:t>post?</w:t>
      </w:r>
    </w:p>
    <w:tbl>
      <w:tblPr>
        <w:tblW w:w="9752" w:type="dxa"/>
        <w:tblInd w:w="1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00"/>
        <w:gridCol w:w="8852"/>
      </w:tblGrid>
      <w:tr w:rsidR="00151A8F" w14:paraId="5FACB35F" w14:textId="77777777">
        <w:trPr>
          <w:trHeight w:val="53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698" w14:textId="77777777" w:rsidR="00151A8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before="57"/>
              <w:ind w:hanging="211"/>
              <w:rPr>
                <w:sz w:val="18"/>
              </w:rPr>
            </w:pPr>
            <w:r>
              <w:rPr>
                <w:color w:val="000009"/>
                <w:sz w:val="18"/>
              </w:rPr>
              <w:t>Yes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8CE4" w14:textId="77777777" w:rsidR="00151A8F" w:rsidRDefault="00000000">
            <w:pPr>
              <w:pStyle w:val="TableParagraph"/>
              <w:spacing w:before="61"/>
              <w:ind w:left="95" w:right="234"/>
              <w:rPr>
                <w:sz w:val="18"/>
              </w:rPr>
            </w:pPr>
            <w:r>
              <w:rPr>
                <w:color w:val="000009"/>
                <w:sz w:val="18"/>
              </w:rPr>
              <w:t>If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this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post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is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an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office-based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job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with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routine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office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hazards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(eg: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use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VDU),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further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information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needs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be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supplied.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not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complete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section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below.</w:t>
            </w:r>
          </w:p>
        </w:tc>
      </w:tr>
      <w:tr w:rsidR="00151A8F" w14:paraId="5FCCC3CC" w14:textId="77777777">
        <w:trPr>
          <w:trHeight w:val="100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2FF8" w14:textId="77777777" w:rsidR="00151A8F" w:rsidRDefault="00000000">
            <w:pPr>
              <w:pStyle w:val="TableParagraph"/>
              <w:spacing w:before="61"/>
              <w:ind w:left="95"/>
              <w:rPr>
                <w:sz w:val="18"/>
              </w:rPr>
            </w:pPr>
            <w:r>
              <w:rPr>
                <w:rFonts w:ascii="Wingdings" w:hAnsi="Wingdings"/>
                <w:color w:val="000009"/>
                <w:sz w:val="18"/>
              </w:rPr>
              <w:t></w:t>
            </w:r>
            <w:r>
              <w:rPr>
                <w:rFonts w:ascii="Times New Roman" w:hAnsi="Times New Roman"/>
                <w:color w:val="000009"/>
                <w:spacing w:val="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</w:t>
            </w:r>
          </w:p>
        </w:tc>
        <w:tc>
          <w:tcPr>
            <w:tcW w:w="8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2732" w14:textId="77777777" w:rsidR="00151A8F" w:rsidRDefault="00000000">
            <w:pPr>
              <w:pStyle w:val="TableParagraph"/>
              <w:spacing w:before="61"/>
              <w:ind w:left="95" w:right="234"/>
              <w:rPr>
                <w:sz w:val="18"/>
              </w:rPr>
            </w:pPr>
            <w:r>
              <w:rPr>
                <w:color w:val="000009"/>
                <w:sz w:val="18"/>
              </w:rPr>
              <w:t>If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this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post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not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office-based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or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has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some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hazards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other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than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routine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office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(eg: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more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than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use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VDU)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please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complete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analysis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below.</w:t>
            </w:r>
          </w:p>
          <w:p w14:paraId="6B4F646E" w14:textId="77777777" w:rsidR="00151A8F" w:rsidRDefault="00000000">
            <w:pPr>
              <w:pStyle w:val="TableParagraph"/>
              <w:spacing w:before="60"/>
              <w:ind w:left="95" w:right="463"/>
              <w:rPr>
                <w:sz w:val="18"/>
              </w:rPr>
            </w:pPr>
            <w:r>
              <w:rPr>
                <w:color w:val="000009"/>
                <w:sz w:val="18"/>
              </w:rPr>
              <w:t>Hiring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managers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are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asked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complete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this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section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accurately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possible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ensure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safety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of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the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post-holder.</w:t>
            </w:r>
          </w:p>
        </w:tc>
      </w:tr>
    </w:tbl>
    <w:p w14:paraId="4D80626B" w14:textId="77777777" w:rsidR="00151A8F" w:rsidRDefault="00151A8F">
      <w:pPr>
        <w:pStyle w:val="BodyText"/>
        <w:spacing w:before="11"/>
        <w:rPr>
          <w:b/>
          <w:sz w:val="20"/>
        </w:rPr>
      </w:pPr>
    </w:p>
    <w:p w14:paraId="514C7FA2" w14:textId="77777777" w:rsidR="00151A8F" w:rsidRDefault="00000000">
      <w:pPr>
        <w:pStyle w:val="BodyText"/>
        <w:spacing w:before="94"/>
        <w:ind w:left="240" w:right="187"/>
      </w:pPr>
      <w:r>
        <w:rPr>
          <w:color w:val="000009"/>
        </w:rPr>
        <w:t>##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will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send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full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PEHQ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applicants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for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position.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Please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note,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if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full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health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clearance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required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for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role,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this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will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apply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individuals,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including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existing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members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staff.</w:t>
      </w:r>
    </w:p>
    <w:p w14:paraId="7EC93EBE" w14:textId="77777777" w:rsidR="00151A8F" w:rsidRDefault="00151A8F">
      <w:pPr>
        <w:pStyle w:val="BodyText"/>
        <w:spacing w:before="5"/>
        <w:rPr>
          <w:sz w:val="28"/>
        </w:rPr>
      </w:pPr>
    </w:p>
    <w:tbl>
      <w:tblPr>
        <w:tblW w:w="9870" w:type="dxa"/>
        <w:tblInd w:w="12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26"/>
        <w:gridCol w:w="1314"/>
        <w:gridCol w:w="1324"/>
        <w:gridCol w:w="1306"/>
      </w:tblGrid>
      <w:tr w:rsidR="00151A8F" w14:paraId="23ED5F1C" w14:textId="77777777">
        <w:trPr>
          <w:trHeight w:val="501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8D8D8"/>
          </w:tcPr>
          <w:p w14:paraId="0978F783" w14:textId="77777777" w:rsidR="00151A8F" w:rsidRDefault="00000000">
            <w:pPr>
              <w:pStyle w:val="TableParagraph"/>
              <w:spacing w:before="160"/>
              <w:ind w:left="96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ENVIRONMENTAL</w:t>
            </w:r>
            <w:r>
              <w:rPr>
                <w:b/>
                <w:color w:val="000009"/>
                <w:spacing w:val="-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EXPOSURES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8D8D8"/>
          </w:tcPr>
          <w:p w14:paraId="00BC1311" w14:textId="77777777" w:rsidR="00151A8F" w:rsidRDefault="00000000">
            <w:pPr>
              <w:pStyle w:val="TableParagraph"/>
              <w:spacing w:before="60"/>
              <w:ind w:left="96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Occasionally</w:t>
            </w:r>
          </w:p>
          <w:p w14:paraId="4A3428AD" w14:textId="77777777" w:rsidR="00151A8F" w:rsidRDefault="00000000">
            <w:pPr>
              <w:pStyle w:val="TableParagraph"/>
              <w:spacing w:before="61"/>
              <w:ind w:left="96"/>
              <w:rPr>
                <w:sz w:val="12"/>
              </w:rPr>
            </w:pPr>
            <w:r>
              <w:rPr>
                <w:color w:val="000009"/>
                <w:sz w:val="12"/>
              </w:rPr>
              <w:t>(&lt;30%</w:t>
            </w:r>
            <w:r>
              <w:rPr>
                <w:color w:val="000009"/>
                <w:spacing w:val="-3"/>
                <w:sz w:val="12"/>
              </w:rPr>
              <w:t xml:space="preserve"> </w:t>
            </w:r>
            <w:r>
              <w:rPr>
                <w:color w:val="000009"/>
                <w:sz w:val="12"/>
              </w:rPr>
              <w:t>of</w:t>
            </w:r>
            <w:r>
              <w:rPr>
                <w:color w:val="000009"/>
                <w:spacing w:val="-1"/>
                <w:sz w:val="12"/>
              </w:rPr>
              <w:t xml:space="preserve"> </w:t>
            </w:r>
            <w:r>
              <w:rPr>
                <w:color w:val="000009"/>
                <w:sz w:val="12"/>
              </w:rPr>
              <w:t>time)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8D8D8"/>
          </w:tcPr>
          <w:p w14:paraId="4E0942D9" w14:textId="77777777" w:rsidR="00151A8F" w:rsidRDefault="00000000">
            <w:pPr>
              <w:pStyle w:val="TableParagraph"/>
              <w:spacing w:before="60"/>
              <w:ind w:left="94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Frequently</w:t>
            </w:r>
          </w:p>
          <w:p w14:paraId="54566782" w14:textId="77777777" w:rsidR="00151A8F" w:rsidRDefault="00000000">
            <w:pPr>
              <w:pStyle w:val="TableParagraph"/>
              <w:spacing w:before="61"/>
              <w:ind w:left="94"/>
              <w:rPr>
                <w:sz w:val="12"/>
              </w:rPr>
            </w:pPr>
            <w:r>
              <w:rPr>
                <w:color w:val="000009"/>
                <w:sz w:val="12"/>
              </w:rPr>
              <w:t>(30-60%</w:t>
            </w:r>
            <w:r>
              <w:rPr>
                <w:color w:val="000009"/>
                <w:spacing w:val="-2"/>
                <w:sz w:val="12"/>
              </w:rPr>
              <w:t xml:space="preserve"> </w:t>
            </w:r>
            <w:r>
              <w:rPr>
                <w:color w:val="000009"/>
                <w:sz w:val="12"/>
              </w:rPr>
              <w:t>of</w:t>
            </w:r>
            <w:r>
              <w:rPr>
                <w:color w:val="000009"/>
                <w:spacing w:val="-1"/>
                <w:sz w:val="12"/>
              </w:rPr>
              <w:t xml:space="preserve"> </w:t>
            </w:r>
            <w:r>
              <w:rPr>
                <w:color w:val="000009"/>
                <w:sz w:val="12"/>
              </w:rPr>
              <w:t>time)</w:t>
            </w: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8D8D8"/>
          </w:tcPr>
          <w:p w14:paraId="11CDB68E" w14:textId="77777777" w:rsidR="00151A8F" w:rsidRDefault="00000000">
            <w:pPr>
              <w:pStyle w:val="TableParagraph"/>
              <w:spacing w:before="60"/>
              <w:ind w:left="96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Constantly</w:t>
            </w:r>
          </w:p>
          <w:p w14:paraId="1BE10E46" w14:textId="77777777" w:rsidR="00151A8F" w:rsidRDefault="00000000">
            <w:pPr>
              <w:pStyle w:val="TableParagraph"/>
              <w:spacing w:before="61"/>
              <w:ind w:left="96"/>
              <w:rPr>
                <w:sz w:val="12"/>
              </w:rPr>
            </w:pPr>
            <w:r>
              <w:rPr>
                <w:color w:val="000009"/>
                <w:sz w:val="12"/>
              </w:rPr>
              <w:t>(&gt;</w:t>
            </w:r>
            <w:r>
              <w:rPr>
                <w:color w:val="000009"/>
                <w:spacing w:val="-4"/>
                <w:sz w:val="12"/>
              </w:rPr>
              <w:t xml:space="preserve"> </w:t>
            </w:r>
            <w:r>
              <w:rPr>
                <w:color w:val="000009"/>
                <w:sz w:val="12"/>
              </w:rPr>
              <w:t>60%</w:t>
            </w:r>
            <w:r>
              <w:rPr>
                <w:color w:val="000009"/>
                <w:spacing w:val="-1"/>
                <w:sz w:val="12"/>
              </w:rPr>
              <w:t xml:space="preserve"> </w:t>
            </w:r>
            <w:r>
              <w:rPr>
                <w:color w:val="000009"/>
                <w:sz w:val="12"/>
              </w:rPr>
              <w:t>of time)</w:t>
            </w:r>
          </w:p>
        </w:tc>
      </w:tr>
      <w:tr w:rsidR="00151A8F" w14:paraId="52CF6491" w14:textId="77777777">
        <w:trPr>
          <w:trHeight w:val="304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4667A2E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Outside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work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6A1BB7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3B60FA0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A82464A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29134EDE" w14:textId="77777777">
        <w:trPr>
          <w:trHeight w:val="304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951E6CA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Extremes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of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temperature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(eg: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fridge/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furnace)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60FC499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5F60D1B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B619163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64278B1E" w14:textId="77777777">
        <w:trPr>
          <w:trHeight w:val="303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4C5748F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##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Potential for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exposure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to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body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fluids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61590F5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466B5EA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35D7A3E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77AD3A2F" w14:textId="77777777">
        <w:trPr>
          <w:trHeight w:val="304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C10DBA2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##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Noise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(greater than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80 dba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-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8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hrs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twa)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DC6B89C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BA4FB96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35464D6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198D0D2A" w14:textId="77777777">
        <w:trPr>
          <w:trHeight w:val="487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B9E121D" w14:textId="77777777" w:rsidR="00151A8F" w:rsidRDefault="00000000">
            <w:pPr>
              <w:pStyle w:val="TableParagraph"/>
              <w:spacing w:before="60"/>
              <w:ind w:left="96" w:right="639"/>
              <w:rPr>
                <w:sz w:val="16"/>
              </w:rPr>
            </w:pPr>
            <w:r>
              <w:rPr>
                <w:color w:val="000009"/>
                <w:sz w:val="16"/>
              </w:rPr>
              <w:t>##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Exposure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to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hazardous substances (eg: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solvents,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liquids,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dust,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fumes,</w:t>
            </w:r>
            <w:r>
              <w:rPr>
                <w:color w:val="000009"/>
                <w:spacing w:val="-4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biohazards). Specify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below: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A29B1E3" w14:textId="77777777" w:rsidR="00151A8F" w:rsidRDefault="00000000">
            <w:pPr>
              <w:pStyle w:val="TableParagraph"/>
              <w:spacing w:before="152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C9A12A6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DCA6B8E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1C33D403" w14:textId="77777777">
        <w:trPr>
          <w:trHeight w:val="304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33ED149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Frequent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hand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washing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BEFACDF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4C7A834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A8C876B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62B3E988" w14:textId="77777777">
        <w:trPr>
          <w:trHeight w:val="303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B593D27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Ionising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radiation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98BAE46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EA99A9A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B9D0ACB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111FE0CF" w14:textId="77777777">
        <w:trPr>
          <w:trHeight w:val="304"/>
        </w:trPr>
        <w:tc>
          <w:tcPr>
            <w:tcW w:w="9869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8D8D8"/>
          </w:tcPr>
          <w:p w14:paraId="2B12F3CE" w14:textId="77777777" w:rsidR="00151A8F" w:rsidRDefault="00000000">
            <w:pPr>
              <w:pStyle w:val="TableParagraph"/>
              <w:spacing w:before="60"/>
              <w:ind w:left="96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EQUIPMENT/TOOLS/MACHINES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USED</w:t>
            </w:r>
          </w:p>
        </w:tc>
      </w:tr>
      <w:tr w:rsidR="00151A8F" w14:paraId="67C106B6" w14:textId="77777777">
        <w:trPr>
          <w:trHeight w:val="303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F0016CE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##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Food handling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17799C1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4524E71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49809E9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25892144" w14:textId="77777777">
        <w:trPr>
          <w:trHeight w:val="303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32B5080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##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Driving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university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vehicles(eg: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car/van/LGV/PCV)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FBC3D47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387B385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7FED048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42050578" w14:textId="77777777">
        <w:trPr>
          <w:trHeight w:val="303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8CDEFA5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##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Use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of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latex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gloves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(prohibited unless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specific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clinical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necessity)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F6F3A6D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92124E3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79108A1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5E87BFE4" w14:textId="77777777">
        <w:trPr>
          <w:trHeight w:val="304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5AFA588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##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Vibrating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tools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(eg: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strimmers,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hammer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drill,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lawnmowers)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E6E438C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7223656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68B7155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67E9571A" w14:textId="77777777">
        <w:trPr>
          <w:trHeight w:val="303"/>
        </w:trPr>
        <w:tc>
          <w:tcPr>
            <w:tcW w:w="9869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8D8D8"/>
          </w:tcPr>
          <w:p w14:paraId="18D96AF7" w14:textId="77777777" w:rsidR="00151A8F" w:rsidRDefault="00000000">
            <w:pPr>
              <w:pStyle w:val="TableParagraph"/>
              <w:spacing w:before="60"/>
              <w:ind w:left="96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PHYSICAL</w:t>
            </w:r>
            <w:r>
              <w:rPr>
                <w:b/>
                <w:color w:val="000009"/>
                <w:spacing w:val="-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ABILITIES</w:t>
            </w:r>
          </w:p>
        </w:tc>
      </w:tr>
      <w:tr w:rsidR="00151A8F" w14:paraId="04B11EBF" w14:textId="77777777">
        <w:trPr>
          <w:trHeight w:val="303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DBF6452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Load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manual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handling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278A2DD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90CC28A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9900232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501E89C4" w14:textId="77777777">
        <w:trPr>
          <w:trHeight w:val="303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9F52C0D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Repetitive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crouching/kneeling/stooping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DA7BE12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33A017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2916D64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5076EA56" w14:textId="77777777">
        <w:trPr>
          <w:trHeight w:val="303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E980888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Repetitive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pulling/pushing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8C2B8F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1700B34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6AA635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739CE8DA" w14:textId="77777777">
        <w:trPr>
          <w:trHeight w:val="304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D08D017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Repetitive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lifting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623F3F2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C5272D7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20C7979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22D2BD86" w14:textId="77777777">
        <w:trPr>
          <w:trHeight w:val="303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59DE17D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Standing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for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prolonged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periods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4E060A2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EE81A17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93DCC49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489A5851" w14:textId="77777777">
        <w:trPr>
          <w:trHeight w:val="303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9BD8F94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Repetitive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climbing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(ie: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steps, stools,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ladders, stairs)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839E8B2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0A0DCE3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646E3B4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7CE92408" w14:textId="77777777">
        <w:trPr>
          <w:trHeight w:val="303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43AF2CA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Fine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motor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grips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(eg: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pipetting)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48127A5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x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9DAACE0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526CF3D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256B6B65" w14:textId="77777777">
        <w:trPr>
          <w:trHeight w:val="303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718550C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Gross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motor grips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B8376DE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D73DD65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012EC2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5EB73AA8" w14:textId="77777777">
        <w:trPr>
          <w:trHeight w:val="304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503CDE6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Repetitive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reaching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below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shoulder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height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DFEA51F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D1146B4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AD23E92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616E9012" w14:textId="77777777">
        <w:trPr>
          <w:trHeight w:val="303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6523425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Repetitive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reaching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at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shoulder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height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AA7459D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E26472A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D84F9C4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4F549E9C" w14:textId="77777777">
        <w:trPr>
          <w:trHeight w:val="303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99E165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Repetitive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reaching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above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shoulder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height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F68DE3F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522E8B6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7464F15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7FBBA810" w14:textId="77777777">
        <w:trPr>
          <w:trHeight w:val="303"/>
        </w:trPr>
        <w:tc>
          <w:tcPr>
            <w:tcW w:w="9869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8D8D8"/>
          </w:tcPr>
          <w:p w14:paraId="7C55B989" w14:textId="77777777" w:rsidR="00151A8F" w:rsidRDefault="00000000">
            <w:pPr>
              <w:pStyle w:val="TableParagraph"/>
              <w:spacing w:before="60"/>
              <w:ind w:left="96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PSYCHOSOCIAL</w:t>
            </w:r>
            <w:r>
              <w:rPr>
                <w:b/>
                <w:color w:val="000009"/>
                <w:spacing w:val="-5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ISSUES</w:t>
            </w:r>
          </w:p>
        </w:tc>
      </w:tr>
      <w:tr w:rsidR="00151A8F" w14:paraId="430828D5" w14:textId="77777777">
        <w:trPr>
          <w:trHeight w:val="304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D2B7236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Face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to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face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contact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with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public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6C959F5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x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58CEBC3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A3D76ED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07430D0E" w14:textId="77777777">
        <w:trPr>
          <w:trHeight w:val="303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B1338D7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Lone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working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B785232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N/A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1F60394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5F4468C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151A8F" w14:paraId="464307B5" w14:textId="77777777">
        <w:trPr>
          <w:trHeight w:val="304"/>
        </w:trPr>
        <w:tc>
          <w:tcPr>
            <w:tcW w:w="592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2587B4C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##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Shift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work</w:t>
            </w:r>
          </w:p>
        </w:tc>
        <w:tc>
          <w:tcPr>
            <w:tcW w:w="131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7EE8B5" w14:textId="77777777" w:rsidR="00151A8F" w:rsidRDefault="00000000">
            <w:pPr>
              <w:pStyle w:val="TableParagraph"/>
              <w:spacing w:before="60"/>
              <w:ind w:left="96"/>
              <w:rPr>
                <w:sz w:val="16"/>
              </w:rPr>
            </w:pPr>
            <w:r>
              <w:rPr>
                <w:color w:val="000009"/>
                <w:sz w:val="16"/>
              </w:rPr>
              <w:t>x</w:t>
            </w:r>
          </w:p>
        </w:tc>
        <w:tc>
          <w:tcPr>
            <w:tcW w:w="132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AB20FEB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C196BA3" w14:textId="77777777" w:rsidR="00151A8F" w:rsidRDefault="00151A8F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148B8D23" w14:textId="77777777" w:rsidR="00151A8F" w:rsidRDefault="00151A8F"/>
    <w:sectPr w:rsidR="00151A8F">
      <w:footerReference w:type="even" r:id="rId8"/>
      <w:footerReference w:type="default" r:id="rId9"/>
      <w:pgSz w:w="11906" w:h="16838"/>
      <w:pgMar w:top="780" w:right="620" w:bottom="900" w:left="1180" w:header="0" w:footer="71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C5EE" w14:textId="77777777" w:rsidR="001774B6" w:rsidRDefault="001774B6">
      <w:r>
        <w:separator/>
      </w:r>
    </w:p>
  </w:endnote>
  <w:endnote w:type="continuationSeparator" w:id="0">
    <w:p w14:paraId="5C906C9B" w14:textId="77777777" w:rsidR="001774B6" w:rsidRDefault="001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lean SemiCondensed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69F7" w14:textId="77777777" w:rsidR="00151A8F" w:rsidRDefault="00151A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FA91" w14:textId="7B37411C" w:rsidR="00151A8F" w:rsidRDefault="00C95768">
    <w:pPr>
      <w:pStyle w:val="BodyText"/>
      <w:spacing w:line="9" w:lineRule="auto"/>
      <w:rPr>
        <w:sz w:val="20"/>
      </w:rPr>
    </w:pPr>
    <w:r>
      <w:rPr>
        <w:noProof/>
      </w:rPr>
      <w:pict w14:anchorId="100EC0DB">
        <v:rect id="docshape4" o:spid="_x0000_s1026" style="position:absolute;margin-left:70pt;margin-top:794.95pt;width:64.1pt;height:10.9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" o:allowincell="f" filled="f" stroked="f" strokeweight="0">
          <v:textbox inset="0,0,0,0">
            <w:txbxContent>
              <w:p w14:paraId="7FC431C6" w14:textId="77777777" w:rsidR="00151A8F" w:rsidRDefault="00000000">
                <w:pPr>
                  <w:pStyle w:val="FrameContents"/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000009"/>
                    <w:sz w:val="16"/>
                  </w:rPr>
                  <w:t>PDRA_JD.docx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2B00A394">
        <v:rect id="docshape5" o:spid="_x0000_s1025" style="position:absolute;margin-left:545.5pt;margin-top:794.95pt;width:11.45pt;height:10.9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" o:allowincell="f" filled="f" stroked="f" strokeweight="0">
          <v:textbox inset="0,0,0,0">
            <w:txbxContent>
              <w:p w14:paraId="06F5E33E" w14:textId="77777777" w:rsidR="00151A8F" w:rsidRDefault="00000000">
                <w:pPr>
                  <w:pStyle w:val="FrameContents"/>
                  <w:spacing w:before="14"/>
                  <w:ind w:left="60"/>
                  <w:rPr>
                    <w:sz w:val="16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4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FDCB" w14:textId="77777777" w:rsidR="001774B6" w:rsidRDefault="001774B6">
      <w:r>
        <w:separator/>
      </w:r>
    </w:p>
  </w:footnote>
  <w:footnote w:type="continuationSeparator" w:id="0">
    <w:p w14:paraId="2B3B0B7A" w14:textId="77777777" w:rsidR="001774B6" w:rsidRDefault="0017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15AB"/>
    <w:multiLevelType w:val="multilevel"/>
    <w:tmpl w:val="D8C22904"/>
    <w:lvl w:ilvl="0">
      <w:start w:val="1"/>
      <w:numFmt w:val="decimal"/>
      <w:lvlText w:val="%1."/>
      <w:lvlJc w:val="left"/>
      <w:pPr>
        <w:tabs>
          <w:tab w:val="num" w:pos="0"/>
        </w:tabs>
        <w:ind w:left="722" w:hanging="626"/>
      </w:pPr>
      <w:rPr>
        <w:rFonts w:ascii="Arial" w:eastAsia="Arial" w:hAnsi="Arial" w:cs="Arial"/>
        <w:b w:val="0"/>
        <w:bCs w:val="0"/>
        <w:i w:val="0"/>
        <w:iCs w:val="0"/>
        <w:color w:val="000009"/>
        <w:spacing w:val="-1"/>
        <w:w w:val="100"/>
        <w:sz w:val="18"/>
        <w:szCs w:val="18"/>
        <w:lang w:val="en-GB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722" w:hanging="110"/>
      </w:pPr>
      <w:rPr>
        <w:rFonts w:ascii="Arial" w:hAnsi="Arial" w:cs="Arial" w:hint="default"/>
        <w:b w:val="0"/>
        <w:bCs w:val="0"/>
        <w:i w:val="0"/>
        <w:iCs w:val="0"/>
        <w:color w:val="000009"/>
        <w:w w:val="100"/>
        <w:sz w:val="18"/>
        <w:szCs w:val="18"/>
        <w:lang w:val="en-GB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8" w:hanging="110"/>
      </w:pPr>
      <w:rPr>
        <w:rFonts w:ascii="Symbol" w:hAnsi="Symbol" w:cs="Symbol" w:hint="default"/>
        <w:lang w:val="en-GB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110"/>
      </w:pPr>
      <w:rPr>
        <w:rFonts w:ascii="Symbol" w:hAnsi="Symbol" w:cs="Symbol" w:hint="default"/>
        <w:lang w:val="en-GB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6" w:hanging="110"/>
      </w:pPr>
      <w:rPr>
        <w:rFonts w:ascii="Symbol" w:hAnsi="Symbol" w:cs="Symbol" w:hint="default"/>
        <w:lang w:val="en-GB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6" w:hanging="110"/>
      </w:pPr>
      <w:rPr>
        <w:rFonts w:ascii="Symbol" w:hAnsi="Symbol" w:cs="Symbol" w:hint="default"/>
        <w:lang w:val="en-GB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15" w:hanging="110"/>
      </w:pPr>
      <w:rPr>
        <w:rFonts w:ascii="Symbol" w:hAnsi="Symbol" w:cs="Symbol" w:hint="default"/>
        <w:lang w:val="en-GB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14" w:hanging="110"/>
      </w:pPr>
      <w:rPr>
        <w:rFonts w:ascii="Symbol" w:hAnsi="Symbol" w:cs="Symbol" w:hint="default"/>
        <w:lang w:val="en-GB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13" w:hanging="110"/>
      </w:pPr>
      <w:rPr>
        <w:rFonts w:ascii="Symbol" w:hAnsi="Symbol" w:cs="Symbol" w:hint="default"/>
        <w:lang w:val="en-GB" w:eastAsia="en-US" w:bidi="ar-SA"/>
      </w:rPr>
    </w:lvl>
  </w:abstractNum>
  <w:abstractNum w:abstractNumId="1" w15:restartNumberingAfterBreak="0">
    <w:nsid w:val="1DB26649"/>
    <w:multiLevelType w:val="multilevel"/>
    <w:tmpl w:val="9B988A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646DBD"/>
    <w:multiLevelType w:val="multilevel"/>
    <w:tmpl w:val="77626CC8"/>
    <w:lvl w:ilvl="0">
      <w:numFmt w:val="bullet"/>
      <w:lvlText w:val="☐"/>
      <w:lvlJc w:val="left"/>
      <w:pPr>
        <w:tabs>
          <w:tab w:val="num" w:pos="0"/>
        </w:tabs>
        <w:ind w:left="306" w:hanging="210"/>
      </w:pPr>
      <w:rPr>
        <w:rFonts w:ascii="Adobe Clean SemiCondensed" w:hAnsi="Adobe Clean SemiCondensed" w:cs="Adobe Clean SemiCondensed" w:hint="default"/>
        <w:b w:val="0"/>
        <w:bCs w:val="0"/>
        <w:i w:val="0"/>
        <w:iCs w:val="0"/>
        <w:color w:val="000009"/>
        <w:w w:val="109"/>
        <w:sz w:val="18"/>
        <w:szCs w:val="18"/>
        <w:lang w:val="en-GB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59" w:hanging="210"/>
      </w:pPr>
      <w:rPr>
        <w:rFonts w:ascii="Symbol" w:hAnsi="Symbol" w:cs="Symbol" w:hint="default"/>
        <w:lang w:val="en-GB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8" w:hanging="210"/>
      </w:pPr>
      <w:rPr>
        <w:rFonts w:ascii="Symbol" w:hAnsi="Symbol" w:cs="Symbol" w:hint="default"/>
        <w:lang w:val="en-GB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7" w:hanging="210"/>
      </w:pPr>
      <w:rPr>
        <w:rFonts w:ascii="Symbol" w:hAnsi="Symbol" w:cs="Symbol" w:hint="default"/>
        <w:lang w:val="en-GB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6" w:hanging="210"/>
      </w:pPr>
      <w:rPr>
        <w:rFonts w:ascii="Symbol" w:hAnsi="Symbol" w:cs="Symbol" w:hint="default"/>
        <w:lang w:val="en-GB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" w:hanging="210"/>
      </w:pPr>
      <w:rPr>
        <w:rFonts w:ascii="Symbol" w:hAnsi="Symbol" w:cs="Symbol" w:hint="default"/>
        <w:lang w:val="en-GB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" w:hanging="210"/>
      </w:pPr>
      <w:rPr>
        <w:rFonts w:ascii="Symbol" w:hAnsi="Symbol" w:cs="Symbol" w:hint="default"/>
        <w:lang w:val="en-GB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" w:hanging="210"/>
      </w:pPr>
      <w:rPr>
        <w:rFonts w:ascii="Symbol" w:hAnsi="Symbol" w:cs="Symbol" w:hint="default"/>
        <w:lang w:val="en-GB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2" w:hanging="210"/>
      </w:pPr>
      <w:rPr>
        <w:rFonts w:ascii="Symbol" w:hAnsi="Symbol" w:cs="Symbol" w:hint="default"/>
        <w:lang w:val="en-GB" w:eastAsia="en-US" w:bidi="ar-SA"/>
      </w:rPr>
    </w:lvl>
  </w:abstractNum>
  <w:num w:numId="1" w16cid:durableId="1682469314">
    <w:abstractNumId w:val="2"/>
  </w:num>
  <w:num w:numId="2" w16cid:durableId="27074881">
    <w:abstractNumId w:val="0"/>
  </w:num>
  <w:num w:numId="3" w16cid:durableId="1492407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A8F"/>
    <w:rsid w:val="00151A8F"/>
    <w:rsid w:val="001774B6"/>
    <w:rsid w:val="00C95768"/>
    <w:rsid w:val="00E4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C338BD8"/>
  <w15:docId w15:val="{DFE85EB7-B2DF-461A-80B1-D9EF99E9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spacing w:before="279"/>
      <w:ind w:left="240" w:right="3114"/>
    </w:pPr>
    <w:rPr>
      <w:rFonts w:ascii="Georgia" w:eastAsia="Georgia" w:hAnsi="Georgia" w:cs="Georgia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table" w:customStyle="1" w:styleId="SUTable">
    <w:name w:val="SU Table"/>
    <w:basedOn w:val="TableNormal"/>
    <w:semiHidden/>
    <w:rsid w:val="000D6028"/>
    <w:rPr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887</Words>
  <Characters>5057</Characters>
  <Application>Microsoft Office Word</Application>
  <DocSecurity>0</DocSecurity>
  <Lines>42</Lines>
  <Paragraphs>11</Paragraphs>
  <ScaleCrop>false</ScaleCrop>
  <Company>University of Southampton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subject/>
  <dc:creator>Newton-Woof K.</dc:creator>
  <cp:keywords>V0.1</cp:keywords>
  <dc:description/>
  <cp:lastModifiedBy>Janice Poon</cp:lastModifiedBy>
  <cp:revision>7</cp:revision>
  <dcterms:created xsi:type="dcterms:W3CDTF">2022-06-21T10:16:00Z</dcterms:created>
  <dcterms:modified xsi:type="dcterms:W3CDTF">2025-03-19T15:43:00Z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2022-05-26T00:00:00Z</vt:filetime>
  </property>
</Properties>
</file>