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27C6F4C9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2343A6B5" w14:textId="77777777" w:rsidR="00D03506" w:rsidRPr="00722340" w:rsidRDefault="00D03506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250EB9D3" w:rsidR="00886EF0" w:rsidRPr="00AA762D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6D162A">
        <w:rPr>
          <w:rFonts w:ascii="Arial" w:hAnsi="Arial" w:cs="Arial"/>
          <w:b/>
          <w:sz w:val="40"/>
          <w:szCs w:val="40"/>
        </w:rPr>
        <w:t xml:space="preserve"> </w:t>
      </w:r>
      <w:r w:rsidR="003D7013" w:rsidRPr="00530302">
        <w:rPr>
          <w:rFonts w:ascii="Arial" w:hAnsi="Arial" w:cs="Arial"/>
          <w:b/>
          <w:sz w:val="40"/>
          <w:szCs w:val="40"/>
        </w:rPr>
        <w:t>Research and Enterprise Manager</w:t>
      </w:r>
      <w:r w:rsidR="00F3358C" w:rsidRPr="00530302">
        <w:rPr>
          <w:rFonts w:ascii="Arial" w:hAnsi="Arial" w:cs="Arial"/>
          <w:b/>
          <w:sz w:val="40"/>
          <w:szCs w:val="40"/>
        </w:rPr>
        <w:t xml:space="preserve"> </w:t>
      </w:r>
    </w:p>
    <w:p w14:paraId="114C3B48" w14:textId="54023ACD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F91FAF">
        <w:rPr>
          <w:rFonts w:ascii="Arial" w:hAnsi="Arial" w:cs="Arial"/>
          <w:bCs/>
          <w:sz w:val="22"/>
        </w:rPr>
        <w:t xml:space="preserve">April 2026 </w:t>
      </w:r>
    </w:p>
    <w:p w14:paraId="12589744" w14:textId="45EAF062" w:rsidR="00D41E20" w:rsidRPr="00722340" w:rsidRDefault="006D162A" w:rsidP="002B5854">
      <w:pPr>
        <w:tabs>
          <w:tab w:val="left" w:pos="5520"/>
        </w:tabs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3D7013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Garth Wenman</w:t>
      </w:r>
    </w:p>
    <w:p w14:paraId="0C125905" w14:textId="36297EB6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3D7013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Faculty Operating Service </w:t>
      </w:r>
    </w:p>
    <w:p w14:paraId="0F7483D1" w14:textId="6DA377C4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3D7013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Faculty of Arts and Humanities</w:t>
      </w:r>
    </w:p>
    <w:p w14:paraId="6667AB9D" w14:textId="6732EFFA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Content>
          <w:r w:rsidR="00A574E8">
            <w:rPr>
              <w:rFonts w:ascii="Arial" w:hAnsi="Arial" w:cs="Arial"/>
              <w:sz w:val="22"/>
            </w:rPr>
            <w:t>Management, Specialist and Administrative (MSA)</w:t>
          </w:r>
        </w:sdtContent>
      </w:sdt>
    </w:p>
    <w:p w14:paraId="20F0870B" w14:textId="2F39A1B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Content>
          <w:r w:rsidR="00207344">
            <w:rPr>
              <w:rFonts w:ascii="Arial" w:hAnsi="Arial" w:cs="Arial"/>
              <w:sz w:val="22"/>
            </w:rPr>
            <w:t>Level 4</w:t>
          </w:r>
        </w:sdtContent>
      </w:sdt>
    </w:p>
    <w:p w14:paraId="0600A67B" w14:textId="46FFC67E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Content>
          <w:r w:rsidR="00883B4C" w:rsidRPr="006D162A">
            <w:rPr>
              <w:rFonts w:ascii="Arial" w:hAnsi="Arial" w:cs="Arial"/>
              <w:sz w:val="22"/>
            </w:rPr>
            <w:t>Not applicable</w:t>
          </w:r>
        </w:sdtContent>
      </w:sdt>
    </w:p>
    <w:p w14:paraId="1EF7A160" w14:textId="2B258FB2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C54F8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Senior Research Development Manager</w:t>
      </w:r>
    </w:p>
    <w:p w14:paraId="1DD585A1" w14:textId="20F80ABA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C54F8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L2b and L3 post as required</w:t>
      </w:r>
    </w:p>
    <w:p w14:paraId="79E9B958" w14:textId="49C200E0" w:rsidR="00886EF0" w:rsidRPr="00722340" w:rsidRDefault="00886EF0" w:rsidP="002B58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Roboto" w:hAnsi="Roboto"/>
            <w:sz w:val="22"/>
          </w:rPr>
          <w:alias w:val="Location"/>
          <w:tag w:val="Location"/>
          <w:id w:val="-1586988586"/>
          <w:placeholder>
            <w:docPart w:val="A07BAD9ABCFB4270A3C63A2A37B8EE1F"/>
          </w:placeholder>
          <w15:color w:val="000000"/>
          <w:dropDownList>
            <w:listItem w:value="Choose an item."/>
            <w:listItem w:displayText="Hybrid: Campus / Home" w:value="Hybrid: Campus / Home"/>
            <w:listItem w:displayText="Campus" w:value="Campus"/>
            <w:listItem w:displayText="Other" w:value="Other"/>
          </w:dropDownList>
        </w:sdtPr>
        <w:sdtContent>
          <w:r w:rsidR="008C54F8">
            <w:rPr>
              <w:rFonts w:ascii="Roboto" w:hAnsi="Roboto"/>
              <w:sz w:val="22"/>
            </w:rPr>
            <w:t>Hybrid: Campus / Home</w:t>
          </w:r>
        </w:sdtContent>
      </w:sdt>
      <w:r w:rsidR="00E87318" w:rsidRPr="006D162A">
        <w:rPr>
          <w:rFonts w:ascii="Arial" w:hAnsi="Arial" w:cs="Arial"/>
          <w:b/>
          <w:bCs/>
          <w:sz w:val="22"/>
        </w:rPr>
        <w:t xml:space="preserve"> </w:t>
      </w:r>
      <w:r w:rsidR="004D46AB" w:rsidRPr="006D162A">
        <w:rPr>
          <w:rFonts w:ascii="Arial" w:hAnsi="Arial" w:cs="Arial"/>
          <w:b/>
          <w:bCs/>
          <w:sz w:val="22"/>
        </w:rPr>
        <w:t>:</w:t>
      </w:r>
      <w:r w:rsidR="004D46AB" w:rsidRPr="006D162A">
        <w:rPr>
          <w:rFonts w:ascii="Arial" w:hAnsi="Arial" w:cs="Arial"/>
          <w:sz w:val="22"/>
        </w:rPr>
        <w:t xml:space="preserve"> </w:t>
      </w:r>
      <w:r w:rsidR="008C54F8">
        <w:rPr>
          <w:rFonts w:ascii="Arial" w:hAnsi="Arial" w:cs="Arial"/>
          <w:sz w:val="22"/>
        </w:rPr>
        <w:t>Avenue Campus, Building 65</w:t>
      </w:r>
    </w:p>
    <w:p w14:paraId="4FB321EB" w14:textId="7D66A3ED" w:rsidR="00886EF0" w:rsidRPr="00722340" w:rsidRDefault="00000000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pict w14:anchorId="22B7B9FB">
          <v:rect id="_x0000_i1025" style="width:0;height:1.5pt" o:hralign="center" o:hrstd="t" o:hr="t" fillcolor="#a0a0a0" stroked="f"/>
        </w:pict>
      </w:r>
    </w:p>
    <w:p w14:paraId="763C1DC7" w14:textId="18D79232" w:rsidR="00983907" w:rsidRDefault="00A2516E" w:rsidP="00D3509B">
      <w:pPr>
        <w:ind w:left="1560" w:hanging="1560"/>
        <w:rPr>
          <w:rFonts w:ascii="Roboto" w:eastAsiaTheme="majorEastAsia" w:hAnsi="Roboto" w:cstheme="majorBidi"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bookmarkStart w:id="0" w:name="_Hlk187072310"/>
      <w:r w:rsidR="00D3509B" w:rsidRPr="00D3509B">
        <w:rPr>
          <w:rFonts w:ascii="Roboto" w:eastAsiaTheme="majorEastAsia" w:hAnsi="Roboto" w:cstheme="majorBidi"/>
          <w:bCs/>
          <w:sz w:val="22"/>
        </w:rPr>
        <w:t xml:space="preserve">To lead and manage the </w:t>
      </w:r>
      <w:proofErr w:type="gramStart"/>
      <w:r w:rsidR="00D3509B" w:rsidRPr="00D3509B">
        <w:rPr>
          <w:rFonts w:ascii="Roboto" w:eastAsiaTheme="majorEastAsia" w:hAnsi="Roboto" w:cstheme="majorBidi"/>
          <w:bCs/>
          <w:sz w:val="22"/>
        </w:rPr>
        <w:t>Faculty’s</w:t>
      </w:r>
      <w:proofErr w:type="gramEnd"/>
      <w:r w:rsidR="00D3509B" w:rsidRPr="00D3509B">
        <w:rPr>
          <w:rFonts w:ascii="Roboto" w:eastAsiaTheme="majorEastAsia" w:hAnsi="Roboto" w:cstheme="majorBidi"/>
          <w:bCs/>
          <w:sz w:val="22"/>
        </w:rPr>
        <w:t xml:space="preserve"> research and enterprise administration, ensuring effective delivery of compliance, data governance, and</w:t>
      </w:r>
      <w:r w:rsidR="00E27AB7">
        <w:rPr>
          <w:rFonts w:ascii="Roboto" w:eastAsiaTheme="majorEastAsia" w:hAnsi="Roboto" w:cstheme="majorBidi"/>
          <w:bCs/>
          <w:sz w:val="22"/>
        </w:rPr>
        <w:t xml:space="preserve"> implementation of</w:t>
      </w:r>
      <w:r w:rsidR="00D3509B" w:rsidRPr="00D3509B">
        <w:rPr>
          <w:rFonts w:ascii="Roboto" w:eastAsiaTheme="majorEastAsia" w:hAnsi="Roboto" w:cstheme="majorBidi"/>
          <w:bCs/>
          <w:sz w:val="22"/>
        </w:rPr>
        <w:t xml:space="preserve"> strategic support for REF, KEF and </w:t>
      </w:r>
      <w:r w:rsidR="00D3509B">
        <w:rPr>
          <w:rFonts w:ascii="Roboto" w:eastAsiaTheme="majorEastAsia" w:hAnsi="Roboto" w:cstheme="majorBidi"/>
          <w:bCs/>
          <w:sz w:val="22"/>
        </w:rPr>
        <w:t>Knowledge Exchange and Enterprise (KEE)</w:t>
      </w:r>
      <w:r w:rsidR="00D3509B" w:rsidRPr="00D3509B">
        <w:rPr>
          <w:rFonts w:ascii="Roboto" w:eastAsiaTheme="majorEastAsia" w:hAnsi="Roboto" w:cstheme="majorBidi"/>
          <w:bCs/>
          <w:sz w:val="22"/>
        </w:rPr>
        <w:t xml:space="preserve"> activity. The role provides specialist professional advice, </w:t>
      </w:r>
      <w:r w:rsidR="00B96BAD">
        <w:rPr>
          <w:rFonts w:ascii="Roboto" w:eastAsiaTheme="majorEastAsia" w:hAnsi="Roboto" w:cstheme="majorBidi"/>
          <w:bCs/>
          <w:sz w:val="22"/>
        </w:rPr>
        <w:t>supports</w:t>
      </w:r>
      <w:r w:rsidR="00D3509B" w:rsidRPr="00D3509B">
        <w:rPr>
          <w:rFonts w:ascii="Roboto" w:eastAsiaTheme="majorEastAsia" w:hAnsi="Roboto" w:cstheme="majorBidi"/>
          <w:bCs/>
          <w:sz w:val="22"/>
        </w:rPr>
        <w:t xml:space="preserve"> key processes and systems, and works closely with</w:t>
      </w:r>
      <w:r w:rsidR="000533DD">
        <w:rPr>
          <w:rFonts w:ascii="Roboto" w:eastAsiaTheme="majorEastAsia" w:hAnsi="Roboto" w:cstheme="majorBidi"/>
          <w:bCs/>
          <w:sz w:val="22"/>
        </w:rPr>
        <w:t xml:space="preserve"> the</w:t>
      </w:r>
      <w:r w:rsidR="00D3509B" w:rsidRPr="00D3509B">
        <w:rPr>
          <w:rFonts w:ascii="Roboto" w:eastAsiaTheme="majorEastAsia" w:hAnsi="Roboto" w:cstheme="majorBidi"/>
          <w:bCs/>
          <w:sz w:val="22"/>
        </w:rPr>
        <w:t xml:space="preserve"> Associate Dean</w:t>
      </w:r>
      <w:r w:rsidR="000533DD">
        <w:rPr>
          <w:rFonts w:ascii="Roboto" w:eastAsiaTheme="majorEastAsia" w:hAnsi="Roboto" w:cstheme="majorBidi"/>
          <w:bCs/>
          <w:sz w:val="22"/>
        </w:rPr>
        <w:t xml:space="preserve"> for Research and Enterprise</w:t>
      </w:r>
      <w:r w:rsidR="00D3509B" w:rsidRPr="00D3509B">
        <w:rPr>
          <w:rFonts w:ascii="Roboto" w:eastAsiaTheme="majorEastAsia" w:hAnsi="Roboto" w:cstheme="majorBidi"/>
          <w:bCs/>
          <w:sz w:val="22"/>
        </w:rPr>
        <w:t xml:space="preserve"> and senior colleagues to implement the Faculty’s Research and Enterprise strategies.</w:t>
      </w:r>
    </w:p>
    <w:bookmarkEnd w:id="0"/>
    <w:p w14:paraId="3642C055" w14:textId="604C9D11" w:rsidR="00A2516E" w:rsidRPr="00722340" w:rsidRDefault="00000000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sz w:val="22"/>
        </w:rPr>
        <w:pict w14:anchorId="5DF021C6">
          <v:rect id="_x0000_i1026" style="width:0;height:1.5pt" o:hrstd="t" o:hr="t" fillcolor="#a0a0a0" stroked="f"/>
        </w:pict>
      </w:r>
    </w:p>
    <w:p w14:paraId="39D94ABB" w14:textId="212F31AC" w:rsidR="00A2516E" w:rsidRPr="00722340" w:rsidRDefault="00A2516E" w:rsidP="002B5854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04F898EE" w14:textId="4F1E8A64" w:rsidR="0333F1C6" w:rsidRDefault="0333F1C6" w:rsidP="3F852E0D">
      <w:pPr>
        <w:pStyle w:val="ListParagraph"/>
        <w:numPr>
          <w:ilvl w:val="0"/>
          <w:numId w:val="1"/>
        </w:numPr>
        <w:shd w:val="clear" w:color="auto" w:fill="C5D2DA" w:themeFill="background2" w:themeFillShade="E6"/>
        <w:spacing w:line="259" w:lineRule="auto"/>
        <w:ind w:left="9639" w:hanging="9639"/>
        <w:rPr>
          <w:rFonts w:ascii="Roboto" w:hAnsi="Roboto"/>
          <w:b/>
          <w:bCs/>
          <w:color w:val="002E3B" w:themeColor="accent1"/>
          <w:sz w:val="22"/>
        </w:rPr>
      </w:pPr>
      <w:r w:rsidRPr="3F852E0D">
        <w:rPr>
          <w:rFonts w:ascii="Roboto" w:hAnsi="Roboto"/>
          <w:b/>
          <w:bCs/>
          <w:color w:val="002E3B" w:themeColor="accent1"/>
          <w:sz w:val="22"/>
        </w:rPr>
        <w:t>35%</w:t>
      </w:r>
    </w:p>
    <w:p w14:paraId="043085A7" w14:textId="6F580616" w:rsidR="00DE078E" w:rsidRPr="00F94A64" w:rsidRDefault="00DE078E" w:rsidP="00DE078E">
      <w:pPr>
        <w:ind w:right="907"/>
        <w:rPr>
          <w:rFonts w:ascii="Arial" w:hAnsi="Arial" w:cs="Arial"/>
          <w:b/>
          <w:bCs/>
          <w:sz w:val="22"/>
          <w:szCs w:val="20"/>
        </w:rPr>
      </w:pPr>
      <w:r w:rsidRPr="00F94A64">
        <w:rPr>
          <w:rFonts w:ascii="Arial" w:hAnsi="Arial" w:cs="Arial"/>
          <w:b/>
          <w:bCs/>
          <w:sz w:val="22"/>
          <w:szCs w:val="20"/>
        </w:rPr>
        <w:t>Research and Enterprise Administration Management</w:t>
      </w:r>
    </w:p>
    <w:p w14:paraId="031C8D5E" w14:textId="1112D575" w:rsidR="329A86CF" w:rsidRPr="00A80F4E" w:rsidRDefault="329A86CF" w:rsidP="3F852E0D">
      <w:pPr>
        <w:pStyle w:val="ListParagraph"/>
        <w:numPr>
          <w:ilvl w:val="0"/>
          <w:numId w:val="12"/>
        </w:numPr>
        <w:ind w:right="907"/>
        <w:contextualSpacing w:val="0"/>
        <w:rPr>
          <w:rFonts w:ascii="Roboto" w:hAnsi="Roboto" w:cs="Arial"/>
          <w:sz w:val="22"/>
          <w:szCs w:val="20"/>
        </w:rPr>
      </w:pPr>
      <w:r w:rsidRPr="00A80F4E">
        <w:rPr>
          <w:rFonts w:ascii="Roboto" w:hAnsi="Roboto" w:cs="Arial"/>
          <w:sz w:val="22"/>
          <w:szCs w:val="20"/>
        </w:rPr>
        <w:t>Manage and monitor processes related to research and enterprise compliance</w:t>
      </w:r>
      <w:r w:rsidR="00845B3A" w:rsidRPr="00A80F4E">
        <w:rPr>
          <w:rFonts w:ascii="Roboto" w:hAnsi="Roboto" w:cs="Arial"/>
          <w:sz w:val="22"/>
          <w:szCs w:val="20"/>
        </w:rPr>
        <w:t xml:space="preserve"> (</w:t>
      </w:r>
      <w:proofErr w:type="spellStart"/>
      <w:r w:rsidR="00845B3A" w:rsidRPr="00A80F4E">
        <w:rPr>
          <w:rFonts w:ascii="Roboto" w:hAnsi="Roboto" w:cs="Arial"/>
          <w:sz w:val="22"/>
          <w:szCs w:val="20"/>
        </w:rPr>
        <w:t>e.g</w:t>
      </w:r>
      <w:proofErr w:type="spellEnd"/>
      <w:r w:rsidR="00845B3A" w:rsidRPr="00A80F4E">
        <w:rPr>
          <w:rFonts w:ascii="Roboto" w:hAnsi="Roboto" w:cs="Arial"/>
          <w:sz w:val="22"/>
          <w:szCs w:val="20"/>
        </w:rPr>
        <w:t xml:space="preserve"> the annual KEE audit)</w:t>
      </w:r>
      <w:r w:rsidRPr="00A80F4E">
        <w:rPr>
          <w:rFonts w:ascii="Roboto" w:hAnsi="Roboto" w:cs="Arial"/>
          <w:sz w:val="22"/>
          <w:szCs w:val="20"/>
        </w:rPr>
        <w:t xml:space="preserve"> in the </w:t>
      </w:r>
      <w:proofErr w:type="gramStart"/>
      <w:r w:rsidRPr="00A80F4E">
        <w:rPr>
          <w:rFonts w:ascii="Roboto" w:hAnsi="Roboto" w:cs="Arial"/>
          <w:sz w:val="22"/>
          <w:szCs w:val="20"/>
        </w:rPr>
        <w:t>Faculty</w:t>
      </w:r>
      <w:proofErr w:type="gramEnd"/>
      <w:r w:rsidRPr="00A80F4E">
        <w:rPr>
          <w:rFonts w:ascii="Roboto" w:hAnsi="Roboto" w:cs="Arial"/>
          <w:sz w:val="22"/>
          <w:szCs w:val="20"/>
        </w:rPr>
        <w:t xml:space="preserve">, including </w:t>
      </w:r>
      <w:r w:rsidR="00E27AB7">
        <w:rPr>
          <w:rFonts w:ascii="Roboto" w:hAnsi="Roboto" w:cs="Arial"/>
          <w:sz w:val="22"/>
          <w:szCs w:val="20"/>
        </w:rPr>
        <w:t xml:space="preserve">supporting </w:t>
      </w:r>
      <w:r w:rsidRPr="00A80F4E">
        <w:rPr>
          <w:rFonts w:ascii="Roboto" w:hAnsi="Roboto" w:cs="Arial"/>
          <w:sz w:val="22"/>
          <w:szCs w:val="20"/>
        </w:rPr>
        <w:t xml:space="preserve">ongoing activities related to REF and KEF, working with the appropriate Associate Dean and other senior colleagues in the </w:t>
      </w:r>
      <w:proofErr w:type="gramStart"/>
      <w:r w:rsidRPr="00A80F4E">
        <w:rPr>
          <w:rFonts w:ascii="Roboto" w:hAnsi="Roboto" w:cs="Arial"/>
          <w:sz w:val="22"/>
          <w:szCs w:val="20"/>
        </w:rPr>
        <w:t>Faculty</w:t>
      </w:r>
      <w:proofErr w:type="gramEnd"/>
      <w:r w:rsidR="00E32D4F">
        <w:rPr>
          <w:rFonts w:ascii="Roboto" w:hAnsi="Roboto" w:cs="Arial"/>
          <w:sz w:val="22"/>
          <w:szCs w:val="20"/>
        </w:rPr>
        <w:t>.</w:t>
      </w:r>
    </w:p>
    <w:p w14:paraId="5A6032B2" w14:textId="32A95F9D" w:rsidR="329A86CF" w:rsidRPr="00A80F4E" w:rsidRDefault="329A86CF" w:rsidP="3F852E0D">
      <w:pPr>
        <w:pStyle w:val="ListParagraph"/>
        <w:numPr>
          <w:ilvl w:val="0"/>
          <w:numId w:val="12"/>
        </w:numPr>
        <w:ind w:right="907"/>
        <w:contextualSpacing w:val="0"/>
        <w:rPr>
          <w:rFonts w:ascii="Roboto" w:hAnsi="Roboto" w:cs="Arial"/>
          <w:sz w:val="22"/>
          <w:szCs w:val="20"/>
        </w:rPr>
      </w:pPr>
      <w:r w:rsidRPr="00A80F4E">
        <w:rPr>
          <w:rFonts w:ascii="Roboto" w:hAnsi="Roboto" w:cs="Arial"/>
          <w:sz w:val="22"/>
          <w:szCs w:val="20"/>
        </w:rPr>
        <w:t xml:space="preserve">Provide the lead administrative focus in the preparation for and coordination of the </w:t>
      </w:r>
      <w:proofErr w:type="gramStart"/>
      <w:r w:rsidRPr="00A80F4E">
        <w:rPr>
          <w:rFonts w:ascii="Roboto" w:hAnsi="Roboto" w:cs="Arial"/>
          <w:sz w:val="22"/>
          <w:szCs w:val="20"/>
        </w:rPr>
        <w:t>Faculty’s</w:t>
      </w:r>
      <w:proofErr w:type="gramEnd"/>
      <w:r w:rsidRPr="00A80F4E">
        <w:rPr>
          <w:rFonts w:ascii="Roboto" w:hAnsi="Roboto" w:cs="Arial"/>
          <w:sz w:val="22"/>
          <w:szCs w:val="20"/>
        </w:rPr>
        <w:t xml:space="preserve"> activities for research and enterprise, (including, but not limited to, </w:t>
      </w:r>
      <w:r w:rsidR="00E105DA" w:rsidRPr="00A80F4E">
        <w:rPr>
          <w:rFonts w:ascii="Roboto" w:hAnsi="Roboto" w:cs="Arial"/>
          <w:sz w:val="22"/>
          <w:szCs w:val="20"/>
        </w:rPr>
        <w:t>enterprise support and procedures,</w:t>
      </w:r>
      <w:r w:rsidR="00B03196" w:rsidRPr="00A80F4E">
        <w:rPr>
          <w:rFonts w:ascii="Roboto" w:hAnsi="Roboto" w:cs="Arial"/>
          <w:sz w:val="22"/>
          <w:szCs w:val="20"/>
        </w:rPr>
        <w:t xml:space="preserve"> </w:t>
      </w:r>
      <w:r w:rsidR="00E27AB7">
        <w:rPr>
          <w:rFonts w:ascii="Roboto" w:hAnsi="Roboto" w:cs="Arial"/>
          <w:sz w:val="22"/>
          <w:szCs w:val="20"/>
        </w:rPr>
        <w:t>supporting impact activities, and supporting benchmarking and data gathering for REF and KEF</w:t>
      </w:r>
      <w:r w:rsidRPr="00A80F4E">
        <w:rPr>
          <w:rFonts w:ascii="Roboto" w:hAnsi="Roboto" w:cs="Arial"/>
          <w:sz w:val="22"/>
          <w:szCs w:val="20"/>
        </w:rPr>
        <w:t xml:space="preserve">). Continually review procedures and processes to ensure they are fit for purpose and maximise efficiency, delivering innovative solutions where appropriate. </w:t>
      </w:r>
    </w:p>
    <w:p w14:paraId="4CF1635C" w14:textId="3109FDD3" w:rsidR="329A86CF" w:rsidRPr="00A80F4E" w:rsidRDefault="329A86CF" w:rsidP="3F852E0D">
      <w:pPr>
        <w:pStyle w:val="ListParagraph"/>
        <w:numPr>
          <w:ilvl w:val="0"/>
          <w:numId w:val="12"/>
        </w:numPr>
        <w:ind w:right="907"/>
        <w:contextualSpacing w:val="0"/>
        <w:rPr>
          <w:rFonts w:ascii="Roboto" w:hAnsi="Roboto" w:cs="Arial"/>
          <w:sz w:val="22"/>
          <w:szCs w:val="20"/>
        </w:rPr>
      </w:pPr>
      <w:r w:rsidRPr="00A80F4E">
        <w:rPr>
          <w:rFonts w:ascii="Roboto" w:hAnsi="Roboto" w:cs="Arial"/>
          <w:sz w:val="22"/>
          <w:szCs w:val="20"/>
        </w:rPr>
        <w:t>Provide support for KTPs within the Faculty (where relevant), delivering value added and specialised administration to support the KTP portfolio, working with colleagues across professional services</w:t>
      </w:r>
      <w:r w:rsidR="00386F89">
        <w:rPr>
          <w:rFonts w:ascii="Roboto" w:hAnsi="Roboto" w:cs="Arial"/>
          <w:sz w:val="22"/>
          <w:szCs w:val="20"/>
        </w:rPr>
        <w:t>.</w:t>
      </w:r>
    </w:p>
    <w:p w14:paraId="78DC794E" w14:textId="3949C6C8" w:rsidR="00B03196" w:rsidRPr="00A80F4E" w:rsidRDefault="00B03196" w:rsidP="3F852E0D">
      <w:pPr>
        <w:pStyle w:val="ListParagraph"/>
        <w:numPr>
          <w:ilvl w:val="0"/>
          <w:numId w:val="12"/>
        </w:numPr>
        <w:ind w:right="907"/>
        <w:contextualSpacing w:val="0"/>
        <w:rPr>
          <w:rFonts w:ascii="Roboto" w:hAnsi="Roboto" w:cs="Arial"/>
          <w:sz w:val="22"/>
          <w:szCs w:val="20"/>
        </w:rPr>
      </w:pPr>
      <w:r w:rsidRPr="00A80F4E">
        <w:rPr>
          <w:rFonts w:ascii="Roboto" w:hAnsi="Roboto" w:cs="Arial"/>
          <w:sz w:val="22"/>
          <w:szCs w:val="20"/>
        </w:rPr>
        <w:t xml:space="preserve">Provide </w:t>
      </w:r>
      <w:r w:rsidR="00D02BA5" w:rsidRPr="00A80F4E">
        <w:rPr>
          <w:rFonts w:ascii="Roboto" w:hAnsi="Roboto" w:cs="Arial"/>
          <w:sz w:val="22"/>
          <w:szCs w:val="20"/>
        </w:rPr>
        <w:t>advice and guidance to academic staff on processes and good practice</w:t>
      </w:r>
      <w:r w:rsidR="00FA1F94" w:rsidRPr="00A80F4E">
        <w:rPr>
          <w:rFonts w:ascii="Roboto" w:hAnsi="Roboto" w:cs="Arial"/>
          <w:sz w:val="22"/>
          <w:szCs w:val="20"/>
        </w:rPr>
        <w:t>, particularly in relation to enterprise</w:t>
      </w:r>
      <w:r w:rsidR="00E27AB7">
        <w:rPr>
          <w:rFonts w:ascii="Roboto" w:hAnsi="Roboto" w:cs="Arial"/>
          <w:sz w:val="22"/>
          <w:szCs w:val="20"/>
        </w:rPr>
        <w:t xml:space="preserve"> and REF</w:t>
      </w:r>
      <w:r w:rsidR="00FA1F94" w:rsidRPr="00A80F4E">
        <w:rPr>
          <w:rFonts w:ascii="Roboto" w:hAnsi="Roboto" w:cs="Arial"/>
          <w:sz w:val="22"/>
          <w:szCs w:val="20"/>
        </w:rPr>
        <w:t xml:space="preserve"> work. </w:t>
      </w:r>
    </w:p>
    <w:p w14:paraId="34D89648" w14:textId="55107C95" w:rsidR="00750C01" w:rsidRDefault="00750C01" w:rsidP="3F852E0D">
      <w:pPr>
        <w:pStyle w:val="ListParagraph"/>
        <w:numPr>
          <w:ilvl w:val="0"/>
          <w:numId w:val="12"/>
        </w:numPr>
        <w:ind w:right="907"/>
        <w:contextualSpacing w:val="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Cover of Faculty R&amp;E events and services as required. </w:t>
      </w:r>
    </w:p>
    <w:p w14:paraId="22655E3B" w14:textId="117B3C83" w:rsidR="00886EF0" w:rsidRPr="00722340" w:rsidRDefault="00F94A64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25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51FC345" w14:textId="72E35CEF" w:rsidR="008B0F71" w:rsidRPr="00F94A64" w:rsidRDefault="00177E7E" w:rsidP="00F94A64">
      <w:pPr>
        <w:pStyle w:val="ListParagraph"/>
        <w:ind w:left="567" w:right="340"/>
        <w:contextualSpacing w:val="0"/>
        <w:rPr>
          <w:rFonts w:ascii="Arial" w:hAnsi="Arial" w:cs="Arial"/>
          <w:b/>
          <w:sz w:val="22"/>
        </w:rPr>
      </w:pPr>
      <w:r w:rsidRPr="00F94A64">
        <w:rPr>
          <w:rFonts w:ascii="Arial" w:hAnsi="Arial" w:cs="Arial"/>
          <w:b/>
          <w:bCs/>
          <w:sz w:val="22"/>
        </w:rPr>
        <w:lastRenderedPageBreak/>
        <w:t xml:space="preserve">Data Management </w:t>
      </w:r>
    </w:p>
    <w:p w14:paraId="6B76275C" w14:textId="63DBCD62" w:rsidR="00F94A64" w:rsidRDefault="00773E8C" w:rsidP="00F94A64">
      <w:pPr>
        <w:pStyle w:val="ListParagraph"/>
        <w:numPr>
          <w:ilvl w:val="0"/>
          <w:numId w:val="14"/>
        </w:numPr>
        <w:ind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</w:t>
      </w:r>
      <w:r w:rsidR="00733B96">
        <w:rPr>
          <w:rFonts w:ascii="Arial" w:hAnsi="Arial" w:cs="Arial"/>
          <w:sz w:val="22"/>
        </w:rPr>
        <w:t>nsure that audit trails (</w:t>
      </w:r>
      <w:proofErr w:type="spellStart"/>
      <w:r w:rsidR="00733B96">
        <w:rPr>
          <w:rFonts w:ascii="Arial" w:hAnsi="Arial" w:cs="Arial"/>
          <w:sz w:val="22"/>
        </w:rPr>
        <w:t>e.g</w:t>
      </w:r>
      <w:proofErr w:type="spellEnd"/>
      <w:r w:rsidR="00733B96">
        <w:rPr>
          <w:rFonts w:ascii="Arial" w:hAnsi="Arial" w:cs="Arial"/>
          <w:sz w:val="22"/>
        </w:rPr>
        <w:t xml:space="preserve"> the </w:t>
      </w:r>
      <w:r w:rsidR="002B074D">
        <w:rPr>
          <w:rFonts w:ascii="Arial" w:hAnsi="Arial" w:cs="Arial"/>
          <w:sz w:val="22"/>
        </w:rPr>
        <w:t>KEE</w:t>
      </w:r>
      <w:r w:rsidR="00733B96">
        <w:rPr>
          <w:rFonts w:ascii="Arial" w:hAnsi="Arial" w:cs="Arial"/>
          <w:sz w:val="22"/>
        </w:rPr>
        <w:t xml:space="preserve"> audit</w:t>
      </w:r>
      <w:r w:rsidR="00E27AB7">
        <w:rPr>
          <w:rFonts w:ascii="Arial" w:hAnsi="Arial" w:cs="Arial"/>
          <w:sz w:val="22"/>
        </w:rPr>
        <w:t xml:space="preserve"> for KEF</w:t>
      </w:r>
      <w:r w:rsidR="00A26E61">
        <w:rPr>
          <w:rFonts w:ascii="Arial" w:hAnsi="Arial" w:cs="Arial"/>
          <w:sz w:val="22"/>
        </w:rPr>
        <w:t>)</w:t>
      </w:r>
      <w:r w:rsidR="004B4AC1">
        <w:rPr>
          <w:rFonts w:ascii="Arial" w:hAnsi="Arial" w:cs="Arial"/>
          <w:sz w:val="22"/>
        </w:rPr>
        <w:t xml:space="preserve"> are maintained, accessible, and requirements for </w:t>
      </w:r>
      <w:r w:rsidR="0049369E">
        <w:rPr>
          <w:rFonts w:ascii="Arial" w:hAnsi="Arial" w:cs="Arial"/>
          <w:sz w:val="22"/>
        </w:rPr>
        <w:t>future use are considered</w:t>
      </w:r>
      <w:r w:rsidR="00701A35">
        <w:rPr>
          <w:rFonts w:ascii="Arial" w:hAnsi="Arial" w:cs="Arial"/>
          <w:sz w:val="22"/>
        </w:rPr>
        <w:t>.</w:t>
      </w:r>
    </w:p>
    <w:p w14:paraId="49200529" w14:textId="6F1C0A84" w:rsidR="00701A35" w:rsidRDefault="00592665" w:rsidP="00F94A64">
      <w:pPr>
        <w:pStyle w:val="ListParagraph"/>
        <w:numPr>
          <w:ilvl w:val="0"/>
          <w:numId w:val="14"/>
        </w:numPr>
        <w:ind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Liaise with other </w:t>
      </w:r>
      <w:r w:rsidR="00D15B4E">
        <w:rPr>
          <w:rFonts w:ascii="Arial" w:hAnsi="Arial" w:cs="Arial"/>
          <w:sz w:val="22"/>
        </w:rPr>
        <w:t>Professional Service (PS) within the University to ensure that Faculty research and enterprise data are accurate and correctly deposited in institutional databases (</w:t>
      </w:r>
      <w:proofErr w:type="spellStart"/>
      <w:r w:rsidR="00D15B4E">
        <w:rPr>
          <w:rFonts w:ascii="Arial" w:hAnsi="Arial" w:cs="Arial"/>
          <w:sz w:val="22"/>
        </w:rPr>
        <w:t>e.g</w:t>
      </w:r>
      <w:proofErr w:type="spellEnd"/>
      <w:r w:rsidR="00D15B4E">
        <w:rPr>
          <w:rFonts w:ascii="Arial" w:hAnsi="Arial" w:cs="Arial"/>
          <w:sz w:val="22"/>
        </w:rPr>
        <w:t xml:space="preserve"> Pure)</w:t>
      </w:r>
      <w:r w:rsidR="00A1463E">
        <w:rPr>
          <w:rFonts w:ascii="Arial" w:hAnsi="Arial" w:cs="Arial"/>
          <w:sz w:val="22"/>
        </w:rPr>
        <w:t xml:space="preserve">, including best practice in research data management, recording impact and esteem measures for </w:t>
      </w:r>
      <w:r w:rsidR="00E27AB7">
        <w:rPr>
          <w:rFonts w:ascii="Arial" w:hAnsi="Arial" w:cs="Arial"/>
          <w:sz w:val="22"/>
        </w:rPr>
        <w:t>REF in relation to outputs, impact and environment</w:t>
      </w:r>
      <w:r w:rsidR="00A1463E">
        <w:rPr>
          <w:rFonts w:ascii="Arial" w:hAnsi="Arial" w:cs="Arial"/>
          <w:sz w:val="22"/>
        </w:rPr>
        <w:t xml:space="preserve">. </w:t>
      </w:r>
    </w:p>
    <w:p w14:paraId="6E8A6EEB" w14:textId="167E59D7" w:rsidR="00A1463E" w:rsidRPr="00784BE1" w:rsidRDefault="00784BE1" w:rsidP="00784BE1">
      <w:pPr>
        <w:pStyle w:val="ListParagraph"/>
        <w:numPr>
          <w:ilvl w:val="0"/>
          <w:numId w:val="14"/>
        </w:numPr>
        <w:ind w:right="3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</w:t>
      </w:r>
      <w:r w:rsidRPr="00784BE1">
        <w:rPr>
          <w:rFonts w:ascii="Arial" w:hAnsi="Arial" w:cs="Arial"/>
          <w:sz w:val="22"/>
        </w:rPr>
        <w:t>versee and manage office service standards, including the safe custody and maintenance of all relevant electronic and paper datasets, files and records.</w:t>
      </w:r>
    </w:p>
    <w:p w14:paraId="2A09BA2F" w14:textId="4BE5C1A6" w:rsidR="00886EF0" w:rsidRPr="001F2EF0" w:rsidRDefault="004A159F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1F2EF0">
        <w:rPr>
          <w:rFonts w:ascii="Roboto" w:hAnsi="Roboto"/>
          <w:b/>
          <w:bCs/>
          <w:color w:val="002E3B" w:themeColor="accent1"/>
          <w:sz w:val="22"/>
        </w:rPr>
        <w:t>20</w:t>
      </w:r>
      <w:r w:rsidR="00886EF0" w:rsidRPr="001F2EF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6F47850B" w14:textId="1F420E5A" w:rsidR="008B0F71" w:rsidRDefault="00013550" w:rsidP="00BA0543">
      <w:pPr>
        <w:pStyle w:val="ListParagraph"/>
        <w:ind w:left="567" w:right="907"/>
        <w:contextualSpacing w:val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Communications and Reporting </w:t>
      </w:r>
    </w:p>
    <w:p w14:paraId="065D7E32" w14:textId="476386E0" w:rsidR="008807A9" w:rsidRDefault="00052B48" w:rsidP="008807A9">
      <w:pPr>
        <w:pStyle w:val="ListParagraph"/>
        <w:numPr>
          <w:ilvl w:val="0"/>
          <w:numId w:val="15"/>
        </w:numPr>
        <w:ind w:right="907"/>
        <w:contextualSpacing w:val="0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Provide specialist advice and guidance to senior management in line with the Faculty and University strategy</w:t>
      </w:r>
      <w:r w:rsidR="00122CEA">
        <w:rPr>
          <w:rFonts w:ascii="Roboto" w:hAnsi="Roboto"/>
          <w:sz w:val="22"/>
        </w:rPr>
        <w:t>, using the full range of existing</w:t>
      </w:r>
      <w:r w:rsidR="00195CED">
        <w:rPr>
          <w:rFonts w:ascii="Roboto" w:hAnsi="Roboto"/>
          <w:sz w:val="22"/>
        </w:rPr>
        <w:t xml:space="preserve"> </w:t>
      </w:r>
      <w:proofErr w:type="gramStart"/>
      <w:r w:rsidR="00195CED">
        <w:rPr>
          <w:rFonts w:ascii="Roboto" w:hAnsi="Roboto"/>
          <w:sz w:val="22"/>
        </w:rPr>
        <w:t>centrally-held</w:t>
      </w:r>
      <w:proofErr w:type="gramEnd"/>
      <w:r w:rsidR="00122CEA">
        <w:rPr>
          <w:rFonts w:ascii="Roboto" w:hAnsi="Roboto"/>
          <w:sz w:val="22"/>
        </w:rPr>
        <w:t xml:space="preserve"> </w:t>
      </w:r>
      <w:r w:rsidR="008807A9">
        <w:rPr>
          <w:rFonts w:ascii="Roboto" w:hAnsi="Roboto"/>
          <w:sz w:val="22"/>
        </w:rPr>
        <w:t>University management information and administrative processes</w:t>
      </w:r>
      <w:r w:rsidR="00195CED">
        <w:rPr>
          <w:rFonts w:ascii="Roboto" w:hAnsi="Roboto"/>
          <w:sz w:val="22"/>
        </w:rPr>
        <w:t>.</w:t>
      </w:r>
    </w:p>
    <w:p w14:paraId="1D73BABE" w14:textId="49394335" w:rsidR="008807A9" w:rsidRDefault="008807A9" w:rsidP="008807A9">
      <w:pPr>
        <w:pStyle w:val="ListParagraph"/>
        <w:numPr>
          <w:ilvl w:val="0"/>
          <w:numId w:val="15"/>
        </w:numPr>
        <w:ind w:right="907"/>
        <w:contextualSpacing w:val="0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A</w:t>
      </w:r>
      <w:r w:rsidR="00787687">
        <w:rPr>
          <w:rFonts w:ascii="Roboto" w:hAnsi="Roboto"/>
          <w:sz w:val="22"/>
        </w:rPr>
        <w:t xml:space="preserve">ttend internal and external meetings to ensure that issues relating to the </w:t>
      </w:r>
      <w:proofErr w:type="gramStart"/>
      <w:r w:rsidR="00787687">
        <w:rPr>
          <w:rFonts w:ascii="Roboto" w:hAnsi="Roboto"/>
          <w:sz w:val="22"/>
        </w:rPr>
        <w:t>Faculty</w:t>
      </w:r>
      <w:proofErr w:type="gramEnd"/>
      <w:r w:rsidR="00787687">
        <w:rPr>
          <w:rFonts w:ascii="Roboto" w:hAnsi="Roboto"/>
          <w:sz w:val="22"/>
        </w:rPr>
        <w:t xml:space="preserve"> research and enterprise strategies </w:t>
      </w:r>
      <w:r w:rsidR="005850C6">
        <w:rPr>
          <w:rFonts w:ascii="Roboto" w:hAnsi="Roboto"/>
          <w:sz w:val="22"/>
        </w:rPr>
        <w:t xml:space="preserve">are appropriately represented and reported, feeding back and taking accurate notes if required. </w:t>
      </w:r>
    </w:p>
    <w:p w14:paraId="46BD0074" w14:textId="5CD5AE5B" w:rsidR="005850C6" w:rsidRDefault="005850C6" w:rsidP="008807A9">
      <w:pPr>
        <w:pStyle w:val="ListParagraph"/>
        <w:numPr>
          <w:ilvl w:val="0"/>
          <w:numId w:val="15"/>
        </w:numPr>
        <w:ind w:right="907"/>
        <w:contextualSpacing w:val="0"/>
        <w:rPr>
          <w:rFonts w:ascii="Roboto" w:hAnsi="Roboto"/>
          <w:sz w:val="22"/>
        </w:rPr>
      </w:pPr>
      <w:r>
        <w:rPr>
          <w:rFonts w:ascii="Roboto" w:hAnsi="Roboto"/>
          <w:sz w:val="22"/>
        </w:rPr>
        <w:t xml:space="preserve">Represent the Faculty as administrative lead on </w:t>
      </w:r>
      <w:proofErr w:type="gramStart"/>
      <w:r>
        <w:rPr>
          <w:rFonts w:ascii="Roboto" w:hAnsi="Roboto"/>
          <w:sz w:val="22"/>
        </w:rPr>
        <w:t>University</w:t>
      </w:r>
      <w:proofErr w:type="gramEnd"/>
      <w:r>
        <w:rPr>
          <w:rFonts w:ascii="Roboto" w:hAnsi="Roboto"/>
          <w:sz w:val="22"/>
        </w:rPr>
        <w:t xml:space="preserve"> </w:t>
      </w:r>
      <w:r w:rsidR="004A159F">
        <w:rPr>
          <w:rFonts w:ascii="Roboto" w:hAnsi="Roboto"/>
          <w:sz w:val="22"/>
        </w:rPr>
        <w:t>wide processes relating to research and enterprise activities</w:t>
      </w:r>
      <w:r w:rsidR="00E27AB7">
        <w:rPr>
          <w:rFonts w:ascii="Roboto" w:hAnsi="Roboto"/>
          <w:sz w:val="22"/>
        </w:rPr>
        <w:t>.</w:t>
      </w:r>
    </w:p>
    <w:p w14:paraId="160CEECA" w14:textId="748AEAE8" w:rsidR="00092434" w:rsidRPr="007E6ECE" w:rsidRDefault="00805F9D" w:rsidP="007E6ECE">
      <w:pPr>
        <w:pStyle w:val="ListParagraph"/>
        <w:numPr>
          <w:ilvl w:val="0"/>
          <w:numId w:val="15"/>
        </w:numPr>
        <w:ind w:right="907"/>
        <w:contextualSpacing w:val="0"/>
        <w:rPr>
          <w:rFonts w:ascii="Roboto" w:hAnsi="Roboto"/>
          <w:sz w:val="22"/>
        </w:rPr>
      </w:pPr>
      <w:r>
        <w:rPr>
          <w:rFonts w:ascii="Roboto" w:hAnsi="Roboto"/>
          <w:sz w:val="22"/>
        </w:rPr>
        <w:t xml:space="preserve">Oversight, review, and restructuring of the Research and Enterprise </w:t>
      </w:r>
      <w:r w:rsidR="00E13505">
        <w:rPr>
          <w:rFonts w:ascii="Roboto" w:hAnsi="Roboto"/>
          <w:sz w:val="22"/>
        </w:rPr>
        <w:t>SharePoint</w:t>
      </w:r>
      <w:r>
        <w:rPr>
          <w:rFonts w:ascii="Roboto" w:hAnsi="Roboto"/>
          <w:sz w:val="22"/>
        </w:rPr>
        <w:t xml:space="preserve"> in collaboration with the</w:t>
      </w:r>
      <w:r w:rsidR="002D5CC3">
        <w:rPr>
          <w:rFonts w:ascii="Roboto" w:hAnsi="Roboto"/>
          <w:sz w:val="22"/>
        </w:rPr>
        <w:t xml:space="preserve"> Faculty of Arts and Humanities</w:t>
      </w:r>
      <w:r>
        <w:rPr>
          <w:rFonts w:ascii="Roboto" w:hAnsi="Roboto"/>
          <w:sz w:val="22"/>
        </w:rPr>
        <w:t xml:space="preserve"> </w:t>
      </w:r>
      <w:r w:rsidR="002D5CC3">
        <w:rPr>
          <w:rFonts w:ascii="Roboto" w:hAnsi="Roboto"/>
          <w:sz w:val="22"/>
        </w:rPr>
        <w:t>Internal Communications Manager and the Senior Research Development Manager.</w:t>
      </w:r>
    </w:p>
    <w:p w14:paraId="56011D27" w14:textId="77777777" w:rsidR="00C92CF1" w:rsidRPr="00BA0543" w:rsidRDefault="00C92CF1" w:rsidP="00BA0543">
      <w:pPr>
        <w:pStyle w:val="ListParagraph"/>
        <w:ind w:left="567" w:right="907"/>
        <w:contextualSpacing w:val="0"/>
        <w:rPr>
          <w:rFonts w:ascii="Roboto" w:hAnsi="Roboto"/>
          <w:color w:val="E73238" w:themeColor="accent2"/>
          <w:sz w:val="22"/>
        </w:rPr>
      </w:pPr>
    </w:p>
    <w:p w14:paraId="72ECD5FC" w14:textId="78510133" w:rsidR="00886EF0" w:rsidRPr="00722340" w:rsidRDefault="00D24B79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58F26DA7" w14:textId="1B97C1A1" w:rsidR="00886EF0" w:rsidRDefault="00BF51EA" w:rsidP="002B5854">
      <w:pPr>
        <w:pStyle w:val="ListParagraph"/>
        <w:ind w:left="567" w:right="340"/>
        <w:contextualSpacing w:val="0"/>
        <w:rPr>
          <w:rFonts w:ascii="Arial" w:hAnsi="Arial" w:cs="Arial"/>
          <w:b/>
          <w:bCs/>
          <w:sz w:val="22"/>
        </w:rPr>
      </w:pPr>
      <w:r w:rsidRPr="00BF51EA">
        <w:rPr>
          <w:rFonts w:ascii="Arial" w:hAnsi="Arial" w:cs="Arial"/>
          <w:b/>
          <w:bCs/>
          <w:sz w:val="22"/>
        </w:rPr>
        <w:t>Leadership and project management</w:t>
      </w:r>
    </w:p>
    <w:p w14:paraId="465B78B7" w14:textId="48177421" w:rsidR="00B20234" w:rsidRPr="00B20234" w:rsidRDefault="00B20234" w:rsidP="00B20234">
      <w:pPr>
        <w:pStyle w:val="ListParagraph"/>
        <w:numPr>
          <w:ilvl w:val="0"/>
          <w:numId w:val="17"/>
        </w:numPr>
        <w:ind w:right="340"/>
        <w:rPr>
          <w:rFonts w:ascii="Roboto" w:hAnsi="Roboto"/>
          <w:sz w:val="22"/>
        </w:rPr>
      </w:pPr>
      <w:r w:rsidRPr="003631F5">
        <w:rPr>
          <w:rFonts w:ascii="Roboto" w:hAnsi="Roboto"/>
          <w:sz w:val="22"/>
        </w:rPr>
        <w:t xml:space="preserve">Manage staff as required, including setting objectives and targets, ensuring standards and quality of outputs, carrying out appraisals, </w:t>
      </w:r>
      <w:r w:rsidR="00D24B79">
        <w:rPr>
          <w:rFonts w:ascii="Roboto" w:hAnsi="Roboto"/>
          <w:sz w:val="22"/>
        </w:rPr>
        <w:t xml:space="preserve">and </w:t>
      </w:r>
      <w:r w:rsidRPr="003631F5">
        <w:rPr>
          <w:rFonts w:ascii="Roboto" w:hAnsi="Roboto"/>
          <w:sz w:val="22"/>
        </w:rPr>
        <w:t>supporting professional development</w:t>
      </w:r>
      <w:r w:rsidR="00D24B79">
        <w:rPr>
          <w:rFonts w:ascii="Roboto" w:hAnsi="Roboto"/>
          <w:sz w:val="22"/>
        </w:rPr>
        <w:t>.</w:t>
      </w:r>
    </w:p>
    <w:p w14:paraId="42A42926" w14:textId="23E0D198" w:rsidR="00B20234" w:rsidRPr="00B20234" w:rsidRDefault="00B20234" w:rsidP="00B20234">
      <w:pPr>
        <w:pStyle w:val="ListParagraph"/>
        <w:numPr>
          <w:ilvl w:val="0"/>
          <w:numId w:val="17"/>
        </w:numPr>
        <w:ind w:right="340"/>
        <w:rPr>
          <w:rFonts w:ascii="Roboto" w:hAnsi="Roboto"/>
          <w:sz w:val="22"/>
        </w:rPr>
      </w:pPr>
      <w:r w:rsidRPr="003631F5">
        <w:rPr>
          <w:rFonts w:ascii="Roboto" w:hAnsi="Roboto"/>
          <w:sz w:val="22"/>
        </w:rPr>
        <w:t>Lead on strategic research and enterprise administration focussed projects, including background analysis and research, assessment of issues and risk mitigation, proposing solutions, presenting findings and recommendations to facilitate informed decision-making.</w:t>
      </w:r>
    </w:p>
    <w:p w14:paraId="2ECB68B4" w14:textId="6B611CE7" w:rsidR="00B20234" w:rsidRPr="003631F5" w:rsidRDefault="00B20234" w:rsidP="00B20234">
      <w:pPr>
        <w:pStyle w:val="ListParagraph"/>
        <w:numPr>
          <w:ilvl w:val="0"/>
          <w:numId w:val="17"/>
        </w:numPr>
        <w:ind w:right="340"/>
        <w:rPr>
          <w:rFonts w:ascii="Roboto" w:hAnsi="Roboto"/>
          <w:sz w:val="22"/>
        </w:rPr>
      </w:pPr>
      <w:r w:rsidRPr="003631F5">
        <w:rPr>
          <w:rFonts w:ascii="Roboto" w:hAnsi="Roboto"/>
          <w:sz w:val="22"/>
        </w:rPr>
        <w:t xml:space="preserve">Oversee development and management of initiatives relating to research and enterprise in the Faculty </w:t>
      </w:r>
      <w:r w:rsidR="00D4195E">
        <w:rPr>
          <w:rFonts w:ascii="Roboto" w:hAnsi="Roboto"/>
          <w:sz w:val="22"/>
        </w:rPr>
        <w:t>alongside</w:t>
      </w:r>
      <w:r w:rsidRPr="003631F5">
        <w:rPr>
          <w:rFonts w:ascii="Roboto" w:hAnsi="Roboto"/>
          <w:sz w:val="22"/>
        </w:rPr>
        <w:t xml:space="preserve"> the Associate Dean </w:t>
      </w:r>
    </w:p>
    <w:p w14:paraId="6DD1CC20" w14:textId="624EB8E5" w:rsidR="00092434" w:rsidRPr="00D24B79" w:rsidRDefault="00B20234" w:rsidP="00B20234">
      <w:pPr>
        <w:pStyle w:val="ListParagraph"/>
        <w:numPr>
          <w:ilvl w:val="0"/>
          <w:numId w:val="17"/>
        </w:numPr>
        <w:ind w:right="340"/>
        <w:contextualSpacing w:val="0"/>
        <w:rPr>
          <w:rFonts w:ascii="Arial" w:hAnsi="Arial" w:cs="Arial"/>
          <w:b/>
          <w:bCs/>
          <w:sz w:val="22"/>
        </w:rPr>
      </w:pPr>
      <w:r w:rsidRPr="003631F5">
        <w:rPr>
          <w:rFonts w:ascii="Roboto" w:hAnsi="Roboto"/>
          <w:sz w:val="22"/>
        </w:rPr>
        <w:t>Manage associated (including operational) projects and/or undertake any other tasks.</w:t>
      </w:r>
    </w:p>
    <w:p w14:paraId="2E546F04" w14:textId="77777777" w:rsidR="00092434" w:rsidRPr="00BF51EA" w:rsidRDefault="00092434" w:rsidP="002B5854">
      <w:pPr>
        <w:pStyle w:val="ListParagraph"/>
        <w:ind w:left="567" w:right="340"/>
        <w:contextualSpacing w:val="0"/>
        <w:rPr>
          <w:rFonts w:ascii="Arial" w:hAnsi="Arial" w:cs="Arial"/>
          <w:b/>
          <w:bCs/>
          <w:sz w:val="22"/>
        </w:rPr>
      </w:pPr>
    </w:p>
    <w:p w14:paraId="33FDFB3A" w14:textId="26BD9BE8" w:rsidR="00886EF0" w:rsidRPr="00722340" w:rsidRDefault="001570E1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58E7F76F" w14:textId="44CFB095" w:rsidR="00A9500C" w:rsidRDefault="00A9500C" w:rsidP="00A9500C">
      <w:pPr>
        <w:ind w:right="340" w:firstLine="72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Other</w:t>
      </w:r>
    </w:p>
    <w:p w14:paraId="5E563CD2" w14:textId="77777777" w:rsidR="002775F9" w:rsidRPr="002B2C15" w:rsidRDefault="002775F9" w:rsidP="002775F9">
      <w:pPr>
        <w:pStyle w:val="ListParagraph"/>
        <w:numPr>
          <w:ilvl w:val="0"/>
          <w:numId w:val="17"/>
        </w:numPr>
        <w:tabs>
          <w:tab w:val="num" w:pos="360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Roboto" w:hAnsi="Roboto" w:cs="Arial"/>
          <w:sz w:val="22"/>
          <w:szCs w:val="16"/>
        </w:rPr>
      </w:pPr>
      <w:r w:rsidRPr="002B2C15">
        <w:rPr>
          <w:rFonts w:ascii="Roboto" w:hAnsi="Roboto" w:cs="Arial"/>
          <w:sz w:val="22"/>
          <w:szCs w:val="16"/>
        </w:rPr>
        <w:t xml:space="preserve">Support the Faculty Health &amp; Safety, and Diversity agendas by promoting key messages and adherence to University/Faculty policy. </w:t>
      </w:r>
    </w:p>
    <w:p w14:paraId="2D682F10" w14:textId="77777777" w:rsidR="002775F9" w:rsidRPr="002B2C15" w:rsidRDefault="002775F9" w:rsidP="002775F9">
      <w:pPr>
        <w:pStyle w:val="ListParagraph"/>
        <w:numPr>
          <w:ilvl w:val="0"/>
          <w:numId w:val="17"/>
        </w:numPr>
        <w:tabs>
          <w:tab w:val="num" w:pos="360"/>
        </w:tabs>
        <w:overflowPunct w:val="0"/>
        <w:autoSpaceDE w:val="0"/>
        <w:autoSpaceDN w:val="0"/>
        <w:adjustRightInd w:val="0"/>
        <w:spacing w:before="0" w:after="0"/>
        <w:rPr>
          <w:rFonts w:ascii="Roboto" w:hAnsi="Roboto" w:cs="Arial"/>
          <w:sz w:val="22"/>
          <w:szCs w:val="16"/>
        </w:rPr>
      </w:pPr>
      <w:r w:rsidRPr="002B2C15">
        <w:rPr>
          <w:rFonts w:ascii="Roboto" w:hAnsi="Roboto" w:cs="Arial"/>
          <w:sz w:val="22"/>
          <w:szCs w:val="16"/>
        </w:rPr>
        <w:t xml:space="preserve">Support and promote the University’s ‘Southampton Behaviours’ and student experience initiatives and work with colleagues to embed them as a way of working within the </w:t>
      </w:r>
      <w:proofErr w:type="gramStart"/>
      <w:r w:rsidRPr="002B2C15">
        <w:rPr>
          <w:rFonts w:ascii="Roboto" w:hAnsi="Roboto" w:cs="Arial"/>
          <w:sz w:val="22"/>
          <w:szCs w:val="16"/>
        </w:rPr>
        <w:t>Faculty</w:t>
      </w:r>
      <w:proofErr w:type="gramEnd"/>
      <w:r w:rsidRPr="002B2C15">
        <w:rPr>
          <w:rFonts w:ascii="Roboto" w:hAnsi="Roboto" w:cs="Arial"/>
          <w:sz w:val="22"/>
          <w:szCs w:val="16"/>
        </w:rPr>
        <w:t>.</w:t>
      </w:r>
    </w:p>
    <w:p w14:paraId="232BB1F1" w14:textId="10E24C70" w:rsidR="002775F9" w:rsidRPr="002B2C15" w:rsidRDefault="002775F9" w:rsidP="002775F9">
      <w:pPr>
        <w:pStyle w:val="ListParagraph"/>
        <w:numPr>
          <w:ilvl w:val="0"/>
          <w:numId w:val="17"/>
        </w:numPr>
        <w:ind w:right="340"/>
        <w:contextualSpacing w:val="0"/>
        <w:rPr>
          <w:rFonts w:ascii="Roboto" w:hAnsi="Roboto" w:cs="Arial"/>
          <w:b/>
          <w:bCs/>
          <w:sz w:val="20"/>
          <w:szCs w:val="20"/>
        </w:rPr>
      </w:pPr>
      <w:r w:rsidRPr="002B2C15">
        <w:rPr>
          <w:rFonts w:ascii="Roboto" w:hAnsi="Roboto" w:cs="Arial"/>
          <w:sz w:val="22"/>
          <w:szCs w:val="16"/>
        </w:rPr>
        <w:t>Any other duties as allocated by the line manager following consultation with the post holder</w:t>
      </w:r>
    </w:p>
    <w:p w14:paraId="6A64F189" w14:textId="77777777" w:rsidR="00A9500C" w:rsidRPr="00A9500C" w:rsidRDefault="00A9500C" w:rsidP="00A9500C">
      <w:pPr>
        <w:ind w:right="340" w:firstLine="720"/>
        <w:rPr>
          <w:rFonts w:ascii="Arial" w:hAnsi="Arial" w:cs="Arial"/>
          <w:b/>
          <w:bCs/>
          <w:sz w:val="22"/>
        </w:rPr>
      </w:pPr>
    </w:p>
    <w:p w14:paraId="4365D791" w14:textId="03311F0A" w:rsidR="00886EF0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7CECA3B">
          <v:rect id="_x0000_i1027" style="width:0;height:1.5pt" o:hralign="center" o:hrstd="t" o:hr="t" fillcolor="#a0a0a0" stroked="f"/>
        </w:pict>
      </w:r>
    </w:p>
    <w:p w14:paraId="2DED0D66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6142E724" w14:textId="77777777" w:rsidR="00D17176" w:rsidRPr="00A80F4E" w:rsidRDefault="00D17176" w:rsidP="00D17176">
      <w:pPr>
        <w:spacing w:before="0" w:after="0"/>
        <w:rPr>
          <w:rFonts w:ascii="Roboto" w:hAnsi="Roboto"/>
          <w:b/>
          <w:bCs/>
          <w:sz w:val="22"/>
          <w:szCs w:val="16"/>
        </w:rPr>
      </w:pPr>
      <w:r w:rsidRPr="00A80F4E">
        <w:rPr>
          <w:rFonts w:ascii="Roboto" w:hAnsi="Roboto"/>
          <w:b/>
          <w:bCs/>
          <w:sz w:val="22"/>
          <w:szCs w:val="16"/>
        </w:rPr>
        <w:t>Internal:</w:t>
      </w:r>
    </w:p>
    <w:p w14:paraId="5EAA3528" w14:textId="649CE295" w:rsidR="00D17176" w:rsidRPr="00A80F4E" w:rsidRDefault="00D17176" w:rsidP="00D17176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Roboto" w:hAnsi="Roboto"/>
          <w:sz w:val="22"/>
          <w:szCs w:val="16"/>
        </w:rPr>
      </w:pPr>
      <w:r w:rsidRPr="00A80F4E">
        <w:rPr>
          <w:rFonts w:ascii="Roboto" w:hAnsi="Roboto"/>
          <w:sz w:val="22"/>
          <w:szCs w:val="16"/>
        </w:rPr>
        <w:lastRenderedPageBreak/>
        <w:t xml:space="preserve">Associate Dean Research and Enterprise, all staff associated with the research and enterprise activity and initiatives across the </w:t>
      </w:r>
      <w:proofErr w:type="gramStart"/>
      <w:r w:rsidRPr="00A80F4E">
        <w:rPr>
          <w:rFonts w:ascii="Roboto" w:hAnsi="Roboto"/>
          <w:sz w:val="22"/>
          <w:szCs w:val="16"/>
        </w:rPr>
        <w:t>Faculty</w:t>
      </w:r>
      <w:proofErr w:type="gramEnd"/>
    </w:p>
    <w:p w14:paraId="2AFAB139" w14:textId="33C7CBDC" w:rsidR="001C6120" w:rsidRPr="00A80F4E" w:rsidRDefault="00B1464D" w:rsidP="00D17176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Roboto" w:hAnsi="Roboto"/>
          <w:sz w:val="22"/>
          <w:szCs w:val="16"/>
        </w:rPr>
      </w:pPr>
      <w:r w:rsidRPr="00A80F4E">
        <w:rPr>
          <w:rFonts w:ascii="Roboto" w:hAnsi="Roboto"/>
          <w:sz w:val="22"/>
          <w:szCs w:val="16"/>
        </w:rPr>
        <w:t>Dep</w:t>
      </w:r>
      <w:r w:rsidR="00243365" w:rsidRPr="00A80F4E">
        <w:rPr>
          <w:rFonts w:ascii="Roboto" w:hAnsi="Roboto"/>
          <w:sz w:val="22"/>
          <w:szCs w:val="16"/>
        </w:rPr>
        <w:t>uty Head(s) of School for Research and Enterprise, Humanities and WSA</w:t>
      </w:r>
    </w:p>
    <w:p w14:paraId="45733E88" w14:textId="77777777" w:rsidR="00D17176" w:rsidRPr="00A80F4E" w:rsidRDefault="00D17176" w:rsidP="00D17176">
      <w:pPr>
        <w:rPr>
          <w:rFonts w:ascii="Roboto" w:hAnsi="Roboto"/>
          <w:sz w:val="22"/>
          <w:szCs w:val="20"/>
        </w:rPr>
      </w:pPr>
      <w:r w:rsidRPr="00A80F4E">
        <w:rPr>
          <w:rFonts w:ascii="Roboto" w:hAnsi="Roboto"/>
          <w:sz w:val="22"/>
          <w:szCs w:val="20"/>
        </w:rPr>
        <w:t>FAH Faculty Operating Service (FOS) R&amp;E Team, including:</w:t>
      </w:r>
    </w:p>
    <w:p w14:paraId="438283AA" w14:textId="77777777" w:rsidR="00D17176" w:rsidRPr="00A80F4E" w:rsidRDefault="00D17176" w:rsidP="00D17176">
      <w:pPr>
        <w:pStyle w:val="ListParagraph"/>
        <w:numPr>
          <w:ilvl w:val="0"/>
          <w:numId w:val="20"/>
        </w:numPr>
        <w:rPr>
          <w:rFonts w:ascii="Roboto" w:hAnsi="Roboto"/>
          <w:sz w:val="22"/>
          <w:szCs w:val="20"/>
        </w:rPr>
      </w:pPr>
      <w:r w:rsidRPr="00A80F4E">
        <w:rPr>
          <w:rFonts w:ascii="Roboto" w:hAnsi="Roboto"/>
          <w:sz w:val="22"/>
          <w:szCs w:val="20"/>
        </w:rPr>
        <w:t>Senior Research Development Manager</w:t>
      </w:r>
    </w:p>
    <w:p w14:paraId="2C2A120A" w14:textId="3E05D88D" w:rsidR="00A7467F" w:rsidRPr="00A80F4E" w:rsidRDefault="0042108C" w:rsidP="00D17176">
      <w:pPr>
        <w:pStyle w:val="ListParagraph"/>
        <w:numPr>
          <w:ilvl w:val="0"/>
          <w:numId w:val="20"/>
        </w:numPr>
        <w:rPr>
          <w:rFonts w:ascii="Roboto" w:hAnsi="Roboto"/>
          <w:sz w:val="22"/>
          <w:szCs w:val="20"/>
        </w:rPr>
      </w:pPr>
      <w:r w:rsidRPr="00A80F4E">
        <w:rPr>
          <w:rFonts w:ascii="Roboto" w:hAnsi="Roboto"/>
          <w:sz w:val="22"/>
          <w:szCs w:val="20"/>
        </w:rPr>
        <w:t xml:space="preserve">Research and Enterprise Manager </w:t>
      </w:r>
    </w:p>
    <w:p w14:paraId="000F865F" w14:textId="77777777" w:rsidR="001543D5" w:rsidRPr="00A80F4E" w:rsidRDefault="00A7467F" w:rsidP="00D17176">
      <w:pPr>
        <w:pStyle w:val="ListParagraph"/>
        <w:numPr>
          <w:ilvl w:val="0"/>
          <w:numId w:val="20"/>
        </w:numPr>
        <w:rPr>
          <w:rFonts w:ascii="Roboto" w:hAnsi="Roboto"/>
          <w:sz w:val="22"/>
          <w:szCs w:val="20"/>
        </w:rPr>
      </w:pPr>
      <w:r w:rsidRPr="00A80F4E">
        <w:rPr>
          <w:rFonts w:ascii="Roboto" w:hAnsi="Roboto"/>
          <w:sz w:val="22"/>
          <w:szCs w:val="20"/>
        </w:rPr>
        <w:t xml:space="preserve">Senior Administrator </w:t>
      </w:r>
    </w:p>
    <w:p w14:paraId="0D779AFD" w14:textId="77777777" w:rsidR="001543D5" w:rsidRPr="00A80F4E" w:rsidRDefault="001543D5" w:rsidP="00D17176">
      <w:pPr>
        <w:pStyle w:val="ListParagraph"/>
        <w:numPr>
          <w:ilvl w:val="0"/>
          <w:numId w:val="20"/>
        </w:numPr>
        <w:rPr>
          <w:rFonts w:ascii="Roboto" w:hAnsi="Roboto"/>
          <w:sz w:val="22"/>
          <w:szCs w:val="20"/>
        </w:rPr>
      </w:pPr>
      <w:r w:rsidRPr="00A80F4E">
        <w:rPr>
          <w:rFonts w:ascii="Roboto" w:hAnsi="Roboto"/>
          <w:sz w:val="22"/>
          <w:szCs w:val="20"/>
        </w:rPr>
        <w:t xml:space="preserve">CPD Manager </w:t>
      </w:r>
    </w:p>
    <w:p w14:paraId="0DC19FB0" w14:textId="77777777" w:rsidR="001543D5" w:rsidRPr="00A80F4E" w:rsidRDefault="001543D5" w:rsidP="001543D5">
      <w:pPr>
        <w:pStyle w:val="ListParagraph"/>
        <w:ind w:left="360"/>
        <w:rPr>
          <w:rFonts w:ascii="Roboto" w:hAnsi="Roboto"/>
          <w:sz w:val="22"/>
          <w:szCs w:val="20"/>
        </w:rPr>
      </w:pPr>
    </w:p>
    <w:p w14:paraId="42C61AA5" w14:textId="4440F1E4" w:rsidR="00D17176" w:rsidRPr="00A80F4E" w:rsidRDefault="001543D5" w:rsidP="001543D5">
      <w:pPr>
        <w:pStyle w:val="ListParagraph"/>
        <w:ind w:left="360"/>
        <w:rPr>
          <w:rFonts w:ascii="Roboto" w:hAnsi="Roboto"/>
          <w:sz w:val="22"/>
          <w:szCs w:val="20"/>
        </w:rPr>
      </w:pPr>
      <w:r w:rsidRPr="00A80F4E">
        <w:rPr>
          <w:rFonts w:ascii="Roboto" w:hAnsi="Roboto"/>
          <w:sz w:val="22"/>
          <w:szCs w:val="20"/>
        </w:rPr>
        <w:t xml:space="preserve">Additional </w:t>
      </w:r>
      <w:r w:rsidR="00D17176" w:rsidRPr="00A80F4E">
        <w:rPr>
          <w:rFonts w:ascii="Roboto" w:hAnsi="Roboto"/>
          <w:sz w:val="22"/>
          <w:szCs w:val="20"/>
        </w:rPr>
        <w:t>FOS team</w:t>
      </w:r>
      <w:r w:rsidRPr="00A80F4E">
        <w:rPr>
          <w:rFonts w:ascii="Roboto" w:hAnsi="Roboto"/>
          <w:sz w:val="22"/>
          <w:szCs w:val="20"/>
        </w:rPr>
        <w:t xml:space="preserve"> members</w:t>
      </w:r>
      <w:r w:rsidR="00D17176" w:rsidRPr="00A80F4E">
        <w:rPr>
          <w:rFonts w:ascii="Roboto" w:hAnsi="Roboto"/>
          <w:sz w:val="22"/>
          <w:szCs w:val="20"/>
        </w:rPr>
        <w:t>, including:</w:t>
      </w:r>
    </w:p>
    <w:p w14:paraId="44F900FC" w14:textId="02E81EA8" w:rsidR="00D17176" w:rsidRPr="00A80F4E" w:rsidRDefault="00E47FB3" w:rsidP="00D17176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Roboto" w:hAnsi="Roboto"/>
          <w:sz w:val="22"/>
          <w:szCs w:val="20"/>
        </w:rPr>
      </w:pPr>
      <w:r w:rsidRPr="00A80F4E">
        <w:rPr>
          <w:rFonts w:ascii="Roboto" w:hAnsi="Roboto"/>
          <w:sz w:val="22"/>
          <w:szCs w:val="20"/>
        </w:rPr>
        <w:t>Internal Communications Manager</w:t>
      </w:r>
    </w:p>
    <w:p w14:paraId="1FA7A39B" w14:textId="3BB407BC" w:rsidR="00D17176" w:rsidRPr="00A80F4E" w:rsidRDefault="00D17176" w:rsidP="00D17176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Roboto" w:hAnsi="Roboto"/>
          <w:sz w:val="22"/>
          <w:szCs w:val="20"/>
        </w:rPr>
      </w:pPr>
      <w:r w:rsidRPr="00A80F4E">
        <w:rPr>
          <w:rFonts w:ascii="Roboto" w:hAnsi="Roboto"/>
          <w:sz w:val="22"/>
          <w:szCs w:val="20"/>
        </w:rPr>
        <w:t xml:space="preserve">Faculty Events </w:t>
      </w:r>
      <w:r w:rsidR="00E47FB3" w:rsidRPr="00A80F4E">
        <w:rPr>
          <w:rFonts w:ascii="Roboto" w:hAnsi="Roboto"/>
          <w:sz w:val="22"/>
          <w:szCs w:val="20"/>
        </w:rPr>
        <w:t>Manager</w:t>
      </w:r>
    </w:p>
    <w:p w14:paraId="7D3C45E6" w14:textId="54EE390C" w:rsidR="00D17176" w:rsidRPr="00A80F4E" w:rsidRDefault="00CB5564" w:rsidP="00D17176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Roboto" w:hAnsi="Roboto"/>
          <w:sz w:val="22"/>
          <w:szCs w:val="20"/>
        </w:rPr>
      </w:pPr>
      <w:r w:rsidRPr="00A80F4E">
        <w:rPr>
          <w:rFonts w:ascii="Roboto" w:hAnsi="Roboto"/>
          <w:sz w:val="22"/>
          <w:szCs w:val="20"/>
        </w:rPr>
        <w:t>Faculty Web Manager</w:t>
      </w:r>
    </w:p>
    <w:p w14:paraId="34847526" w14:textId="775CC30F" w:rsidR="00D17176" w:rsidRPr="00A80F4E" w:rsidRDefault="00CB5564" w:rsidP="00CB5564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Roboto" w:hAnsi="Roboto"/>
          <w:sz w:val="22"/>
          <w:szCs w:val="20"/>
        </w:rPr>
      </w:pPr>
      <w:r w:rsidRPr="00A80F4E">
        <w:rPr>
          <w:rFonts w:ascii="Roboto" w:hAnsi="Roboto"/>
          <w:sz w:val="22"/>
          <w:szCs w:val="20"/>
        </w:rPr>
        <w:t xml:space="preserve">Senior Operations Manager </w:t>
      </w:r>
    </w:p>
    <w:p w14:paraId="611B55C4" w14:textId="77777777" w:rsidR="00CB5564" w:rsidRPr="00A80F4E" w:rsidRDefault="00CB5564" w:rsidP="00CB5564">
      <w:p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Roboto" w:hAnsi="Roboto"/>
          <w:sz w:val="22"/>
          <w:szCs w:val="20"/>
        </w:rPr>
      </w:pPr>
    </w:p>
    <w:p w14:paraId="37ECA80C" w14:textId="5A615994" w:rsidR="00C4443E" w:rsidRPr="00A80F4E" w:rsidRDefault="00C4443E" w:rsidP="00CB5564">
      <w:p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Roboto" w:hAnsi="Roboto"/>
          <w:sz w:val="22"/>
          <w:szCs w:val="20"/>
        </w:rPr>
      </w:pPr>
      <w:r w:rsidRPr="00A80F4E">
        <w:rPr>
          <w:rFonts w:ascii="Roboto" w:hAnsi="Roboto"/>
          <w:sz w:val="22"/>
          <w:szCs w:val="20"/>
        </w:rPr>
        <w:t>Additional relationships may include:</w:t>
      </w:r>
    </w:p>
    <w:p w14:paraId="588F0EE4" w14:textId="77777777" w:rsidR="00D17176" w:rsidRPr="00A80F4E" w:rsidRDefault="00D17176" w:rsidP="00D17176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Roboto" w:hAnsi="Roboto"/>
          <w:sz w:val="22"/>
          <w:szCs w:val="16"/>
        </w:rPr>
      </w:pPr>
      <w:r w:rsidRPr="00A80F4E">
        <w:rPr>
          <w:rFonts w:ascii="Roboto" w:hAnsi="Roboto"/>
          <w:sz w:val="22"/>
          <w:szCs w:val="16"/>
        </w:rPr>
        <w:t>Faculty Office and School administration staff at all levels</w:t>
      </w:r>
    </w:p>
    <w:p w14:paraId="033B23BD" w14:textId="77F3C6CC" w:rsidR="00D17176" w:rsidRPr="00A80F4E" w:rsidRDefault="00D17176" w:rsidP="00D17176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Roboto" w:hAnsi="Roboto"/>
          <w:sz w:val="22"/>
          <w:szCs w:val="16"/>
        </w:rPr>
      </w:pPr>
      <w:r w:rsidRPr="00A80F4E">
        <w:rPr>
          <w:rFonts w:ascii="Roboto" w:hAnsi="Roboto"/>
          <w:sz w:val="22"/>
          <w:szCs w:val="16"/>
        </w:rPr>
        <w:t xml:space="preserve">Heads of School, School Management Teams, Faculty Board </w:t>
      </w:r>
      <w:r w:rsidR="00270ED6" w:rsidRPr="00A80F4E">
        <w:rPr>
          <w:rFonts w:ascii="Roboto" w:hAnsi="Roboto"/>
          <w:sz w:val="22"/>
          <w:szCs w:val="16"/>
        </w:rPr>
        <w:t>and members</w:t>
      </w:r>
      <w:r w:rsidRPr="00A80F4E">
        <w:rPr>
          <w:rFonts w:ascii="Roboto" w:hAnsi="Roboto"/>
          <w:sz w:val="22"/>
          <w:szCs w:val="16"/>
        </w:rPr>
        <w:t xml:space="preserve"> of the Faculty Senior Leadership Team </w:t>
      </w:r>
    </w:p>
    <w:p w14:paraId="0ED6B426" w14:textId="3B69716F" w:rsidR="00D17176" w:rsidRPr="00A80F4E" w:rsidRDefault="00D17176" w:rsidP="00D17176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Roboto" w:hAnsi="Roboto"/>
          <w:sz w:val="22"/>
          <w:szCs w:val="16"/>
        </w:rPr>
      </w:pPr>
      <w:r w:rsidRPr="00A80F4E">
        <w:rPr>
          <w:rFonts w:ascii="Roboto" w:hAnsi="Roboto"/>
          <w:sz w:val="22"/>
          <w:szCs w:val="16"/>
        </w:rPr>
        <w:t xml:space="preserve">Research and Innovation Services, </w:t>
      </w:r>
      <w:r w:rsidR="00195CED" w:rsidRPr="00A80F4E">
        <w:rPr>
          <w:rFonts w:ascii="Roboto" w:hAnsi="Roboto"/>
          <w:sz w:val="22"/>
          <w:szCs w:val="16"/>
        </w:rPr>
        <w:t xml:space="preserve">including the </w:t>
      </w:r>
      <w:r w:rsidR="00C01A4B" w:rsidRPr="00A80F4E">
        <w:rPr>
          <w:rFonts w:ascii="Roboto" w:hAnsi="Roboto"/>
          <w:sz w:val="22"/>
          <w:szCs w:val="16"/>
        </w:rPr>
        <w:t>Impact Framework Manager</w:t>
      </w:r>
    </w:p>
    <w:p w14:paraId="5DC9C8E8" w14:textId="77777777" w:rsidR="00D17176" w:rsidRPr="00A80F4E" w:rsidRDefault="00D17176" w:rsidP="00D17176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Roboto" w:hAnsi="Roboto"/>
          <w:sz w:val="22"/>
          <w:szCs w:val="16"/>
        </w:rPr>
      </w:pPr>
      <w:r w:rsidRPr="00A80F4E">
        <w:rPr>
          <w:rFonts w:ascii="Roboto" w:hAnsi="Roboto"/>
          <w:sz w:val="22"/>
          <w:szCs w:val="16"/>
        </w:rPr>
        <w:t xml:space="preserve">Others including Professional Service staff, to facilitate the tasks and functions specified for the position, and with the general purpose of ensuring quality and effectiveness of the </w:t>
      </w:r>
      <w:proofErr w:type="gramStart"/>
      <w:r w:rsidRPr="00A80F4E">
        <w:rPr>
          <w:rFonts w:ascii="Roboto" w:hAnsi="Roboto"/>
          <w:sz w:val="22"/>
          <w:szCs w:val="16"/>
        </w:rPr>
        <w:t>Faculty</w:t>
      </w:r>
      <w:proofErr w:type="gramEnd"/>
      <w:r w:rsidRPr="00A80F4E">
        <w:rPr>
          <w:rFonts w:ascii="Roboto" w:hAnsi="Roboto"/>
          <w:sz w:val="22"/>
          <w:szCs w:val="16"/>
        </w:rPr>
        <w:t>.</w:t>
      </w:r>
    </w:p>
    <w:p w14:paraId="67F701DD" w14:textId="57318019" w:rsidR="00C4443E" w:rsidRPr="00A80F4E" w:rsidRDefault="00C4443E" w:rsidP="00D17176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Roboto" w:hAnsi="Roboto"/>
          <w:sz w:val="22"/>
          <w:szCs w:val="16"/>
        </w:rPr>
      </w:pPr>
      <w:r w:rsidRPr="00A80F4E">
        <w:rPr>
          <w:rFonts w:ascii="Roboto" w:hAnsi="Roboto"/>
          <w:sz w:val="22"/>
          <w:szCs w:val="16"/>
        </w:rPr>
        <w:t>Designated Impact / KE</w:t>
      </w:r>
      <w:r w:rsidR="00C01A4B" w:rsidRPr="00A80F4E">
        <w:rPr>
          <w:rFonts w:ascii="Roboto" w:hAnsi="Roboto"/>
          <w:sz w:val="22"/>
          <w:szCs w:val="16"/>
        </w:rPr>
        <w:t>E</w:t>
      </w:r>
      <w:r w:rsidRPr="00A80F4E">
        <w:rPr>
          <w:rFonts w:ascii="Roboto" w:hAnsi="Roboto"/>
          <w:sz w:val="22"/>
          <w:szCs w:val="16"/>
        </w:rPr>
        <w:t xml:space="preserve"> representatives for each school </w:t>
      </w:r>
    </w:p>
    <w:p w14:paraId="5DA26E42" w14:textId="77777777" w:rsidR="00406EFD" w:rsidRPr="00A80F4E" w:rsidRDefault="00406EFD" w:rsidP="00406EFD">
      <w:pPr>
        <w:pStyle w:val="ListParagraph"/>
        <w:overflowPunct w:val="0"/>
        <w:autoSpaceDE w:val="0"/>
        <w:autoSpaceDN w:val="0"/>
        <w:adjustRightInd w:val="0"/>
        <w:spacing w:before="0" w:after="0"/>
        <w:ind w:left="360"/>
        <w:textAlignment w:val="baseline"/>
        <w:rPr>
          <w:rFonts w:ascii="Roboto" w:hAnsi="Roboto"/>
          <w:sz w:val="22"/>
          <w:szCs w:val="16"/>
        </w:rPr>
      </w:pPr>
    </w:p>
    <w:p w14:paraId="212D587B" w14:textId="77777777" w:rsidR="00D17176" w:rsidRPr="00A80F4E" w:rsidRDefault="00D17176" w:rsidP="00D17176">
      <w:pPr>
        <w:spacing w:before="0" w:after="0"/>
        <w:rPr>
          <w:rFonts w:ascii="Roboto" w:hAnsi="Roboto"/>
          <w:b/>
          <w:bCs/>
          <w:sz w:val="22"/>
          <w:szCs w:val="16"/>
        </w:rPr>
      </w:pPr>
      <w:r w:rsidRPr="00A80F4E">
        <w:rPr>
          <w:rFonts w:ascii="Roboto" w:hAnsi="Roboto"/>
          <w:b/>
          <w:bCs/>
          <w:sz w:val="22"/>
          <w:szCs w:val="16"/>
        </w:rPr>
        <w:t>External:</w:t>
      </w:r>
    </w:p>
    <w:p w14:paraId="6103659D" w14:textId="476CF789" w:rsidR="008B0F71" w:rsidRPr="00A80F4E" w:rsidRDefault="00D17176" w:rsidP="00D17176">
      <w:pPr>
        <w:ind w:left="567"/>
        <w:rPr>
          <w:rFonts w:ascii="Roboto" w:hAnsi="Roboto"/>
          <w:color w:val="E73238" w:themeColor="accent2"/>
          <w:sz w:val="20"/>
          <w:szCs w:val="20"/>
        </w:rPr>
      </w:pPr>
      <w:r w:rsidRPr="00A80F4E">
        <w:rPr>
          <w:rFonts w:ascii="Roboto" w:hAnsi="Roboto"/>
          <w:sz w:val="22"/>
          <w:szCs w:val="16"/>
        </w:rPr>
        <w:t>Liaise with external authorities, stakeholders and others to administer and deliver the responsibilities and reporting requirements and to communicate processes, procedures and outcomes as required.</w:t>
      </w:r>
      <w:r w:rsidRPr="00A80F4E">
        <w:rPr>
          <w:rFonts w:ascii="Roboto" w:hAnsi="Roboto"/>
          <w:color w:val="E73238" w:themeColor="accent2"/>
          <w:sz w:val="20"/>
          <w:szCs w:val="20"/>
        </w:rPr>
        <w:t xml:space="preserve"> </w:t>
      </w:r>
    </w:p>
    <w:p w14:paraId="7A27DFDD" w14:textId="720E6577" w:rsidR="00A2516E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0763650">
          <v:rect id="_x0000_i1028" style="width:0;height:1.5pt" o:hralign="center" o:hrstd="t" o:hr="t" fillcolor="#a0a0a0" stroked="f"/>
        </w:pict>
      </w:r>
    </w:p>
    <w:p w14:paraId="66C40B02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0048FFA9" w14:textId="77777777" w:rsidR="00406EFD" w:rsidRPr="00573B79" w:rsidRDefault="00406EFD" w:rsidP="00406EFD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Roboto" w:hAnsi="Roboto"/>
          <w:sz w:val="22"/>
          <w:szCs w:val="16"/>
        </w:rPr>
      </w:pPr>
      <w:r w:rsidRPr="00573B79">
        <w:rPr>
          <w:rFonts w:ascii="Roboto" w:hAnsi="Roboto"/>
          <w:sz w:val="22"/>
          <w:szCs w:val="16"/>
        </w:rPr>
        <w:t>Travel to events may be required</w:t>
      </w:r>
    </w:p>
    <w:p w14:paraId="09E730F5" w14:textId="0B84944B" w:rsidR="00A2516E" w:rsidRPr="00406EFD" w:rsidRDefault="00406EFD" w:rsidP="00406EFD">
      <w:pPr>
        <w:pStyle w:val="ListParagraph"/>
        <w:numPr>
          <w:ilvl w:val="0"/>
          <w:numId w:val="21"/>
        </w:numPr>
        <w:rPr>
          <w:rFonts w:ascii="Roboto" w:hAnsi="Roboto"/>
          <w:sz w:val="22"/>
        </w:rPr>
      </w:pPr>
      <w:r w:rsidRPr="00573B79">
        <w:rPr>
          <w:rFonts w:ascii="Roboto" w:hAnsi="Roboto"/>
          <w:sz w:val="22"/>
          <w:szCs w:val="16"/>
        </w:rPr>
        <w:t>The maintenance of confidentiality in information and data management</w:t>
      </w:r>
      <w:r w:rsidRPr="00573B79">
        <w:rPr>
          <w:sz w:val="22"/>
          <w:szCs w:val="16"/>
        </w:rPr>
        <w:t xml:space="preserve"> </w:t>
      </w:r>
      <w:r w:rsidR="00000000">
        <w:rPr>
          <w:rFonts w:ascii="Roboto" w:hAnsi="Roboto"/>
          <w:b/>
          <w:bCs/>
          <w:sz w:val="22"/>
        </w:rPr>
        <w:pict w14:anchorId="721D6246">
          <v:rect id="_x0000_i1029" style="width:0;height:1.5pt" o:hralign="center" o:hrstd="t" o:hr="t" fillcolor="#a0a0a0" stroked="f"/>
        </w:pict>
      </w:r>
    </w:p>
    <w:p w14:paraId="054DE9B2" w14:textId="77777777" w:rsidR="00850136" w:rsidRPr="00722340" w:rsidRDefault="00850136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1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1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3C1CFFE2" w14:textId="77777777" w:rsidR="00E071A9" w:rsidRPr="00E071A9" w:rsidRDefault="00E071A9" w:rsidP="00E071A9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Arial" w:hAnsi="Arial" w:cs="Arial"/>
          <w:sz w:val="22"/>
        </w:rPr>
      </w:pPr>
      <w:r w:rsidRPr="00E071A9">
        <w:rPr>
          <w:rFonts w:ascii="Arial" w:hAnsi="Arial" w:cs="Arial"/>
          <w:sz w:val="22"/>
        </w:rPr>
        <w:t>Substantial relevant experience in similar work at a high level in a complex environment, particularly in project management.</w:t>
      </w:r>
    </w:p>
    <w:p w14:paraId="3F91656E" w14:textId="276756BE" w:rsidR="00E071A9" w:rsidRDefault="00E071A9" w:rsidP="00E071A9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Arial" w:hAnsi="Arial" w:cs="Arial"/>
          <w:sz w:val="22"/>
        </w:rPr>
      </w:pPr>
      <w:r w:rsidRPr="00E071A9">
        <w:rPr>
          <w:rFonts w:ascii="Arial" w:hAnsi="Arial" w:cs="Arial"/>
          <w:sz w:val="22"/>
        </w:rPr>
        <w:t>Knowledge of HE structures, processes and regulations including REF.</w:t>
      </w:r>
    </w:p>
    <w:p w14:paraId="14D8D0C8" w14:textId="15F6CF36" w:rsidR="00E071A9" w:rsidRPr="00104B4E" w:rsidRDefault="00E071A9" w:rsidP="00104B4E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Knowledge and experience with knowledge exchange and enterprise </w:t>
      </w:r>
      <w:r w:rsidR="00104B4E">
        <w:rPr>
          <w:rFonts w:ascii="Arial" w:hAnsi="Arial" w:cs="Arial"/>
          <w:sz w:val="22"/>
        </w:rPr>
        <w:t>in relation to research.</w:t>
      </w:r>
    </w:p>
    <w:p w14:paraId="0671B9F3" w14:textId="7318AE04" w:rsidR="005B29A7" w:rsidRPr="005B29A7" w:rsidRDefault="00BA0543" w:rsidP="00E071A9">
      <w:pPr>
        <w:pStyle w:val="ListParagraph"/>
        <w:numPr>
          <w:ilvl w:val="0"/>
          <w:numId w:val="6"/>
        </w:numPr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 xml:space="preserve">The required level of knowledge and understanding will normally have been gained through some or </w:t>
      </w:r>
      <w:proofErr w:type="gramStart"/>
      <w:r w:rsidRPr="00BA0543">
        <w:rPr>
          <w:rFonts w:ascii="Arial" w:hAnsi="Arial" w:cs="Arial"/>
          <w:sz w:val="22"/>
        </w:rPr>
        <w:t>all of</w:t>
      </w:r>
      <w:proofErr w:type="gramEnd"/>
      <w:r w:rsidRPr="00BA0543">
        <w:rPr>
          <w:rFonts w:ascii="Arial" w:hAnsi="Arial" w:cs="Arial"/>
          <w:sz w:val="22"/>
        </w:rPr>
        <w:t xml:space="preserve"> the following</w:t>
      </w:r>
      <w:r w:rsidR="005B29A7" w:rsidRPr="005B29A7">
        <w:rPr>
          <w:rFonts w:ascii="Arial" w:hAnsi="Arial" w:cs="Arial"/>
          <w:sz w:val="22"/>
        </w:rPr>
        <w:t>:</w:t>
      </w:r>
    </w:p>
    <w:p w14:paraId="53F76137" w14:textId="32B710B6" w:rsidR="005B29A7" w:rsidRPr="005B29A7" w:rsidRDefault="00BA0543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Considerable</w:t>
      </w:r>
      <w:r w:rsidR="005B29A7" w:rsidRPr="005B29A7">
        <w:rPr>
          <w:rFonts w:ascii="Arial" w:hAnsi="Arial" w:cs="Arial"/>
          <w:sz w:val="22"/>
        </w:rPr>
        <w:t xml:space="preserve"> work experience</w:t>
      </w:r>
    </w:p>
    <w:p w14:paraId="54594ED3" w14:textId="77777777" w:rsidR="005B29A7" w:rsidRPr="005B29A7" w:rsidRDefault="005B29A7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>Vocational training</w:t>
      </w:r>
    </w:p>
    <w:p w14:paraId="13622F4D" w14:textId="73FB472C" w:rsidR="00C836E2" w:rsidRDefault="005B29A7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 xml:space="preserve">Formal qualification(s) equivalent to Level </w:t>
      </w:r>
      <w:r w:rsidR="00BA0543">
        <w:rPr>
          <w:rFonts w:ascii="Arial" w:hAnsi="Arial" w:cs="Arial"/>
          <w:sz w:val="22"/>
        </w:rPr>
        <w:t>5 or 6</w:t>
      </w:r>
      <w:r w:rsidRPr="005B29A7">
        <w:rPr>
          <w:rFonts w:ascii="Arial" w:hAnsi="Arial" w:cs="Arial"/>
          <w:sz w:val="22"/>
        </w:rPr>
        <w:t xml:space="preserve"> of the</w:t>
      </w:r>
      <w:r w:rsidR="00883B4C" w:rsidRPr="00244212">
        <w:rPr>
          <w:rFonts w:ascii="Arial" w:hAnsi="Arial" w:cs="Arial"/>
          <w:sz w:val="22"/>
        </w:rPr>
        <w:t xml:space="preserve"> </w:t>
      </w:r>
      <w:hyperlink r:id="rId12" w:history="1">
        <w:r w:rsidR="00883B4C" w:rsidRPr="00244212">
          <w:rPr>
            <w:rStyle w:val="Hyperlink"/>
            <w:rFonts w:ascii="Arial" w:hAnsi="Arial" w:cs="Arial"/>
            <w:sz w:val="22"/>
          </w:rPr>
          <w:t>Regulated Qualifications Framework</w:t>
        </w:r>
      </w:hyperlink>
      <w:r w:rsidR="00C836E2" w:rsidRPr="00244212">
        <w:rPr>
          <w:rFonts w:ascii="Arial" w:hAnsi="Arial" w:cs="Arial"/>
          <w:sz w:val="22"/>
        </w:rPr>
        <w:t xml:space="preserve"> </w:t>
      </w:r>
      <w:r w:rsidR="00812F3B" w:rsidRPr="00812F3B">
        <w:rPr>
          <w:rFonts w:ascii="Arial" w:hAnsi="Arial" w:cs="Arial"/>
          <w:sz w:val="22"/>
        </w:rPr>
        <w:t xml:space="preserve">e.g. </w:t>
      </w:r>
      <w:r w:rsidR="00BA0543">
        <w:rPr>
          <w:rFonts w:ascii="Arial" w:hAnsi="Arial" w:cs="Arial"/>
          <w:sz w:val="22"/>
        </w:rPr>
        <w:t>foundation degree or degree with honours</w:t>
      </w:r>
      <w:r w:rsidR="00812F3B" w:rsidRPr="00812F3B">
        <w:rPr>
          <w:rFonts w:ascii="Arial" w:hAnsi="Arial" w:cs="Arial"/>
          <w:sz w:val="22"/>
        </w:rPr>
        <w:t xml:space="preserve">, or Level </w:t>
      </w:r>
      <w:r w:rsidR="00BA0543">
        <w:rPr>
          <w:rFonts w:ascii="Arial" w:hAnsi="Arial" w:cs="Arial"/>
          <w:sz w:val="22"/>
        </w:rPr>
        <w:t>5 or 6</w:t>
      </w:r>
      <w:r w:rsidR="00812F3B" w:rsidRPr="00812F3B">
        <w:rPr>
          <w:rFonts w:ascii="Arial" w:hAnsi="Arial" w:cs="Arial"/>
          <w:sz w:val="22"/>
        </w:rPr>
        <w:t xml:space="preserve"> award, certificate, diploma</w:t>
      </w:r>
      <w:r w:rsidR="00812F3B">
        <w:rPr>
          <w:rFonts w:ascii="Arial" w:hAnsi="Arial" w:cs="Arial"/>
          <w:sz w:val="22"/>
        </w:rPr>
        <w:t>, NVQ</w:t>
      </w:r>
      <w:r w:rsidR="006D162A" w:rsidRPr="00244212">
        <w:rPr>
          <w:rFonts w:ascii="Arial" w:hAnsi="Arial" w:cs="Arial"/>
          <w:sz w:val="22"/>
        </w:rPr>
        <w:t>.</w:t>
      </w: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3740A775" w14:textId="40ED565D" w:rsidR="00952CAF" w:rsidRPr="00952CAF" w:rsidRDefault="00952CAF" w:rsidP="00952CAF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 w:rsidRPr="00952CAF">
        <w:rPr>
          <w:rFonts w:ascii="Arial" w:hAnsi="Arial" w:cs="Arial"/>
          <w:sz w:val="22"/>
        </w:rPr>
        <w:t>Experience of the generation, promotion and evaluation of knowledge exchange</w:t>
      </w:r>
      <w:r>
        <w:rPr>
          <w:rFonts w:ascii="Arial" w:hAnsi="Arial" w:cs="Arial"/>
          <w:sz w:val="22"/>
        </w:rPr>
        <w:t xml:space="preserve">, enterprise, and </w:t>
      </w:r>
      <w:r w:rsidRPr="00952CAF">
        <w:rPr>
          <w:rFonts w:ascii="Arial" w:hAnsi="Arial" w:cs="Arial"/>
          <w:sz w:val="22"/>
        </w:rPr>
        <w:t xml:space="preserve">impact specifically in Arts &amp; Humanities </w:t>
      </w:r>
    </w:p>
    <w:p w14:paraId="09590FED" w14:textId="621907E3" w:rsidR="008F1F12" w:rsidRPr="0003768F" w:rsidRDefault="00952CAF">
      <w:pPr>
        <w:pStyle w:val="ListParagraph"/>
        <w:numPr>
          <w:ilvl w:val="0"/>
          <w:numId w:val="11"/>
        </w:numPr>
        <w:contextualSpacing w:val="0"/>
        <w:rPr>
          <w:rFonts w:ascii="Roboto" w:hAnsi="Roboto"/>
          <w:color w:val="002E3B" w:themeColor="accent1"/>
          <w:sz w:val="22"/>
        </w:rPr>
      </w:pPr>
      <w:r w:rsidRPr="00204210">
        <w:rPr>
          <w:rFonts w:ascii="Arial" w:hAnsi="Arial" w:cs="Arial"/>
          <w:sz w:val="22"/>
        </w:rPr>
        <w:t xml:space="preserve">Line management experience </w:t>
      </w:r>
    </w:p>
    <w:p w14:paraId="5E8938A8" w14:textId="67749A2E" w:rsidR="0003768F" w:rsidRPr="00204210" w:rsidRDefault="0003768F">
      <w:pPr>
        <w:pStyle w:val="ListParagraph"/>
        <w:numPr>
          <w:ilvl w:val="0"/>
          <w:numId w:val="11"/>
        </w:numPr>
        <w:contextualSpacing w:val="0"/>
        <w:rPr>
          <w:rFonts w:ascii="Roboto" w:hAnsi="Roboto"/>
          <w:color w:val="002E3B" w:themeColor="accent1"/>
          <w:sz w:val="22"/>
        </w:rPr>
      </w:pPr>
      <w:r>
        <w:rPr>
          <w:rFonts w:ascii="Arial" w:hAnsi="Arial" w:cs="Arial"/>
          <w:sz w:val="22"/>
        </w:rPr>
        <w:t xml:space="preserve">Experience with research management platforms, like Pure </w:t>
      </w:r>
    </w:p>
    <w:p w14:paraId="1AEC6741" w14:textId="638A54B1" w:rsidR="0004217C" w:rsidRPr="00C9549D" w:rsidRDefault="00000000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65AE1C8E">
          <v:rect id="_x0000_i1030" style="width:0;height:1.5pt" o:hralign="center" o:hrstd="t" o:hr="t" fillcolor="#a0a0a0" stroked="f"/>
        </w:pict>
      </w:r>
    </w:p>
    <w:p w14:paraId="2660D85F" w14:textId="3E7292E7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8C92DE2" w14:textId="77777777" w:rsidR="00922276" w:rsidRPr="00922276" w:rsidRDefault="00922276" w:rsidP="00922276">
      <w:pPr>
        <w:pStyle w:val="ListParagraph"/>
        <w:numPr>
          <w:ilvl w:val="0"/>
          <w:numId w:val="25"/>
        </w:numPr>
        <w:rPr>
          <w:rFonts w:ascii="Roboto" w:hAnsi="Roboto"/>
          <w:sz w:val="22"/>
        </w:rPr>
      </w:pPr>
      <w:r w:rsidRPr="00922276">
        <w:rPr>
          <w:rFonts w:ascii="Roboto" w:hAnsi="Roboto"/>
          <w:sz w:val="22"/>
        </w:rPr>
        <w:t xml:space="preserve">Ability to </w:t>
      </w:r>
      <w:proofErr w:type="gramStart"/>
      <w:r w:rsidRPr="00922276">
        <w:rPr>
          <w:rFonts w:ascii="Roboto" w:hAnsi="Roboto"/>
          <w:sz w:val="22"/>
        </w:rPr>
        <w:t>communicate effectively and appropriately at all times</w:t>
      </w:r>
      <w:proofErr w:type="gramEnd"/>
      <w:r w:rsidRPr="00922276">
        <w:rPr>
          <w:rFonts w:ascii="Roboto" w:hAnsi="Roboto"/>
          <w:sz w:val="22"/>
        </w:rPr>
        <w:t xml:space="preserve"> to influence successful delivery of planned objectives. </w:t>
      </w:r>
    </w:p>
    <w:p w14:paraId="08F22A45" w14:textId="77777777" w:rsidR="00922276" w:rsidRPr="00922276" w:rsidRDefault="00922276" w:rsidP="00922276">
      <w:pPr>
        <w:pStyle w:val="ListParagraph"/>
        <w:numPr>
          <w:ilvl w:val="0"/>
          <w:numId w:val="25"/>
        </w:numPr>
        <w:rPr>
          <w:rFonts w:ascii="Roboto" w:hAnsi="Roboto"/>
          <w:sz w:val="22"/>
        </w:rPr>
      </w:pPr>
      <w:r w:rsidRPr="00922276">
        <w:rPr>
          <w:rFonts w:ascii="Roboto" w:hAnsi="Roboto"/>
          <w:sz w:val="22"/>
        </w:rPr>
        <w:t xml:space="preserve">Ability to clearly and effectively communicate requirements, processes, recommendations and findings verbally and in writing </w:t>
      </w:r>
    </w:p>
    <w:p w14:paraId="4D4C5383" w14:textId="77777777" w:rsidR="00922276" w:rsidRPr="00922276" w:rsidRDefault="00922276" w:rsidP="00922276">
      <w:pPr>
        <w:pStyle w:val="ListParagraph"/>
        <w:numPr>
          <w:ilvl w:val="0"/>
          <w:numId w:val="25"/>
        </w:numPr>
        <w:rPr>
          <w:rFonts w:ascii="Roboto" w:hAnsi="Roboto"/>
          <w:sz w:val="22"/>
        </w:rPr>
      </w:pPr>
      <w:r w:rsidRPr="00922276">
        <w:rPr>
          <w:rFonts w:ascii="Roboto" w:hAnsi="Roboto"/>
          <w:sz w:val="22"/>
        </w:rPr>
        <w:t>Ability to show adequate preparation so that presentations are focussed, accurate and meet objectives</w:t>
      </w:r>
    </w:p>
    <w:p w14:paraId="042C9625" w14:textId="77777777" w:rsidR="00922276" w:rsidRPr="00922276" w:rsidRDefault="00922276" w:rsidP="00922276">
      <w:pPr>
        <w:pStyle w:val="ListParagraph"/>
        <w:numPr>
          <w:ilvl w:val="0"/>
          <w:numId w:val="25"/>
        </w:numPr>
        <w:rPr>
          <w:rFonts w:ascii="Roboto" w:hAnsi="Roboto"/>
          <w:sz w:val="22"/>
        </w:rPr>
      </w:pPr>
      <w:r w:rsidRPr="00922276">
        <w:rPr>
          <w:rFonts w:ascii="Roboto" w:hAnsi="Roboto"/>
          <w:sz w:val="22"/>
        </w:rPr>
        <w:t>Evidence of ability to manage secretariat for senior/high level meetings</w:t>
      </w:r>
    </w:p>
    <w:p w14:paraId="3D88BCD8" w14:textId="77777777" w:rsidR="00922276" w:rsidRPr="00922276" w:rsidRDefault="00922276" w:rsidP="00922276">
      <w:pPr>
        <w:pStyle w:val="ListParagraph"/>
        <w:numPr>
          <w:ilvl w:val="0"/>
          <w:numId w:val="25"/>
        </w:numPr>
        <w:rPr>
          <w:rFonts w:ascii="Roboto" w:hAnsi="Roboto"/>
          <w:sz w:val="22"/>
        </w:rPr>
      </w:pPr>
      <w:r w:rsidRPr="00922276">
        <w:rPr>
          <w:rFonts w:ascii="Roboto" w:hAnsi="Roboto"/>
          <w:sz w:val="22"/>
        </w:rPr>
        <w:t xml:space="preserve">Ability to interface with relevant professional service departments in the University, colleagues within the </w:t>
      </w:r>
      <w:proofErr w:type="gramStart"/>
      <w:r w:rsidRPr="00922276">
        <w:rPr>
          <w:rFonts w:ascii="Roboto" w:hAnsi="Roboto"/>
          <w:sz w:val="22"/>
        </w:rPr>
        <w:t>Faculty</w:t>
      </w:r>
      <w:proofErr w:type="gramEnd"/>
      <w:r w:rsidRPr="00922276">
        <w:rPr>
          <w:rFonts w:ascii="Roboto" w:hAnsi="Roboto"/>
          <w:sz w:val="22"/>
        </w:rPr>
        <w:t>, external stakeholders, customers and beneficiaries.</w:t>
      </w:r>
    </w:p>
    <w:p w14:paraId="41C1752C" w14:textId="77777777" w:rsidR="00922276" w:rsidRPr="00922276" w:rsidRDefault="00922276" w:rsidP="00922276">
      <w:pPr>
        <w:pStyle w:val="ListParagraph"/>
        <w:numPr>
          <w:ilvl w:val="0"/>
          <w:numId w:val="25"/>
        </w:numPr>
        <w:rPr>
          <w:rFonts w:ascii="Roboto" w:hAnsi="Roboto"/>
          <w:sz w:val="22"/>
        </w:rPr>
      </w:pPr>
      <w:r w:rsidRPr="00922276">
        <w:rPr>
          <w:rFonts w:ascii="Roboto" w:hAnsi="Roboto"/>
          <w:sz w:val="22"/>
        </w:rPr>
        <w:t>Ability to develop good relationships and networking skills.</w:t>
      </w:r>
    </w:p>
    <w:p w14:paraId="6EF951E2" w14:textId="40A8A861" w:rsidR="006D162A" w:rsidRDefault="00922276" w:rsidP="00922276">
      <w:pPr>
        <w:pStyle w:val="ListParagraph"/>
        <w:numPr>
          <w:ilvl w:val="0"/>
          <w:numId w:val="25"/>
        </w:numPr>
        <w:rPr>
          <w:rFonts w:ascii="Roboto" w:hAnsi="Roboto"/>
          <w:color w:val="E73238" w:themeColor="accent2"/>
          <w:sz w:val="22"/>
        </w:rPr>
      </w:pPr>
      <w:r w:rsidRPr="00922276">
        <w:rPr>
          <w:rFonts w:ascii="Roboto" w:hAnsi="Roboto"/>
          <w:sz w:val="22"/>
        </w:rPr>
        <w:t>Evidence of excellent interpersonal skills.</w:t>
      </w:r>
      <w:r w:rsidRPr="00922276">
        <w:rPr>
          <w:rFonts w:ascii="Roboto" w:hAnsi="Roboto"/>
          <w:color w:val="E73238" w:themeColor="accent2"/>
          <w:sz w:val="22"/>
        </w:rPr>
        <w:t xml:space="preserve"> </w:t>
      </w:r>
    </w:p>
    <w:p w14:paraId="241A7C19" w14:textId="77777777" w:rsidR="00922276" w:rsidRPr="00922276" w:rsidRDefault="00922276" w:rsidP="00922276">
      <w:pPr>
        <w:pStyle w:val="ListParagraph"/>
        <w:rPr>
          <w:rFonts w:ascii="Roboto" w:hAnsi="Roboto"/>
          <w:color w:val="E73238" w:themeColor="accent2"/>
          <w:sz w:val="22"/>
        </w:rPr>
      </w:pPr>
    </w:p>
    <w:p w14:paraId="6DC74EC0" w14:textId="77777777" w:rsidR="006D162A" w:rsidRDefault="006D162A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1224FB23" w14:textId="1D38E02D" w:rsidR="006D162A" w:rsidRPr="006D162A" w:rsidRDefault="00BE54DC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BE54DC">
        <w:rPr>
          <w:rFonts w:ascii="Arial" w:hAnsi="Arial" w:cs="Arial"/>
          <w:sz w:val="22"/>
        </w:rPr>
        <w:t>Proven experience managing staff, objective setting, motivating staff and providing quality feedback, and developing teams to reach their potential</w:t>
      </w:r>
    </w:p>
    <w:p w14:paraId="2FC32A09" w14:textId="6762CB46" w:rsidR="006D162A" w:rsidRPr="006D162A" w:rsidRDefault="006D162A" w:rsidP="002B5854">
      <w:pPr>
        <w:rPr>
          <w:rFonts w:ascii="Roboto" w:hAnsi="Roboto"/>
          <w:color w:val="002E3B" w:themeColor="accent1"/>
          <w:sz w:val="22"/>
        </w:rPr>
      </w:pPr>
    </w:p>
    <w:p w14:paraId="53720CFE" w14:textId="2C9992A1" w:rsidR="0004217C" w:rsidRPr="00C9549D" w:rsidRDefault="00000000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2A662B58">
          <v:rect id="_x0000_i1031" style="width:0;height:1.5pt" o:hralign="center" o:hrstd="t" o:hr="t" fillcolor="#a0a0a0" stroked="f"/>
        </w:pict>
      </w:r>
    </w:p>
    <w:p w14:paraId="162C6B84" w14:textId="68F5C407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5A5D93BA" w14:textId="77777777" w:rsidR="002A0750" w:rsidRPr="002A0750" w:rsidRDefault="002A0750" w:rsidP="002A0750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Roboto" w:hAnsi="Roboto" w:cstheme="minorHAnsi"/>
          <w:sz w:val="22"/>
        </w:rPr>
      </w:pPr>
      <w:r w:rsidRPr="002A0750">
        <w:rPr>
          <w:rFonts w:ascii="Roboto" w:hAnsi="Roboto" w:cstheme="minorHAnsi"/>
          <w:sz w:val="22"/>
        </w:rPr>
        <w:t>Experience of independently organising activities, planning work, setting objectives and implementing regular reviews to evaluate progress.</w:t>
      </w:r>
    </w:p>
    <w:p w14:paraId="52F92FB2" w14:textId="37017695" w:rsidR="002A0750" w:rsidRPr="002A0750" w:rsidRDefault="002A0750" w:rsidP="002A0750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Roboto" w:hAnsi="Roboto" w:cstheme="minorHAnsi"/>
          <w:sz w:val="22"/>
        </w:rPr>
      </w:pPr>
      <w:r w:rsidRPr="002A0750">
        <w:rPr>
          <w:rFonts w:ascii="Roboto" w:hAnsi="Roboto" w:cstheme="minorHAnsi"/>
          <w:sz w:val="22"/>
        </w:rPr>
        <w:t>Experience in efficiently planning, supporting and executing projects in line with strategic and management plans</w:t>
      </w:r>
      <w:r w:rsidR="00A80F4E">
        <w:rPr>
          <w:rFonts w:ascii="Roboto" w:hAnsi="Roboto" w:cstheme="minorHAnsi"/>
          <w:sz w:val="22"/>
        </w:rPr>
        <w:t xml:space="preserve"> while maintaining compliance and data management. </w:t>
      </w:r>
    </w:p>
    <w:p w14:paraId="3CA7936F" w14:textId="4E2F1110" w:rsidR="002A0750" w:rsidRPr="002A0750" w:rsidRDefault="002A0750" w:rsidP="002A0750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Roboto" w:hAnsi="Roboto" w:cstheme="minorHAnsi"/>
          <w:sz w:val="22"/>
        </w:rPr>
      </w:pPr>
      <w:r w:rsidRPr="002A0750">
        <w:rPr>
          <w:rFonts w:ascii="Roboto" w:hAnsi="Roboto" w:cstheme="minorHAnsi"/>
          <w:sz w:val="22"/>
        </w:rPr>
        <w:lastRenderedPageBreak/>
        <w:t>Ability to efficiently and systematically organise and store office data and use management information and records appropriately</w:t>
      </w:r>
      <w:r w:rsidR="00A80F4E">
        <w:rPr>
          <w:rFonts w:ascii="Roboto" w:hAnsi="Roboto" w:cstheme="minorHAnsi"/>
          <w:sz w:val="22"/>
        </w:rPr>
        <w:t>.</w:t>
      </w:r>
    </w:p>
    <w:p w14:paraId="03CFE604" w14:textId="77777777" w:rsidR="002A0750" w:rsidRPr="002A0750" w:rsidRDefault="002A0750" w:rsidP="002A0750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Roboto" w:hAnsi="Roboto" w:cstheme="minorHAnsi"/>
          <w:sz w:val="22"/>
        </w:rPr>
      </w:pPr>
      <w:r w:rsidRPr="002A0750">
        <w:rPr>
          <w:rFonts w:ascii="Roboto" w:hAnsi="Roboto" w:cstheme="minorHAnsi"/>
          <w:sz w:val="22"/>
        </w:rPr>
        <w:t>Ability to multi-task and prioritise a conflicting workload.</w:t>
      </w:r>
    </w:p>
    <w:p w14:paraId="59B7CF04" w14:textId="77777777" w:rsidR="002A0750" w:rsidRDefault="002A0750" w:rsidP="002A0750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Roboto" w:hAnsi="Roboto" w:cstheme="minorHAnsi"/>
          <w:sz w:val="22"/>
        </w:rPr>
      </w:pPr>
      <w:r w:rsidRPr="002A0750">
        <w:rPr>
          <w:rFonts w:ascii="Roboto" w:hAnsi="Roboto" w:cstheme="minorHAnsi"/>
          <w:sz w:val="22"/>
        </w:rPr>
        <w:t>Ability to track devolved work and maintain schedules, secure outcomes and manage events and meetings.</w:t>
      </w:r>
    </w:p>
    <w:p w14:paraId="5C7981F7" w14:textId="53736FDB" w:rsidR="006821E8" w:rsidRPr="00A80F4E" w:rsidRDefault="006821E8" w:rsidP="00A80F4E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Roboto" w:hAnsi="Roboto" w:cstheme="minorHAnsi"/>
          <w:sz w:val="22"/>
        </w:rPr>
      </w:pPr>
    </w:p>
    <w:p w14:paraId="1B18CD9B" w14:textId="77777777" w:rsidR="006D162A" w:rsidRDefault="006D162A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4EB78921" w14:textId="19C9F7E7" w:rsidR="0004217C" w:rsidRPr="00B26BAA" w:rsidRDefault="00B26BAA" w:rsidP="00B26BAA">
      <w:pPr>
        <w:pStyle w:val="ListParagraph"/>
        <w:numPr>
          <w:ilvl w:val="0"/>
          <w:numId w:val="11"/>
        </w:numPr>
        <w:rPr>
          <w:rFonts w:ascii="Roboto" w:hAnsi="Roboto"/>
          <w:color w:val="002E3B" w:themeColor="accent1"/>
          <w:sz w:val="22"/>
        </w:rPr>
      </w:pPr>
      <w:r w:rsidRPr="00B26BAA">
        <w:rPr>
          <w:rFonts w:ascii="Arial" w:hAnsi="Arial" w:cs="Arial"/>
          <w:sz w:val="22"/>
        </w:rPr>
        <w:t>Ability to analyse and formulate reports &amp; guidance using both quantitative and/or qualitative data</w:t>
      </w:r>
      <w:r w:rsidR="00000000">
        <w:rPr>
          <w:rFonts w:ascii="Roboto" w:hAnsi="Roboto"/>
          <w:b/>
          <w:bCs/>
        </w:rPr>
        <w:pict w14:anchorId="019C7A5E">
          <v:rect id="_x0000_i1032" style="width:0;height:1.5pt" o:hralign="center" o:hrstd="t" o:hr="t" fillcolor="#a0a0a0" stroked="f"/>
        </w:pict>
      </w:r>
    </w:p>
    <w:p w14:paraId="5E177700" w14:textId="4E23D11B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33161A5D" w14:textId="77777777" w:rsidR="00A9584A" w:rsidRPr="00A9584A" w:rsidRDefault="00A9584A" w:rsidP="00A9584A">
      <w:pPr>
        <w:pStyle w:val="ListParagraph"/>
        <w:numPr>
          <w:ilvl w:val="0"/>
          <w:numId w:val="11"/>
        </w:numPr>
        <w:rPr>
          <w:rFonts w:ascii="Roboto" w:hAnsi="Roboto"/>
          <w:sz w:val="22"/>
        </w:rPr>
      </w:pPr>
      <w:r w:rsidRPr="00A9584A">
        <w:rPr>
          <w:rFonts w:ascii="Roboto" w:hAnsi="Roboto"/>
          <w:sz w:val="22"/>
        </w:rPr>
        <w:t>Ability to provide constructive advice, analyse and interpret complex and/or specialist issues and translate these into efficient management measures and actions with respect to the relevant tasks.</w:t>
      </w:r>
    </w:p>
    <w:p w14:paraId="4707A679" w14:textId="20ECAC2E" w:rsidR="00A9584A" w:rsidRDefault="00A9584A" w:rsidP="00A9584A">
      <w:pPr>
        <w:pStyle w:val="ListParagraph"/>
        <w:numPr>
          <w:ilvl w:val="0"/>
          <w:numId w:val="11"/>
        </w:numPr>
        <w:rPr>
          <w:rFonts w:ascii="Roboto" w:hAnsi="Roboto"/>
          <w:color w:val="E73238" w:themeColor="accent2"/>
          <w:sz w:val="22"/>
        </w:rPr>
      </w:pPr>
      <w:r w:rsidRPr="00A9584A">
        <w:rPr>
          <w:rFonts w:ascii="Roboto" w:hAnsi="Roboto"/>
          <w:sz w:val="22"/>
        </w:rPr>
        <w:t xml:space="preserve">Ability to use own initiative and suggest innovative, practical and effective solutions, acting on behalf of the Dean and </w:t>
      </w:r>
      <w:r>
        <w:rPr>
          <w:rFonts w:ascii="Roboto" w:hAnsi="Roboto"/>
          <w:sz w:val="22"/>
        </w:rPr>
        <w:t>other members of the team</w:t>
      </w:r>
      <w:r w:rsidRPr="00A9584A">
        <w:rPr>
          <w:rFonts w:ascii="Roboto" w:hAnsi="Roboto"/>
          <w:sz w:val="22"/>
        </w:rPr>
        <w:t>.</w:t>
      </w:r>
      <w:r w:rsidRPr="00A9584A">
        <w:rPr>
          <w:rFonts w:ascii="Roboto" w:hAnsi="Roboto"/>
          <w:color w:val="E73238" w:themeColor="accent2"/>
          <w:sz w:val="22"/>
        </w:rPr>
        <w:t xml:space="preserve"> </w:t>
      </w:r>
    </w:p>
    <w:p w14:paraId="2F982CD4" w14:textId="77777777" w:rsidR="00A9584A" w:rsidRDefault="00A9584A" w:rsidP="00A9584A">
      <w:pPr>
        <w:pStyle w:val="ListParagraph"/>
        <w:rPr>
          <w:rFonts w:ascii="Roboto" w:hAnsi="Roboto"/>
          <w:color w:val="E73238" w:themeColor="accent2"/>
          <w:sz w:val="22"/>
        </w:rPr>
      </w:pPr>
    </w:p>
    <w:p w14:paraId="1356C039" w14:textId="77777777" w:rsidR="006D162A" w:rsidRDefault="006D162A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39189345" w14:textId="11DC138A" w:rsidR="00DA0322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51CEDD0">
          <v:rect id="_x0000_i1033" style="width:0;height:1.5pt" o:hralign="center" o:hrstd="t" o:hr="t" fillcolor="#a0a0a0" stroked="f"/>
        </w:pict>
      </w:r>
    </w:p>
    <w:p w14:paraId="1F75EEDF" w14:textId="3CE7171C" w:rsidR="00163EA6" w:rsidRDefault="00163EA6">
      <w:pPr>
        <w:spacing w:before="0" w:after="0"/>
        <w:rPr>
          <w:rFonts w:ascii="Roboto" w:hAnsi="Roboto"/>
          <w:sz w:val="22"/>
        </w:rPr>
      </w:pPr>
      <w:r>
        <w:rPr>
          <w:rFonts w:ascii="Roboto" w:hAnsi="Roboto"/>
          <w:sz w:val="22"/>
        </w:rPr>
        <w:br w:type="page"/>
      </w:r>
    </w:p>
    <w:p w14:paraId="1202F351" w14:textId="77777777" w:rsidR="00163EA6" w:rsidRPr="00C9549D" w:rsidRDefault="00163EA6" w:rsidP="00163EA6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Job Hazard Assessment</w:t>
      </w:r>
    </w:p>
    <w:p w14:paraId="163D246C" w14:textId="77777777" w:rsidR="00163EA6" w:rsidRPr="00722340" w:rsidRDefault="00163EA6" w:rsidP="00163EA6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A full health clearance is required for this role where any hazards marked “</w:t>
      </w:r>
      <w:r w:rsidRPr="001B067E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 xml:space="preserve">”, using the agreed Occupational Health </w:t>
      </w:r>
      <w:r>
        <w:rPr>
          <w:rFonts w:ascii="Roboto" w:hAnsi="Roboto"/>
          <w:sz w:val="22"/>
        </w:rPr>
        <w:t xml:space="preserve">referral </w:t>
      </w:r>
      <w:r w:rsidRPr="00722340">
        <w:rPr>
          <w:rFonts w:ascii="Roboto" w:hAnsi="Roboto"/>
          <w:sz w:val="22"/>
        </w:rPr>
        <w:t xml:space="preserve">template </w:t>
      </w:r>
      <w:hyperlink r:id="rId13" w:history="1">
        <w:r w:rsidRPr="002666B4">
          <w:rPr>
            <w:rStyle w:val="Hyperlink"/>
            <w:rFonts w:ascii="Roboto" w:hAnsi="Roboto"/>
            <w:sz w:val="22"/>
          </w:rPr>
          <w:t>available from here</w:t>
        </w:r>
      </w:hyperlink>
      <w:r w:rsidRPr="00722340">
        <w:rPr>
          <w:rFonts w:ascii="Roboto" w:hAnsi="Roboto"/>
          <w:sz w:val="22"/>
        </w:rPr>
        <w:t>. Where a full health clearance is required, this will apply to all role holders, including existing members of staff.</w:t>
      </w:r>
    </w:p>
    <w:p w14:paraId="42AB0D57" w14:textId="77777777" w:rsidR="00163EA6" w:rsidRPr="00722340" w:rsidRDefault="00163EA6" w:rsidP="00163EA6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372B8EBC" w14:textId="02FA8EFB" w:rsidR="00163EA6" w:rsidRPr="00722340" w:rsidRDefault="00163EA6" w:rsidP="00163EA6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outside</w:t>
      </w:r>
      <w:bookmarkStart w:id="2" w:name="_Hlk181968470"/>
      <w:r w:rsidRPr="00722340">
        <w:rPr>
          <w:rFonts w:ascii="Roboto" w:hAnsi="Roboto"/>
          <w:sz w:val="22"/>
        </w:rPr>
        <w:t xml:space="preserve"> </w:t>
      </w:r>
      <w:r w:rsidRPr="001B067E">
        <w:rPr>
          <w:rFonts w:ascii="Roboto" w:hAnsi="Roboto"/>
          <w:b/>
          <w:bCs/>
          <w:color w:val="1CCCFF" w:themeColor="accent1" w:themeTint="80"/>
          <w:sz w:val="22"/>
        </w:rPr>
        <w:t>^</w:t>
      </w:r>
      <w:bookmarkEnd w:id="2"/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67C9CF6F2B734872AF5CE903FE6EE4B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sz w:val="22"/>
            </w:rPr>
            <w:t>Not applicable</w:t>
          </w:r>
        </w:sdtContent>
      </w:sdt>
    </w:p>
    <w:p w14:paraId="1D0F8AC1" w14:textId="2A569EF9" w:rsidR="00163EA6" w:rsidRPr="00722340" w:rsidRDefault="00163EA6" w:rsidP="00163EA6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Exposure to noise levels &gt;80dbA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B8B966269F2844178E9FA87C3E7BF0E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sz w:val="22"/>
            </w:rPr>
            <w:t>Not applicable</w:t>
          </w:r>
        </w:sdtContent>
      </w:sdt>
    </w:p>
    <w:p w14:paraId="784ADA63" w14:textId="019D00A1" w:rsidR="00163EA6" w:rsidRPr="00722340" w:rsidRDefault="00163EA6" w:rsidP="00163EA6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dust or fumes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BE496E5A3206417EAD1427FFD26DE77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sz w:val="22"/>
            </w:rPr>
            <w:t>Not applicable</w:t>
          </w:r>
        </w:sdtContent>
      </w:sdt>
    </w:p>
    <w:p w14:paraId="6AA904B8" w14:textId="1CDBB463" w:rsidR="00163EA6" w:rsidRPr="00722340" w:rsidRDefault="00163EA6" w:rsidP="00163EA6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skin irritants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BB2C46C05A9E4AAF88BDACF79482F65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sz w:val="22"/>
            </w:rPr>
            <w:t>Not applicable</w:t>
          </w:r>
        </w:sdtContent>
      </w:sdt>
    </w:p>
    <w:p w14:paraId="7126F150" w14:textId="36767015" w:rsidR="00163EA6" w:rsidRPr="00722340" w:rsidRDefault="00163EA6" w:rsidP="00163EA6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1C97DC64E3C34C3C807DA151773B6E1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sz w:val="22"/>
            </w:rPr>
            <w:t>Not applicable</w:t>
          </w:r>
        </w:sdtContent>
      </w:sdt>
    </w:p>
    <w:p w14:paraId="7E048E88" w14:textId="1001081A" w:rsidR="00163EA6" w:rsidRPr="00722340" w:rsidRDefault="00163EA6" w:rsidP="00163EA6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 w:rsidRPr="00722340">
        <w:rPr>
          <w:rFonts w:ascii="Roboto" w:hAnsi="Roboto"/>
          <w:b/>
          <w:bCs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C77B71B195394E8C85CD92804C5C444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sz w:val="22"/>
            </w:rPr>
            <w:t>Not applicable</w:t>
          </w:r>
        </w:sdtContent>
      </w:sdt>
    </w:p>
    <w:p w14:paraId="0FDCFD02" w14:textId="32F1AA3C" w:rsidR="00163EA6" w:rsidRPr="00722340" w:rsidRDefault="00163EA6" w:rsidP="00163EA6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>
        <w:rPr>
          <w:rFonts w:ascii="Roboto" w:hAnsi="Roboto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A36F1393E94949188B812829D77BB6E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sz w:val="22"/>
            </w:rPr>
            <w:t>Not applicable</w:t>
          </w:r>
        </w:sdtContent>
      </w:sdt>
    </w:p>
    <w:p w14:paraId="2BE2E41C" w14:textId="6E78A851" w:rsidR="00163EA6" w:rsidRPr="00722340" w:rsidRDefault="00163EA6" w:rsidP="00163EA6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sewage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BE6A82096D8D4759825253E446E9988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sz w:val="22"/>
            </w:rPr>
            <w:t>Not applicable</w:t>
          </w:r>
        </w:sdtContent>
      </w:sdt>
    </w:p>
    <w:p w14:paraId="3A55CA5B" w14:textId="539D0394" w:rsidR="00163EA6" w:rsidRPr="00722340" w:rsidRDefault="00163EA6" w:rsidP="00163EA6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Contact with cytotoxins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A29BE6A94495458CAE907A028F8D499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sz w:val="22"/>
            </w:rPr>
            <w:t>Not applicable</w:t>
          </w:r>
        </w:sdtContent>
      </w:sdt>
    </w:p>
    <w:p w14:paraId="0840EA24" w14:textId="570313D2" w:rsidR="00163EA6" w:rsidRPr="00722340" w:rsidRDefault="00163EA6" w:rsidP="00163EA6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 xml:space="preserve">Exposure Prone Procedure (EPP) work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6EED281F156E4C25A628B33E1BB1449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sz w:val="22"/>
            </w:rPr>
            <w:t>Not applicable</w:t>
          </w:r>
        </w:sdtContent>
      </w:sdt>
    </w:p>
    <w:p w14:paraId="3D631BD4" w14:textId="7B26324B" w:rsidR="00163EA6" w:rsidRPr="00722340" w:rsidRDefault="00163EA6" w:rsidP="00163EA6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Contact with clinical specimens or pathology work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986968419"/>
          <w:placeholder>
            <w:docPart w:val="A7BCDBD1ACDB461991EC81102009716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sz w:val="22"/>
            </w:rPr>
            <w:t>Not applicable</w:t>
          </w:r>
        </w:sdtContent>
      </w:sdt>
    </w:p>
    <w:p w14:paraId="1E2F6910" w14:textId="3BFBAE75" w:rsidR="00163EA6" w:rsidRPr="00722340" w:rsidRDefault="00163EA6" w:rsidP="00163EA6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Direct patient care or patient contact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0B7086B0446440FC848194B76641CBE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sz w:val="22"/>
            </w:rPr>
            <w:t>Not applicable</w:t>
          </w:r>
        </w:sdtContent>
      </w:sdt>
    </w:p>
    <w:p w14:paraId="1BDE4483" w14:textId="2EE9FA5D" w:rsidR="00163EA6" w:rsidRPr="00722340" w:rsidRDefault="00163EA6" w:rsidP="00163EA6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temperature extremes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63316695"/>
          <w:placeholder>
            <w:docPart w:val="83601C25E955446EBB8D603D91DC724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sz w:val="22"/>
            </w:rPr>
            <w:t>Not applicable</w:t>
          </w:r>
        </w:sdtContent>
      </w:sdt>
    </w:p>
    <w:p w14:paraId="38F703D2" w14:textId="0231B206" w:rsidR="00163EA6" w:rsidRPr="00722340" w:rsidRDefault="00163EA6" w:rsidP="00163EA6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Frequent hand washing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08397965"/>
          <w:placeholder>
            <w:docPart w:val="1F785F83C235465797720B53B6D17A0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sz w:val="22"/>
            </w:rPr>
            <w:t>Not applicable</w:t>
          </w:r>
        </w:sdtContent>
      </w:sdt>
    </w:p>
    <w:p w14:paraId="775A6BE6" w14:textId="2A697F26" w:rsidR="00163EA6" w:rsidRPr="00722340" w:rsidRDefault="00163EA6" w:rsidP="00163EA6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17F600D9895E4D00A4F2D30FA489860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sz w:val="22"/>
            </w:rPr>
            <w:t>Not applicable</w:t>
          </w:r>
        </w:sdtContent>
      </w:sdt>
    </w:p>
    <w:p w14:paraId="62EA43E0" w14:textId="77777777" w:rsidR="00163EA6" w:rsidRPr="00722340" w:rsidRDefault="00000000" w:rsidP="00163EA6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5C07B06A">
          <v:rect id="_x0000_i1034" style="width:0;height:1.5pt" o:hralign="center" o:hrstd="t" o:hr="t" fillcolor="#a0a0a0" stroked="f"/>
        </w:pict>
      </w:r>
    </w:p>
    <w:p w14:paraId="503AC2D0" w14:textId="77777777" w:rsidR="00163EA6" w:rsidRPr="00722340" w:rsidRDefault="00163EA6" w:rsidP="00163EA6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7950889D" w14:textId="1ED46761" w:rsidR="00163EA6" w:rsidRPr="00722340" w:rsidRDefault="00163EA6" w:rsidP="00163EA6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shifts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95FFDC6DD8B149BCBD3237155C55A53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sz w:val="22"/>
            </w:rPr>
            <w:t>Not applicable</w:t>
          </w:r>
        </w:sdtContent>
      </w:sdt>
    </w:p>
    <w:p w14:paraId="2195F42F" w14:textId="5ED0119D" w:rsidR="00163EA6" w:rsidRPr="00722340" w:rsidRDefault="00163EA6" w:rsidP="00163EA6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nights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9589FADB36DE433FBE19F832795A932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sz w:val="22"/>
            </w:rPr>
            <w:t>Not applicable</w:t>
          </w:r>
        </w:sdtContent>
      </w:sdt>
    </w:p>
    <w:p w14:paraId="10C58060" w14:textId="1D137F15" w:rsidR="00163EA6" w:rsidRPr="00722340" w:rsidRDefault="00163EA6" w:rsidP="00163EA6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B57BF99EE5D1467AB3C832701D4885C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sz w:val="22"/>
            </w:rPr>
            <w:t>Not applicable</w:t>
          </w:r>
        </w:sdtContent>
      </w:sdt>
    </w:p>
    <w:p w14:paraId="03DA996D" w14:textId="43B2EE23" w:rsidR="00163EA6" w:rsidRPr="00722340" w:rsidRDefault="00163EA6" w:rsidP="00163EA6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4690B769D16A40CEBB01983055F9219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sz w:val="22"/>
            </w:rPr>
            <w:t>Not applicable</w:t>
          </w:r>
        </w:sdtContent>
      </w:sdt>
    </w:p>
    <w:p w14:paraId="743CA710" w14:textId="72A2F8D3" w:rsidR="00163EA6" w:rsidRDefault="00163EA6" w:rsidP="00163EA6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F4DC2C63D05344F5AA6C246BBFB945C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sz w:val="22"/>
            </w:rPr>
            <w:t>Not applicable</w:t>
          </w:r>
        </w:sdtContent>
      </w:sdt>
    </w:p>
    <w:p w14:paraId="55E2010E" w14:textId="7487C571" w:rsidR="00163EA6" w:rsidRPr="00722340" w:rsidRDefault="00163EA6" w:rsidP="00163EA6">
      <w:pPr>
        <w:shd w:val="clear" w:color="auto" w:fill="C5D2DA" w:themeFill="background2" w:themeFillShade="E6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Working with larger groups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623466049"/>
          <w:placeholder>
            <w:docPart w:val="F002E7BDE9214BD6A72399D6D030886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sz w:val="22"/>
            </w:rPr>
            <w:t>Not applicable</w:t>
          </w:r>
        </w:sdtContent>
      </w:sdt>
    </w:p>
    <w:p w14:paraId="5A4F53D2" w14:textId="77777777" w:rsidR="00163EA6" w:rsidRPr="00722340" w:rsidRDefault="00000000" w:rsidP="00163EA6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E07AD06">
          <v:rect id="_x0000_i1035" style="width:0;height:1.5pt" o:hralign="center" o:hrstd="t" o:hr="t" fillcolor="#a0a0a0" stroked="f"/>
        </w:pict>
      </w:r>
    </w:p>
    <w:p w14:paraId="304F820C" w14:textId="77777777" w:rsidR="00163EA6" w:rsidRPr="00722340" w:rsidRDefault="00163EA6" w:rsidP="00163EA6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753CC944" w14:textId="1A3C293A" w:rsidR="00163EA6" w:rsidRPr="00722340" w:rsidRDefault="00163EA6" w:rsidP="00163EA6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 xml:space="preserve">Working with vibrating machinery or tools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4F7E85F1DB41449092E3984D1E6F12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8023DC6" w14:textId="3D034635" w:rsidR="00163EA6" w:rsidRPr="00722340" w:rsidRDefault="00163EA6" w:rsidP="00163EA6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 xml:space="preserve"> e.g. LGV, PCVs, forklift trucks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11B5BB1DA0D74D82A7B732ADA7F907B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908A960" w14:textId="1402FF44" w:rsidR="00163EA6" w:rsidRPr="00722340" w:rsidRDefault="00163EA6" w:rsidP="00163EA6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DFC24D9535C148E693FB4C53B5C2811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A46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C56968C" w14:textId="052A6947" w:rsidR="00163EA6" w:rsidRPr="00722340" w:rsidRDefault="00163EA6" w:rsidP="00163EA6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0EC29A237AA54A9EBA8396D84000692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4A46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0DA6E6C" w14:textId="77777777" w:rsidR="00163EA6" w:rsidRPr="00722340" w:rsidRDefault="00000000" w:rsidP="00163EA6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78582D6">
          <v:rect id="_x0000_i1036" style="width:0;height:1.5pt" o:hralign="center" o:hrstd="t" o:hr="t" fillcolor="#a0a0a0" stroked="f"/>
        </w:pict>
      </w:r>
    </w:p>
    <w:p w14:paraId="66CAFEEC" w14:textId="77777777" w:rsidR="00163EA6" w:rsidRPr="00722340" w:rsidRDefault="00163EA6" w:rsidP="00163EA6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14A28DD6" w14:textId="1BA9B322" w:rsidR="00163EA6" w:rsidRDefault="00163EA6" w:rsidP="00163EA6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>Prolonged physical movements or actions</w:t>
      </w:r>
      <w:r>
        <w:rPr>
          <w:rFonts w:ascii="Roboto" w:hAnsi="Roboto"/>
          <w:sz w:val="22"/>
        </w:rPr>
        <w:t xml:space="preserve"> e.g. walking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B7BD359B1390485A8DEB43D85D4374E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4A46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B280603" w14:textId="247FF14D" w:rsidR="00163EA6" w:rsidRPr="00722340" w:rsidRDefault="00163EA6" w:rsidP="00163EA6">
      <w:pPr>
        <w:shd w:val="clear" w:color="auto" w:fill="C5D2DA" w:themeFill="background2" w:themeFillShade="E6"/>
        <w:rPr>
          <w:rFonts w:ascii="Roboto" w:hAnsi="Roboto"/>
          <w:sz w:val="22"/>
        </w:rPr>
      </w:pPr>
      <w:r>
        <w:rPr>
          <w:rFonts w:ascii="Roboto" w:hAnsi="Roboto"/>
          <w:color w:val="000000" w:themeColor="text1"/>
          <w:sz w:val="22"/>
        </w:rPr>
        <w:t>Prolonged Standing or Sitting</w:t>
      </w:r>
      <w:r>
        <w:rPr>
          <w:rFonts w:ascii="Roboto" w:hAnsi="Roboto"/>
          <w:color w:val="000000" w:themeColor="text1"/>
          <w:sz w:val="22"/>
        </w:rPr>
        <w:tab/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b/>
          <w:bCs/>
          <w:color w:val="1CCCFF" w:themeColor="accent1" w:themeTint="80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347325804"/>
          <w:placeholder>
            <w:docPart w:val="FBA24769B38246A08C09A4580A79CD5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4A46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97B6E92" w14:textId="798941DE" w:rsidR="00163EA6" w:rsidRPr="00722340" w:rsidRDefault="00163EA6" w:rsidP="00163EA6">
      <w:pPr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B75BD159858F4480AB808CEA69E30D3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4A46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F4D8378" w14:textId="1828ED4A" w:rsidR="00163EA6" w:rsidRPr="00722340" w:rsidRDefault="00163EA6" w:rsidP="00163EA6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pulling or pushing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21686341"/>
          <w:placeholder>
            <w:docPart w:val="BED0BD1987E74CDE9B248A8C2A0F6AC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4A46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BB987C8" w14:textId="7EE41A6C" w:rsidR="00163EA6" w:rsidRPr="00722340" w:rsidRDefault="00163EA6" w:rsidP="00163EA6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lastRenderedPageBreak/>
        <w:t>Repetitive climbing (steps, stools, ladders, stairs)</w:t>
      </w:r>
      <w:r>
        <w:rPr>
          <w:rFonts w:ascii="Roboto" w:hAnsi="Roboto"/>
          <w:sz w:val="22"/>
        </w:rPr>
        <w:t xml:space="preserve"> </w:t>
      </w:r>
      <w:r w:rsidRPr="003979F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663906404"/>
          <w:placeholder>
            <w:docPart w:val="38B8DDD264A34025AB8B5AFFC9E6834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4A46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79AE0CA" w14:textId="39E4C173" w:rsidR="00163EA6" w:rsidRPr="00722340" w:rsidRDefault="00163EA6" w:rsidP="00163EA6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crouching, kneeling or stooping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39108642"/>
          <w:placeholder>
            <w:docPart w:val="C463B475956B4429BBDD3E1515498C0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4A46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BAE9D1E" w14:textId="41C18F26" w:rsidR="00163EA6" w:rsidRPr="00722340" w:rsidRDefault="00163EA6" w:rsidP="00163EA6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lifting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896897660"/>
          <w:placeholder>
            <w:docPart w:val="6A74E19C810649FFA50954FDF71CBC5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4A46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4CE6BC8" w14:textId="6A46EF27" w:rsidR="00163EA6" w:rsidRPr="00722340" w:rsidRDefault="00163EA6" w:rsidP="00163EA6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Fine motor grips (e.g. pipetting)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086273029"/>
          <w:placeholder>
            <w:docPart w:val="5BBCD5FBE17B4590886591E823117FD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4A46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E099014" w14:textId="5DDA90AD" w:rsidR="00163EA6" w:rsidRPr="00722340" w:rsidRDefault="00163EA6" w:rsidP="00163EA6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reaching below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485040594"/>
          <w:placeholder>
            <w:docPart w:val="EB674900C93844C8AACF2E449DB91BC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4A46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FE9207C" w14:textId="35E856FB" w:rsidR="00163EA6" w:rsidRPr="00722340" w:rsidRDefault="00163EA6" w:rsidP="00163EA6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reaching at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718898418"/>
          <w:placeholder>
            <w:docPart w:val="338438A246C04ECA975A5792B839EB5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4A46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D90315A" w14:textId="7F9A517A" w:rsidR="00163EA6" w:rsidRDefault="00163EA6" w:rsidP="00163EA6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>Repetitive reaching above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225756194"/>
          <w:placeholder>
            <w:docPart w:val="BF71F39BF2BD4A49B60F44D0D1C48EE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4A46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FC230B8" w14:textId="77777777" w:rsidR="00163EA6" w:rsidRDefault="00000000" w:rsidP="00163EA6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57F94CC5">
          <v:rect id="_x0000_i1037" style="width:0;height:1.5pt" o:hralign="center" o:hrstd="t" o:hr="t" fillcolor="#a0a0a0" stroked="f"/>
        </w:pict>
      </w:r>
    </w:p>
    <w:p w14:paraId="086E61C5" w14:textId="2F86AC92" w:rsidR="00850136" w:rsidRPr="00C9549D" w:rsidRDefault="00850136" w:rsidP="00AE0CA3">
      <w:pPr>
        <w:spacing w:before="0" w:after="0"/>
        <w:rPr>
          <w:rFonts w:ascii="Roboto" w:hAnsi="Roboto"/>
          <w:sz w:val="22"/>
        </w:rPr>
      </w:pPr>
      <w:bookmarkStart w:id="3" w:name="_Hlk187231256"/>
      <w:bookmarkEnd w:id="3"/>
    </w:p>
    <w:sectPr w:rsidR="00850136" w:rsidRPr="00C9549D" w:rsidSect="0072234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359F7" w14:textId="77777777" w:rsidR="00740FBD" w:rsidRDefault="00740FBD" w:rsidP="00850136">
      <w:r>
        <w:separator/>
      </w:r>
    </w:p>
  </w:endnote>
  <w:endnote w:type="continuationSeparator" w:id="0">
    <w:p w14:paraId="055E2D87" w14:textId="77777777" w:rsidR="00740FBD" w:rsidRDefault="00740FBD" w:rsidP="00850136">
      <w:r>
        <w:continuationSeparator/>
      </w:r>
    </w:p>
  </w:endnote>
  <w:endnote w:type="continuationNotice" w:id="1">
    <w:p w14:paraId="2A508E18" w14:textId="77777777" w:rsidR="00740FBD" w:rsidRDefault="00740FB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03541" w14:textId="77777777" w:rsidR="00740FBD" w:rsidRDefault="00740FBD" w:rsidP="00850136">
      <w:r>
        <w:separator/>
      </w:r>
    </w:p>
  </w:footnote>
  <w:footnote w:type="continuationSeparator" w:id="0">
    <w:p w14:paraId="0B05F9C7" w14:textId="77777777" w:rsidR="00740FBD" w:rsidRDefault="00740FBD" w:rsidP="00850136">
      <w:r>
        <w:continuationSeparator/>
      </w:r>
    </w:p>
  </w:footnote>
  <w:footnote w:type="continuationNotice" w:id="1">
    <w:p w14:paraId="22AEF46B" w14:textId="77777777" w:rsidR="00740FBD" w:rsidRDefault="00740FB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3971"/>
    <w:multiLevelType w:val="hybridMultilevel"/>
    <w:tmpl w:val="C1CC50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93CF4"/>
    <w:multiLevelType w:val="hybridMultilevel"/>
    <w:tmpl w:val="4A0C13F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55A29"/>
    <w:multiLevelType w:val="hybridMultilevel"/>
    <w:tmpl w:val="282EBF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8369FF"/>
    <w:multiLevelType w:val="hybridMultilevel"/>
    <w:tmpl w:val="51E06FA4"/>
    <w:lvl w:ilvl="0" w:tplc="A9AA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17AB3"/>
    <w:multiLevelType w:val="hybridMultilevel"/>
    <w:tmpl w:val="D5940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3B6CB"/>
    <w:multiLevelType w:val="hybridMultilevel"/>
    <w:tmpl w:val="FFFFFFFF"/>
    <w:lvl w:ilvl="0" w:tplc="C3786F3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DFF081E8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327632B6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D87EEA44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B952FAC0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6234E1FC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3F618B8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95A664EA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DA82577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C9F5075"/>
    <w:multiLevelType w:val="hybridMultilevel"/>
    <w:tmpl w:val="5C5E0ED6"/>
    <w:lvl w:ilvl="0" w:tplc="A9AA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02774"/>
    <w:multiLevelType w:val="hybridMultilevel"/>
    <w:tmpl w:val="6F4C57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511A17"/>
    <w:multiLevelType w:val="hybridMultilevel"/>
    <w:tmpl w:val="3BF0F566"/>
    <w:lvl w:ilvl="0" w:tplc="A9AA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B25B0"/>
    <w:multiLevelType w:val="hybridMultilevel"/>
    <w:tmpl w:val="FCC4AE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807E21"/>
    <w:multiLevelType w:val="hybridMultilevel"/>
    <w:tmpl w:val="26CE0A9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23F6538"/>
    <w:multiLevelType w:val="hybridMultilevel"/>
    <w:tmpl w:val="CDBE815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8387DCE"/>
    <w:multiLevelType w:val="hybridMultilevel"/>
    <w:tmpl w:val="906AD7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346E9D"/>
    <w:multiLevelType w:val="hybridMultilevel"/>
    <w:tmpl w:val="B0149DA2"/>
    <w:lvl w:ilvl="0" w:tplc="0809000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6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3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61" w:hanging="360"/>
      </w:pPr>
      <w:rPr>
        <w:rFonts w:ascii="Wingdings" w:hAnsi="Wingdings" w:hint="default"/>
      </w:rPr>
    </w:lvl>
  </w:abstractNum>
  <w:abstractNum w:abstractNumId="21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C779AD"/>
    <w:multiLevelType w:val="hybridMultilevel"/>
    <w:tmpl w:val="475CE47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EAC61ED"/>
    <w:multiLevelType w:val="hybridMultilevel"/>
    <w:tmpl w:val="9556AA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9061967">
    <w:abstractNumId w:val="11"/>
  </w:num>
  <w:num w:numId="2" w16cid:durableId="1468011908">
    <w:abstractNumId w:val="7"/>
  </w:num>
  <w:num w:numId="3" w16cid:durableId="1960061751">
    <w:abstractNumId w:val="6"/>
  </w:num>
  <w:num w:numId="4" w16cid:durableId="1331520153">
    <w:abstractNumId w:val="13"/>
  </w:num>
  <w:num w:numId="5" w16cid:durableId="1893731709">
    <w:abstractNumId w:val="10"/>
  </w:num>
  <w:num w:numId="6" w16cid:durableId="1357728833">
    <w:abstractNumId w:val="8"/>
  </w:num>
  <w:num w:numId="7" w16cid:durableId="1107307906">
    <w:abstractNumId w:val="3"/>
  </w:num>
  <w:num w:numId="8" w16cid:durableId="512182663">
    <w:abstractNumId w:val="1"/>
  </w:num>
  <w:num w:numId="9" w16cid:durableId="636883447">
    <w:abstractNumId w:val="21"/>
  </w:num>
  <w:num w:numId="10" w16cid:durableId="74933991">
    <w:abstractNumId w:val="22"/>
  </w:num>
  <w:num w:numId="11" w16cid:durableId="1388648237">
    <w:abstractNumId w:val="12"/>
  </w:num>
  <w:num w:numId="12" w16cid:durableId="1098335729">
    <w:abstractNumId w:val="9"/>
  </w:num>
  <w:num w:numId="13" w16cid:durableId="1629312441">
    <w:abstractNumId w:val="17"/>
  </w:num>
  <w:num w:numId="14" w16cid:durableId="1189563849">
    <w:abstractNumId w:val="18"/>
  </w:num>
  <w:num w:numId="15" w16cid:durableId="76371219">
    <w:abstractNumId w:val="2"/>
  </w:num>
  <w:num w:numId="16" w16cid:durableId="1506440068">
    <w:abstractNumId w:val="20"/>
  </w:num>
  <w:num w:numId="17" w16cid:durableId="1376272470">
    <w:abstractNumId w:val="23"/>
  </w:num>
  <w:num w:numId="18" w16cid:durableId="1432242864">
    <w:abstractNumId w:val="24"/>
  </w:num>
  <w:num w:numId="19" w16cid:durableId="1090153987">
    <w:abstractNumId w:val="14"/>
  </w:num>
  <w:num w:numId="20" w16cid:durableId="609358156">
    <w:abstractNumId w:val="19"/>
  </w:num>
  <w:num w:numId="21" w16cid:durableId="37945462">
    <w:abstractNumId w:val="16"/>
  </w:num>
  <w:num w:numId="22" w16cid:durableId="1033656547">
    <w:abstractNumId w:val="4"/>
  </w:num>
  <w:num w:numId="23" w16cid:durableId="1290209117">
    <w:abstractNumId w:val="0"/>
  </w:num>
  <w:num w:numId="24" w16cid:durableId="1954708985">
    <w:abstractNumId w:val="5"/>
  </w:num>
  <w:num w:numId="25" w16cid:durableId="14541338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1E1D"/>
    <w:rsid w:val="00013550"/>
    <w:rsid w:val="000155D8"/>
    <w:rsid w:val="000368BE"/>
    <w:rsid w:val="0003768F"/>
    <w:rsid w:val="0004217C"/>
    <w:rsid w:val="0004547A"/>
    <w:rsid w:val="00046A80"/>
    <w:rsid w:val="00052B48"/>
    <w:rsid w:val="000533DD"/>
    <w:rsid w:val="000542EC"/>
    <w:rsid w:val="00070CF9"/>
    <w:rsid w:val="00082F76"/>
    <w:rsid w:val="00092434"/>
    <w:rsid w:val="00096F6A"/>
    <w:rsid w:val="000A111F"/>
    <w:rsid w:val="000A7B24"/>
    <w:rsid w:val="000B219D"/>
    <w:rsid w:val="000C0931"/>
    <w:rsid w:val="000C16F1"/>
    <w:rsid w:val="000D4F50"/>
    <w:rsid w:val="000D575C"/>
    <w:rsid w:val="000E34C2"/>
    <w:rsid w:val="000F0908"/>
    <w:rsid w:val="00104B4E"/>
    <w:rsid w:val="0010543A"/>
    <w:rsid w:val="001105C4"/>
    <w:rsid w:val="00111D9F"/>
    <w:rsid w:val="00122CEA"/>
    <w:rsid w:val="0012712D"/>
    <w:rsid w:val="00127A21"/>
    <w:rsid w:val="00142290"/>
    <w:rsid w:val="00145231"/>
    <w:rsid w:val="00146D9E"/>
    <w:rsid w:val="001543D5"/>
    <w:rsid w:val="001546B1"/>
    <w:rsid w:val="001570E1"/>
    <w:rsid w:val="00163EA6"/>
    <w:rsid w:val="00172A79"/>
    <w:rsid w:val="00177E7E"/>
    <w:rsid w:val="0019021D"/>
    <w:rsid w:val="00195CED"/>
    <w:rsid w:val="001A2647"/>
    <w:rsid w:val="001A614E"/>
    <w:rsid w:val="001B067E"/>
    <w:rsid w:val="001B565F"/>
    <w:rsid w:val="001C2D78"/>
    <w:rsid w:val="001C6120"/>
    <w:rsid w:val="001F2EF0"/>
    <w:rsid w:val="00204210"/>
    <w:rsid w:val="00207344"/>
    <w:rsid w:val="0021406E"/>
    <w:rsid w:val="00232309"/>
    <w:rsid w:val="00243365"/>
    <w:rsid w:val="00244212"/>
    <w:rsid w:val="00245183"/>
    <w:rsid w:val="00247612"/>
    <w:rsid w:val="00256C9F"/>
    <w:rsid w:val="002666B4"/>
    <w:rsid w:val="00270ED6"/>
    <w:rsid w:val="00270F82"/>
    <w:rsid w:val="00271BCD"/>
    <w:rsid w:val="002729DA"/>
    <w:rsid w:val="002775F9"/>
    <w:rsid w:val="0029392D"/>
    <w:rsid w:val="002A0750"/>
    <w:rsid w:val="002B05AD"/>
    <w:rsid w:val="002B074D"/>
    <w:rsid w:val="002B2C15"/>
    <w:rsid w:val="002B5854"/>
    <w:rsid w:val="002C4AEF"/>
    <w:rsid w:val="002C7987"/>
    <w:rsid w:val="002D5CC3"/>
    <w:rsid w:val="002D75C9"/>
    <w:rsid w:val="002E4CE9"/>
    <w:rsid w:val="0033355F"/>
    <w:rsid w:val="003373CC"/>
    <w:rsid w:val="00340AB7"/>
    <w:rsid w:val="00341D3D"/>
    <w:rsid w:val="0035083B"/>
    <w:rsid w:val="00351A95"/>
    <w:rsid w:val="0035439D"/>
    <w:rsid w:val="0035739F"/>
    <w:rsid w:val="00361865"/>
    <w:rsid w:val="003631F5"/>
    <w:rsid w:val="003639E9"/>
    <w:rsid w:val="00386F89"/>
    <w:rsid w:val="003948DC"/>
    <w:rsid w:val="003979F4"/>
    <w:rsid w:val="003A34A2"/>
    <w:rsid w:val="003B3A38"/>
    <w:rsid w:val="003C163A"/>
    <w:rsid w:val="003C3F9A"/>
    <w:rsid w:val="003D7013"/>
    <w:rsid w:val="00406EFD"/>
    <w:rsid w:val="0041657D"/>
    <w:rsid w:val="0042108C"/>
    <w:rsid w:val="004678AC"/>
    <w:rsid w:val="00482867"/>
    <w:rsid w:val="00492C7C"/>
    <w:rsid w:val="0049369E"/>
    <w:rsid w:val="004A159F"/>
    <w:rsid w:val="004A3DAA"/>
    <w:rsid w:val="004A462A"/>
    <w:rsid w:val="004B4AC1"/>
    <w:rsid w:val="004B52C4"/>
    <w:rsid w:val="004C2AD4"/>
    <w:rsid w:val="004D46AB"/>
    <w:rsid w:val="004D4974"/>
    <w:rsid w:val="004F4F3E"/>
    <w:rsid w:val="00527707"/>
    <w:rsid w:val="00530302"/>
    <w:rsid w:val="00555155"/>
    <w:rsid w:val="00566CE2"/>
    <w:rsid w:val="00573B79"/>
    <w:rsid w:val="00577C4D"/>
    <w:rsid w:val="005850C6"/>
    <w:rsid w:val="00587D40"/>
    <w:rsid w:val="00592665"/>
    <w:rsid w:val="00595EEB"/>
    <w:rsid w:val="00597215"/>
    <w:rsid w:val="005B18B9"/>
    <w:rsid w:val="005B29A7"/>
    <w:rsid w:val="005B679D"/>
    <w:rsid w:val="005D23FB"/>
    <w:rsid w:val="005E6A7D"/>
    <w:rsid w:val="005F4106"/>
    <w:rsid w:val="00633449"/>
    <w:rsid w:val="00647841"/>
    <w:rsid w:val="00663881"/>
    <w:rsid w:val="006731B5"/>
    <w:rsid w:val="006807C5"/>
    <w:rsid w:val="006821E8"/>
    <w:rsid w:val="0069425C"/>
    <w:rsid w:val="006C3E01"/>
    <w:rsid w:val="006D162A"/>
    <w:rsid w:val="006E3F8E"/>
    <w:rsid w:val="006E44EE"/>
    <w:rsid w:val="006F44E7"/>
    <w:rsid w:val="00701A35"/>
    <w:rsid w:val="007060B6"/>
    <w:rsid w:val="00713B3C"/>
    <w:rsid w:val="00722340"/>
    <w:rsid w:val="007251F3"/>
    <w:rsid w:val="00733B96"/>
    <w:rsid w:val="00740FBD"/>
    <w:rsid w:val="00750C01"/>
    <w:rsid w:val="0075408C"/>
    <w:rsid w:val="00773E8C"/>
    <w:rsid w:val="00780D46"/>
    <w:rsid w:val="00782B96"/>
    <w:rsid w:val="00783F34"/>
    <w:rsid w:val="00784BE1"/>
    <w:rsid w:val="00787687"/>
    <w:rsid w:val="00796D7A"/>
    <w:rsid w:val="007A0463"/>
    <w:rsid w:val="007A064A"/>
    <w:rsid w:val="007B287A"/>
    <w:rsid w:val="007C56D3"/>
    <w:rsid w:val="007D5C4A"/>
    <w:rsid w:val="007E6ECE"/>
    <w:rsid w:val="007E77F9"/>
    <w:rsid w:val="007F56C7"/>
    <w:rsid w:val="00805F9D"/>
    <w:rsid w:val="00812846"/>
    <w:rsid w:val="00812F3B"/>
    <w:rsid w:val="00836DBD"/>
    <w:rsid w:val="00844715"/>
    <w:rsid w:val="00845B3A"/>
    <w:rsid w:val="00850136"/>
    <w:rsid w:val="00872BE3"/>
    <w:rsid w:val="008807A9"/>
    <w:rsid w:val="00883B4C"/>
    <w:rsid w:val="00886EF0"/>
    <w:rsid w:val="008A448A"/>
    <w:rsid w:val="008B0F71"/>
    <w:rsid w:val="008C1D99"/>
    <w:rsid w:val="008C54F8"/>
    <w:rsid w:val="008D3E8D"/>
    <w:rsid w:val="008E1C53"/>
    <w:rsid w:val="008F1F12"/>
    <w:rsid w:val="00910104"/>
    <w:rsid w:val="00922276"/>
    <w:rsid w:val="0093407F"/>
    <w:rsid w:val="0093666C"/>
    <w:rsid w:val="00936CA7"/>
    <w:rsid w:val="009527E4"/>
    <w:rsid w:val="00952CAF"/>
    <w:rsid w:val="009548CE"/>
    <w:rsid w:val="009608CA"/>
    <w:rsid w:val="009708FD"/>
    <w:rsid w:val="00983907"/>
    <w:rsid w:val="009844D3"/>
    <w:rsid w:val="00993972"/>
    <w:rsid w:val="0099668E"/>
    <w:rsid w:val="009C137A"/>
    <w:rsid w:val="009D1D17"/>
    <w:rsid w:val="00A013BA"/>
    <w:rsid w:val="00A1463E"/>
    <w:rsid w:val="00A2516E"/>
    <w:rsid w:val="00A26E61"/>
    <w:rsid w:val="00A40716"/>
    <w:rsid w:val="00A468E0"/>
    <w:rsid w:val="00A574E8"/>
    <w:rsid w:val="00A64E71"/>
    <w:rsid w:val="00A6525D"/>
    <w:rsid w:val="00A7467F"/>
    <w:rsid w:val="00A74C90"/>
    <w:rsid w:val="00A80F4E"/>
    <w:rsid w:val="00A82508"/>
    <w:rsid w:val="00A9500C"/>
    <w:rsid w:val="00A9584A"/>
    <w:rsid w:val="00AA762D"/>
    <w:rsid w:val="00AD390E"/>
    <w:rsid w:val="00AE0CA3"/>
    <w:rsid w:val="00AE2CED"/>
    <w:rsid w:val="00AF4547"/>
    <w:rsid w:val="00B03196"/>
    <w:rsid w:val="00B1464D"/>
    <w:rsid w:val="00B20029"/>
    <w:rsid w:val="00B20234"/>
    <w:rsid w:val="00B26BAA"/>
    <w:rsid w:val="00B9140F"/>
    <w:rsid w:val="00B96BAD"/>
    <w:rsid w:val="00BA0543"/>
    <w:rsid w:val="00BA22C1"/>
    <w:rsid w:val="00BA4938"/>
    <w:rsid w:val="00BA79F3"/>
    <w:rsid w:val="00BB1088"/>
    <w:rsid w:val="00BD5FBF"/>
    <w:rsid w:val="00BD6FAD"/>
    <w:rsid w:val="00BE54DC"/>
    <w:rsid w:val="00BF51EA"/>
    <w:rsid w:val="00C01A4B"/>
    <w:rsid w:val="00C04435"/>
    <w:rsid w:val="00C36A8C"/>
    <w:rsid w:val="00C37E2C"/>
    <w:rsid w:val="00C4443E"/>
    <w:rsid w:val="00C51C69"/>
    <w:rsid w:val="00C6007A"/>
    <w:rsid w:val="00C836E2"/>
    <w:rsid w:val="00C86602"/>
    <w:rsid w:val="00C92CF1"/>
    <w:rsid w:val="00C9549D"/>
    <w:rsid w:val="00CB4465"/>
    <w:rsid w:val="00CB500A"/>
    <w:rsid w:val="00CB5564"/>
    <w:rsid w:val="00CC42EE"/>
    <w:rsid w:val="00CD4E5C"/>
    <w:rsid w:val="00CD6D9C"/>
    <w:rsid w:val="00CE345E"/>
    <w:rsid w:val="00CE75C9"/>
    <w:rsid w:val="00CF12EC"/>
    <w:rsid w:val="00CF2A12"/>
    <w:rsid w:val="00D02BA5"/>
    <w:rsid w:val="00D03506"/>
    <w:rsid w:val="00D15B4E"/>
    <w:rsid w:val="00D17176"/>
    <w:rsid w:val="00D24B79"/>
    <w:rsid w:val="00D33CC2"/>
    <w:rsid w:val="00D3509B"/>
    <w:rsid w:val="00D4009F"/>
    <w:rsid w:val="00D4195E"/>
    <w:rsid w:val="00D41E20"/>
    <w:rsid w:val="00D44F7A"/>
    <w:rsid w:val="00D64D25"/>
    <w:rsid w:val="00D675FB"/>
    <w:rsid w:val="00D86E92"/>
    <w:rsid w:val="00DA0322"/>
    <w:rsid w:val="00DE078E"/>
    <w:rsid w:val="00E071A9"/>
    <w:rsid w:val="00E07573"/>
    <w:rsid w:val="00E105DA"/>
    <w:rsid w:val="00E13505"/>
    <w:rsid w:val="00E15C9E"/>
    <w:rsid w:val="00E27AB7"/>
    <w:rsid w:val="00E32D4F"/>
    <w:rsid w:val="00E35221"/>
    <w:rsid w:val="00E37A82"/>
    <w:rsid w:val="00E416F9"/>
    <w:rsid w:val="00E47FB3"/>
    <w:rsid w:val="00E76E9F"/>
    <w:rsid w:val="00E87318"/>
    <w:rsid w:val="00E907DE"/>
    <w:rsid w:val="00E9238A"/>
    <w:rsid w:val="00EA44C9"/>
    <w:rsid w:val="00EF14A1"/>
    <w:rsid w:val="00F002E3"/>
    <w:rsid w:val="00F0213B"/>
    <w:rsid w:val="00F3358C"/>
    <w:rsid w:val="00F42E1C"/>
    <w:rsid w:val="00F476C0"/>
    <w:rsid w:val="00F51161"/>
    <w:rsid w:val="00F55844"/>
    <w:rsid w:val="00F56318"/>
    <w:rsid w:val="00F91FAF"/>
    <w:rsid w:val="00F94A64"/>
    <w:rsid w:val="00FA1F94"/>
    <w:rsid w:val="00FB5CB9"/>
    <w:rsid w:val="00FC1247"/>
    <w:rsid w:val="00FC191A"/>
    <w:rsid w:val="00FC2434"/>
    <w:rsid w:val="00FC2D33"/>
    <w:rsid w:val="00FD3AD8"/>
    <w:rsid w:val="00FD7026"/>
    <w:rsid w:val="00FE1979"/>
    <w:rsid w:val="00FE3660"/>
    <w:rsid w:val="00FF2010"/>
    <w:rsid w:val="0333F1C6"/>
    <w:rsid w:val="09613237"/>
    <w:rsid w:val="0EF234F6"/>
    <w:rsid w:val="13F0BAFF"/>
    <w:rsid w:val="1D3E4C30"/>
    <w:rsid w:val="2E8B4009"/>
    <w:rsid w:val="329A86CF"/>
    <w:rsid w:val="38946CCB"/>
    <w:rsid w:val="3B0131F0"/>
    <w:rsid w:val="3C672A2A"/>
    <w:rsid w:val="3D2E8685"/>
    <w:rsid w:val="3F852E0D"/>
    <w:rsid w:val="55A4266A"/>
    <w:rsid w:val="56C985E1"/>
    <w:rsid w:val="5A98D465"/>
    <w:rsid w:val="5F32F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FF498021-D031-4F7E-8766-70BFC0E5E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D7013"/>
    <w:rPr>
      <w:rFonts w:ascii="Times New Roman" w:hAnsi="Times New Roman" w:cs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3358C"/>
    <w:rPr>
      <w:color w:val="8D397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otonac.sharepoint.com/teams/HealthWellbeing/SitePages/Occupational-Health.asp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what-different-qualification-levels-mean/list-of-qualification-level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07BAD9ABCFB4270A3C63A2A37B8E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34089-1311-4A0B-9F8F-BA33A3A4C790}"/>
      </w:docPartPr>
      <w:docPartBody>
        <w:p w:rsidR="00961673" w:rsidRDefault="00C04435" w:rsidP="00C04435">
          <w:pPr>
            <w:pStyle w:val="A07BAD9ABCFB4270A3C63A2A37B8EE1F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7C9CF6F2B734872AF5CE903FE6EE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D2C58-6966-45D7-838C-C44310F5230D}"/>
      </w:docPartPr>
      <w:docPartBody>
        <w:p w:rsidR="003B7B5B" w:rsidRDefault="00327E57" w:rsidP="00327E57">
          <w:pPr>
            <w:pStyle w:val="67C9CF6F2B734872AF5CE903FE6EE4BD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8B966269F2844178E9FA87C3E7BF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B9AF9-02A9-4BFE-8050-65C9BC43983E}"/>
      </w:docPartPr>
      <w:docPartBody>
        <w:p w:rsidR="003B7B5B" w:rsidRDefault="00327E57" w:rsidP="00327E57">
          <w:pPr>
            <w:pStyle w:val="B8B966269F2844178E9FA87C3E7BF0ED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E496E5A3206417EAD1427FFD26DE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ACFD9-2C8B-49FD-8E98-B96321A56A8C}"/>
      </w:docPartPr>
      <w:docPartBody>
        <w:p w:rsidR="003B7B5B" w:rsidRDefault="00327E57" w:rsidP="00327E57">
          <w:pPr>
            <w:pStyle w:val="BE496E5A3206417EAD1427FFD26DE777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B2C46C05A9E4AAF88BDACF79482F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5D263-A0ED-49AE-9C7E-20D0AC0B718E}"/>
      </w:docPartPr>
      <w:docPartBody>
        <w:p w:rsidR="003B7B5B" w:rsidRDefault="00327E57" w:rsidP="00327E57">
          <w:pPr>
            <w:pStyle w:val="BB2C46C05A9E4AAF88BDACF79482F657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C97DC64E3C34C3C807DA151773B6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AA94E-0842-4068-BB7F-D91E6BD9A9F3}"/>
      </w:docPartPr>
      <w:docPartBody>
        <w:p w:rsidR="003B7B5B" w:rsidRDefault="00327E57" w:rsidP="00327E57">
          <w:pPr>
            <w:pStyle w:val="1C97DC64E3C34C3C807DA151773B6E1D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77B71B195394E8C85CD92804C5C4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C7CA9-5DFA-4A19-81FD-0BD3593D801F}"/>
      </w:docPartPr>
      <w:docPartBody>
        <w:p w:rsidR="003B7B5B" w:rsidRDefault="00327E57" w:rsidP="00327E57">
          <w:pPr>
            <w:pStyle w:val="C77B71B195394E8C85CD92804C5C4442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36F1393E94949188B812829D77BB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75612-61B6-4B66-8504-91DAE4E4FC2D}"/>
      </w:docPartPr>
      <w:docPartBody>
        <w:p w:rsidR="003B7B5B" w:rsidRDefault="00327E57" w:rsidP="00327E57">
          <w:pPr>
            <w:pStyle w:val="A36F1393E94949188B812829D77BB6E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E6A82096D8D4759825253E446E99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6442A-0C7B-4FB2-8FD8-AD3262237B72}"/>
      </w:docPartPr>
      <w:docPartBody>
        <w:p w:rsidR="003B7B5B" w:rsidRDefault="00327E57" w:rsidP="00327E57">
          <w:pPr>
            <w:pStyle w:val="BE6A82096D8D4759825253E446E99882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29BE6A94495458CAE907A028F8D4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314B6-B0C6-48DD-8FA2-1071490CEC84}"/>
      </w:docPartPr>
      <w:docPartBody>
        <w:p w:rsidR="003B7B5B" w:rsidRDefault="00327E57" w:rsidP="00327E57">
          <w:pPr>
            <w:pStyle w:val="A29BE6A94495458CAE907A028F8D499E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EED281F156E4C25A628B33E1BB14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B321B-E20F-4503-B5D8-9CA37A7A41F5}"/>
      </w:docPartPr>
      <w:docPartBody>
        <w:p w:rsidR="003B7B5B" w:rsidRDefault="00327E57" w:rsidP="00327E57">
          <w:pPr>
            <w:pStyle w:val="6EED281F156E4C25A628B33E1BB1449C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7BCDBD1ACDB461991EC811020097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1BEEC-770D-4C8E-984E-33456BC074B6}"/>
      </w:docPartPr>
      <w:docPartBody>
        <w:p w:rsidR="003B7B5B" w:rsidRDefault="00327E57" w:rsidP="00327E57">
          <w:pPr>
            <w:pStyle w:val="A7BCDBD1ACDB461991EC81102009716F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B7086B0446440FC848194B76641C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3F05B-A7F3-4AEA-A781-1FAA9D03F406}"/>
      </w:docPartPr>
      <w:docPartBody>
        <w:p w:rsidR="003B7B5B" w:rsidRDefault="00327E57" w:rsidP="00327E57">
          <w:pPr>
            <w:pStyle w:val="0B7086B0446440FC848194B76641CBEA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3601C25E955446EBB8D603D91DC7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85E4C-699B-4B0F-8157-BABB572D9515}"/>
      </w:docPartPr>
      <w:docPartBody>
        <w:p w:rsidR="003B7B5B" w:rsidRDefault="00327E57" w:rsidP="00327E57">
          <w:pPr>
            <w:pStyle w:val="83601C25E955446EBB8D603D91DC724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F785F83C235465797720B53B6D17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06DDC-3806-4830-B2F1-A850705A0697}"/>
      </w:docPartPr>
      <w:docPartBody>
        <w:p w:rsidR="003B7B5B" w:rsidRDefault="00327E57" w:rsidP="00327E57">
          <w:pPr>
            <w:pStyle w:val="1F785F83C235465797720B53B6D17A07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7F600D9895E4D00A4F2D30FA4898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38F92-1CF5-4879-AC1D-F46B139C147E}"/>
      </w:docPartPr>
      <w:docPartBody>
        <w:p w:rsidR="003B7B5B" w:rsidRDefault="00327E57" w:rsidP="00327E57">
          <w:pPr>
            <w:pStyle w:val="17F600D9895E4D00A4F2D30FA4898605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5FFDC6DD8B149BCBD3237155C55A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67908-F53C-4409-9BD3-3912BE3AC691}"/>
      </w:docPartPr>
      <w:docPartBody>
        <w:p w:rsidR="003B7B5B" w:rsidRDefault="00327E57" w:rsidP="00327E57">
          <w:pPr>
            <w:pStyle w:val="95FFDC6DD8B149BCBD3237155C55A537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589FADB36DE433FBE19F832795A9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D49EC-C9EC-44DD-9129-64D5A54FCF72}"/>
      </w:docPartPr>
      <w:docPartBody>
        <w:p w:rsidR="003B7B5B" w:rsidRDefault="00327E57" w:rsidP="00327E57">
          <w:pPr>
            <w:pStyle w:val="9589FADB36DE433FBE19F832795A932D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57BF99EE5D1467AB3C832701D488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59586-A093-4230-8A39-744231FD10F8}"/>
      </w:docPartPr>
      <w:docPartBody>
        <w:p w:rsidR="003B7B5B" w:rsidRDefault="00327E57" w:rsidP="00327E57">
          <w:pPr>
            <w:pStyle w:val="B57BF99EE5D1467AB3C832701D4885CB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690B769D16A40CEBB01983055F92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79E7A-03C4-4684-8B44-BDA48E67D493}"/>
      </w:docPartPr>
      <w:docPartBody>
        <w:p w:rsidR="003B7B5B" w:rsidRDefault="00327E57" w:rsidP="00327E57">
          <w:pPr>
            <w:pStyle w:val="4690B769D16A40CEBB01983055F92196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4DC2C63D05344F5AA6C246BBFB94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C8EEE-10F0-4B74-AD35-5F1938916BBD}"/>
      </w:docPartPr>
      <w:docPartBody>
        <w:p w:rsidR="003B7B5B" w:rsidRDefault="00327E57" w:rsidP="00327E57">
          <w:pPr>
            <w:pStyle w:val="F4DC2C63D05344F5AA6C246BBFB945C8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002E7BDE9214BD6A72399D6D0308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E46FA-2298-4BBE-8A4E-4942E92FC94D}"/>
      </w:docPartPr>
      <w:docPartBody>
        <w:p w:rsidR="003B7B5B" w:rsidRDefault="00327E57" w:rsidP="00327E57">
          <w:pPr>
            <w:pStyle w:val="F002E7BDE9214BD6A72399D6D030886D"/>
          </w:pPr>
          <w:r w:rsidRPr="00722340">
            <w:rPr>
              <w:rStyle w:val="PlaceholderText"/>
              <w:rFonts w:ascii="Roboto" w:hAnsi="Roboto"/>
              <w:sz w:val="22"/>
              <w:szCs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F7E85F1DB41449092E3984D1E6F1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C5023-372F-4C33-9A81-5FE681E4352A}"/>
      </w:docPartPr>
      <w:docPartBody>
        <w:p w:rsidR="003B7B5B" w:rsidRDefault="00327E57" w:rsidP="00327E57">
          <w:pPr>
            <w:pStyle w:val="4F7E85F1DB41449092E3984D1E6F12FA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1B5BB1DA0D74D82A7B732ADA7F90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7C552-DA2F-47D9-94C0-8BD50E654100}"/>
      </w:docPartPr>
      <w:docPartBody>
        <w:p w:rsidR="003B7B5B" w:rsidRDefault="00327E57" w:rsidP="00327E57">
          <w:pPr>
            <w:pStyle w:val="11B5BB1DA0D74D82A7B732ADA7F907B9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FC24D9535C148E693FB4C53B5C28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A4133-8B77-48BC-A707-F655E8CBB1FB}"/>
      </w:docPartPr>
      <w:docPartBody>
        <w:p w:rsidR="003B7B5B" w:rsidRDefault="00327E57" w:rsidP="00327E57">
          <w:pPr>
            <w:pStyle w:val="DFC24D9535C148E693FB4C53B5C2811E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EC29A237AA54A9EBA8396D840006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A9604-2BF3-4FD2-95B5-0B00BDE476D6}"/>
      </w:docPartPr>
      <w:docPartBody>
        <w:p w:rsidR="003B7B5B" w:rsidRDefault="00327E57" w:rsidP="00327E57">
          <w:pPr>
            <w:pStyle w:val="0EC29A237AA54A9EBA8396D840006926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7BD359B1390485A8DEB43D85D437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7085B-073B-4CFC-B505-43767C2602D7}"/>
      </w:docPartPr>
      <w:docPartBody>
        <w:p w:rsidR="003B7B5B" w:rsidRDefault="00327E57" w:rsidP="00327E57">
          <w:pPr>
            <w:pStyle w:val="B7BD359B1390485A8DEB43D85D4374E3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BA24769B38246A08C09A4580A79C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E2190-7866-496D-BE48-5656E2A90FDC}"/>
      </w:docPartPr>
      <w:docPartBody>
        <w:p w:rsidR="003B7B5B" w:rsidRDefault="00327E57" w:rsidP="00327E57">
          <w:pPr>
            <w:pStyle w:val="FBA24769B38246A08C09A4580A79CD5B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75BD159858F4480AB808CEA69E30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7B031-A32E-4ADC-BFAF-945E0F6C43B4}"/>
      </w:docPartPr>
      <w:docPartBody>
        <w:p w:rsidR="003B7B5B" w:rsidRDefault="00327E57" w:rsidP="00327E57">
          <w:pPr>
            <w:pStyle w:val="B75BD159858F4480AB808CEA69E30D3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ED0BD1987E74CDE9B248A8C2A0F6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191F8-1F98-46DC-886F-A4CD4D1E9551}"/>
      </w:docPartPr>
      <w:docPartBody>
        <w:p w:rsidR="003B7B5B" w:rsidRDefault="00327E57" w:rsidP="00327E57">
          <w:pPr>
            <w:pStyle w:val="BED0BD1987E74CDE9B248A8C2A0F6AC6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8B8DDD264A34025AB8B5AFFC9E68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CEC13-891D-4426-A30A-564C64179E61}"/>
      </w:docPartPr>
      <w:docPartBody>
        <w:p w:rsidR="003B7B5B" w:rsidRDefault="00327E57" w:rsidP="00327E57">
          <w:pPr>
            <w:pStyle w:val="38B8DDD264A34025AB8B5AFFC9E6834B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463B475956B4429BBDD3E1515498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65896-6231-4C88-9310-F69E06B4C7FF}"/>
      </w:docPartPr>
      <w:docPartBody>
        <w:p w:rsidR="003B7B5B" w:rsidRDefault="00327E57" w:rsidP="00327E57">
          <w:pPr>
            <w:pStyle w:val="C463B475956B4429BBDD3E1515498C09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A74E19C810649FFA50954FDF71CB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9800B-0BCD-4D80-9C4F-C28FE7012230}"/>
      </w:docPartPr>
      <w:docPartBody>
        <w:p w:rsidR="003B7B5B" w:rsidRDefault="00327E57" w:rsidP="00327E57">
          <w:pPr>
            <w:pStyle w:val="6A74E19C810649FFA50954FDF71CBC53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BBCD5FBE17B4590886591E823117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C9501-D2C2-440C-8DDF-A906DA33E0F5}"/>
      </w:docPartPr>
      <w:docPartBody>
        <w:p w:rsidR="003B7B5B" w:rsidRDefault="00327E57" w:rsidP="00327E57">
          <w:pPr>
            <w:pStyle w:val="5BBCD5FBE17B4590886591E823117FDE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B674900C93844C8AACF2E449DB91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EEF0A-E8BB-47B3-A92E-7B95944A490C}"/>
      </w:docPartPr>
      <w:docPartBody>
        <w:p w:rsidR="003B7B5B" w:rsidRDefault="00327E57" w:rsidP="00327E57">
          <w:pPr>
            <w:pStyle w:val="EB674900C93844C8AACF2E449DB91BC3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38438A246C04ECA975A5792B839E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2EBF0-6F91-4D81-BD14-23A14146B305}"/>
      </w:docPartPr>
      <w:docPartBody>
        <w:p w:rsidR="003B7B5B" w:rsidRDefault="00327E57" w:rsidP="00327E57">
          <w:pPr>
            <w:pStyle w:val="338438A246C04ECA975A5792B839EB5F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F71F39BF2BD4A49B60F44D0D1C48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C061C-C148-4F64-B3E1-E1048245C612}"/>
      </w:docPartPr>
      <w:docPartBody>
        <w:p w:rsidR="003B7B5B" w:rsidRDefault="00327E57" w:rsidP="00327E57">
          <w:pPr>
            <w:pStyle w:val="BF71F39BF2BD4A49B60F44D0D1C48EE2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A5732"/>
    <w:rsid w:val="000B41E7"/>
    <w:rsid w:val="000C7921"/>
    <w:rsid w:val="000F73FF"/>
    <w:rsid w:val="0011700A"/>
    <w:rsid w:val="00256C9F"/>
    <w:rsid w:val="002E4CE9"/>
    <w:rsid w:val="00303021"/>
    <w:rsid w:val="00327E57"/>
    <w:rsid w:val="00351A95"/>
    <w:rsid w:val="00382411"/>
    <w:rsid w:val="003B7B5B"/>
    <w:rsid w:val="004C2AD4"/>
    <w:rsid w:val="00595EEB"/>
    <w:rsid w:val="006165E0"/>
    <w:rsid w:val="0066033A"/>
    <w:rsid w:val="006807C5"/>
    <w:rsid w:val="006C2687"/>
    <w:rsid w:val="00727B4D"/>
    <w:rsid w:val="0075408C"/>
    <w:rsid w:val="00783F34"/>
    <w:rsid w:val="007D5C4A"/>
    <w:rsid w:val="007F56C7"/>
    <w:rsid w:val="00844715"/>
    <w:rsid w:val="008E1C53"/>
    <w:rsid w:val="00936CA7"/>
    <w:rsid w:val="009527E4"/>
    <w:rsid w:val="009548CE"/>
    <w:rsid w:val="00961673"/>
    <w:rsid w:val="00A570F0"/>
    <w:rsid w:val="00AC238B"/>
    <w:rsid w:val="00AE2CED"/>
    <w:rsid w:val="00B20341"/>
    <w:rsid w:val="00B76E0F"/>
    <w:rsid w:val="00C04435"/>
    <w:rsid w:val="00C36A8C"/>
    <w:rsid w:val="00C6007A"/>
    <w:rsid w:val="00CB500A"/>
    <w:rsid w:val="00D33CC2"/>
    <w:rsid w:val="00E15C9E"/>
    <w:rsid w:val="00E37A82"/>
    <w:rsid w:val="00F54CCF"/>
    <w:rsid w:val="00FC1247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7E57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07BAD9ABCFB4270A3C63A2A37B8EE1F3">
    <w:name w:val="A07BAD9ABCFB4270A3C63A2A37B8EE1F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7C9CF6F2B734872AF5CE903FE6EE4BD">
    <w:name w:val="67C9CF6F2B734872AF5CE903FE6EE4BD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B8B966269F2844178E9FA87C3E7BF0ED">
    <w:name w:val="B8B966269F2844178E9FA87C3E7BF0ED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BE496E5A3206417EAD1427FFD26DE777">
    <w:name w:val="BE496E5A3206417EAD1427FFD26DE777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BB2C46C05A9E4AAF88BDACF79482F657">
    <w:name w:val="BB2C46C05A9E4AAF88BDACF79482F657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1C97DC64E3C34C3C807DA151773B6E1D">
    <w:name w:val="1C97DC64E3C34C3C807DA151773B6E1D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C77B71B195394E8C85CD92804C5C4442">
    <w:name w:val="C77B71B195394E8C85CD92804C5C4442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A36F1393E94949188B812829D77BB6E4">
    <w:name w:val="A36F1393E94949188B812829D77BB6E4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BE6A82096D8D4759825253E446E99882">
    <w:name w:val="BE6A82096D8D4759825253E446E99882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A29BE6A94495458CAE907A028F8D499E">
    <w:name w:val="A29BE6A94495458CAE907A028F8D499E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6EED281F156E4C25A628B33E1BB1449C">
    <w:name w:val="6EED281F156E4C25A628B33E1BB1449C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A7BCDBD1ACDB461991EC81102009716F">
    <w:name w:val="A7BCDBD1ACDB461991EC81102009716F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0B7086B0446440FC848194B76641CBEA">
    <w:name w:val="0B7086B0446440FC848194B76641CBEA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83601C25E955446EBB8D603D91DC7244">
    <w:name w:val="83601C25E955446EBB8D603D91DC7244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1F785F83C235465797720B53B6D17A07">
    <w:name w:val="1F785F83C235465797720B53B6D17A07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17F600D9895E4D00A4F2D30FA4898605">
    <w:name w:val="17F600D9895E4D00A4F2D30FA4898605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95FFDC6DD8B149BCBD3237155C55A537">
    <w:name w:val="95FFDC6DD8B149BCBD3237155C55A537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9589FADB36DE433FBE19F832795A932D">
    <w:name w:val="9589FADB36DE433FBE19F832795A932D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B57BF99EE5D1467AB3C832701D4885CB">
    <w:name w:val="B57BF99EE5D1467AB3C832701D4885CB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4690B769D16A40CEBB01983055F92196">
    <w:name w:val="4690B769D16A40CEBB01983055F92196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F4DC2C63D05344F5AA6C246BBFB945C8">
    <w:name w:val="F4DC2C63D05344F5AA6C246BBFB945C8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F002E7BDE9214BD6A72399D6D030886D">
    <w:name w:val="F002E7BDE9214BD6A72399D6D030886D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4F7E85F1DB41449092E3984D1E6F12FA">
    <w:name w:val="4F7E85F1DB41449092E3984D1E6F12FA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11B5BB1DA0D74D82A7B732ADA7F907B9">
    <w:name w:val="11B5BB1DA0D74D82A7B732ADA7F907B9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DFC24D9535C148E693FB4C53B5C2811E">
    <w:name w:val="DFC24D9535C148E693FB4C53B5C2811E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0EC29A237AA54A9EBA8396D840006926">
    <w:name w:val="0EC29A237AA54A9EBA8396D840006926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B7BD359B1390485A8DEB43D85D4374E3">
    <w:name w:val="B7BD359B1390485A8DEB43D85D4374E3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FBA24769B38246A08C09A4580A79CD5B">
    <w:name w:val="FBA24769B38246A08C09A4580A79CD5B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B75BD159858F4480AB808CEA69E30D34">
    <w:name w:val="B75BD159858F4480AB808CEA69E30D34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BED0BD1987E74CDE9B248A8C2A0F6AC6">
    <w:name w:val="BED0BD1987E74CDE9B248A8C2A0F6AC6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38B8DDD264A34025AB8B5AFFC9E6834B">
    <w:name w:val="38B8DDD264A34025AB8B5AFFC9E6834B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C463B475956B4429BBDD3E1515498C09">
    <w:name w:val="C463B475956B4429BBDD3E1515498C09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6A74E19C810649FFA50954FDF71CBC53">
    <w:name w:val="6A74E19C810649FFA50954FDF71CBC53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5BBCD5FBE17B4590886591E823117FDE">
    <w:name w:val="5BBCD5FBE17B4590886591E823117FDE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EB674900C93844C8AACF2E449DB91BC3">
    <w:name w:val="EB674900C93844C8AACF2E449DB91BC3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338438A246C04ECA975A5792B839EB5F">
    <w:name w:val="338438A246C04ECA975A5792B839EB5F"/>
    <w:rsid w:val="00327E57"/>
    <w:pPr>
      <w:spacing w:line="278" w:lineRule="auto"/>
    </w:pPr>
    <w:rPr>
      <w:sz w:val="24"/>
      <w:szCs w:val="24"/>
      <w:lang w:eastAsia="zh-TW"/>
    </w:rPr>
  </w:style>
  <w:style w:type="paragraph" w:customStyle="1" w:styleId="BF71F39BF2BD4A49B60F44D0D1C48EE2">
    <w:name w:val="BF71F39BF2BD4A49B60F44D0D1C48EE2"/>
    <w:rsid w:val="00327E57"/>
    <w:pPr>
      <w:spacing w:line="278" w:lineRule="auto"/>
    </w:pPr>
    <w:rPr>
      <w:sz w:val="24"/>
      <w:szCs w:val="24"/>
      <w:lang w:eastAsia="zh-TW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963C05B004C4894C77A3480625009" ma:contentTypeVersion="4" ma:contentTypeDescription="Create a new document." ma:contentTypeScope="" ma:versionID="70b7a717f1b5e86db153f7abb4287e18">
  <xsd:schema xmlns:xsd="http://www.w3.org/2001/XMLSchema" xmlns:xs="http://www.w3.org/2001/XMLSchema" xmlns:p="http://schemas.microsoft.com/office/2006/metadata/properties" xmlns:ns2="01131c50-902b-4c00-8c9a-0bdfe8992f8d" targetNamespace="http://schemas.microsoft.com/office/2006/metadata/properties" ma:root="true" ma:fieldsID="eba2b5d9a63c0ebfd74a33829997a876" ns2:_="">
    <xsd:import namespace="01131c50-902b-4c00-8c9a-0bdfe8992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1c50-902b-4c00-8c9a-0bdfe8992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9EFB7B-0818-43A0-BB92-AE851E749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31c50-902b-4c00-8c9a-0bdfe8992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1798</Words>
  <Characters>10252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Janice Poon</cp:lastModifiedBy>
  <cp:revision>2</cp:revision>
  <cp:lastPrinted>2026-04-21T13:36:00Z</cp:lastPrinted>
  <dcterms:created xsi:type="dcterms:W3CDTF">2026-06-18T11:25:00Z</dcterms:created>
  <dcterms:modified xsi:type="dcterms:W3CDTF">2026-06-18T11:25:00Z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0x010100A50963C05B004C4894C77A3480625009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