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38C" w14:textId="6C323365" w:rsidR="00722340" w:rsidRDefault="00CD4E5C" w:rsidP="002B5854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3DB78A5A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340" w:rsidRP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118E" w14:textId="77777777" w:rsidR="00722340" w:rsidRDefault="00722340" w:rsidP="00722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B961A" id="Rectangle 1" o:spid="_x0000_s1026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" fillcolor="#002e3b [3204]" stroked="f" strokeweight="1pt">
                <v:textbox>
                  <w:txbxContent>
                    <w:p w14:paraId="2EF0118E" w14:textId="77777777" w:rsidR="00722340" w:rsidRDefault="00722340" w:rsidP="00722340"/>
                  </w:txbxContent>
                </v:textbox>
                <w10:wrap anchorx="margin" anchory="margin"/>
              </v:rect>
            </w:pict>
          </mc:Fallback>
        </mc:AlternateContent>
      </w:r>
    </w:p>
    <w:p w14:paraId="37B0190F" w14:textId="77777777" w:rsidR="00722340" w:rsidRPr="00722340" w:rsidRDefault="00722340" w:rsidP="002B5854">
      <w:pPr>
        <w:rPr>
          <w:rFonts w:ascii="Roboto" w:hAnsi="Roboto"/>
          <w:bCs/>
          <w:color w:val="FFFFFF" w:themeColor="background1"/>
          <w:sz w:val="22"/>
        </w:rPr>
      </w:pPr>
    </w:p>
    <w:p w14:paraId="068408F7" w14:textId="2090D879" w:rsidR="00D41E20" w:rsidRPr="00722340" w:rsidRDefault="00D41E20" w:rsidP="002B5854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14:paraId="4E146B86" w14:textId="77777777" w:rsidR="00722340" w:rsidRDefault="00722340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1787EEA6" w14:textId="6FB5ACEA" w:rsidR="00886EF0" w:rsidRPr="00AA762D" w:rsidRDefault="00D41E20" w:rsidP="002B5854">
      <w:pPr>
        <w:shd w:val="clear" w:color="auto" w:fill="C5D2DA" w:themeFill="background2" w:themeFillShade="E6"/>
        <w:tabs>
          <w:tab w:val="left" w:pos="5520"/>
        </w:tabs>
        <w:rPr>
          <w:rFonts w:ascii="Roboto" w:hAnsi="Roboto"/>
          <w:bCs/>
          <w:sz w:val="40"/>
          <w:szCs w:val="40"/>
        </w:rPr>
      </w:pPr>
      <w:r w:rsidRPr="00AA762D">
        <w:rPr>
          <w:rStyle w:val="Heading2Char"/>
          <w:rFonts w:ascii="Roboto" w:hAnsi="Roboto"/>
          <w:b w:val="0"/>
          <w:bCs/>
          <w:sz w:val="40"/>
          <w:szCs w:val="40"/>
        </w:rPr>
        <w:t>Post title:</w:t>
      </w:r>
      <w:r w:rsidRPr="006D162A">
        <w:rPr>
          <w:rFonts w:ascii="Arial" w:hAnsi="Arial" w:cs="Arial"/>
          <w:b/>
          <w:sz w:val="40"/>
          <w:szCs w:val="40"/>
        </w:rPr>
        <w:t xml:space="preserve"> </w:t>
      </w:r>
      <w:r w:rsidR="00C4052E" w:rsidRPr="001639B9">
        <w:rPr>
          <w:rFonts w:ascii="Arial" w:hAnsi="Arial" w:cs="Arial"/>
          <w:b/>
          <w:sz w:val="40"/>
          <w:szCs w:val="40"/>
        </w:rPr>
        <w:t>Research Fellow</w:t>
      </w:r>
    </w:p>
    <w:p w14:paraId="114C3B48" w14:textId="04E2ECB6" w:rsidR="00E87318" w:rsidRDefault="00E87318" w:rsidP="002B5854">
      <w:pPr>
        <w:tabs>
          <w:tab w:val="left" w:pos="5520"/>
        </w:tabs>
        <w:rPr>
          <w:rFonts w:ascii="Arial" w:hAnsi="Arial" w:cs="Arial"/>
          <w:bCs/>
          <w:sz w:val="22"/>
        </w:rPr>
      </w:pPr>
      <w:r w:rsidRPr="00722340">
        <w:rPr>
          <w:rFonts w:ascii="Roboto" w:hAnsi="Roboto"/>
          <w:bCs/>
          <w:color w:val="002E3B" w:themeColor="accent1"/>
          <w:sz w:val="22"/>
        </w:rPr>
        <w:t>Date last updated/evaluated:</w:t>
      </w:r>
      <w:r w:rsidRPr="006D162A">
        <w:rPr>
          <w:rFonts w:ascii="Arial" w:hAnsi="Arial" w:cs="Arial"/>
          <w:bCs/>
          <w:sz w:val="22"/>
        </w:rPr>
        <w:t xml:space="preserve"> </w:t>
      </w:r>
      <w:r w:rsidR="004D46AB" w:rsidRPr="006D162A">
        <w:rPr>
          <w:rFonts w:ascii="Arial" w:hAnsi="Arial" w:cs="Arial"/>
          <w:bCs/>
          <w:sz w:val="22"/>
        </w:rPr>
        <w:t>January 2025</w:t>
      </w:r>
    </w:p>
    <w:p w14:paraId="12589744" w14:textId="3DD29DC0" w:rsidR="00D41E20" w:rsidRPr="00722340" w:rsidRDefault="006D162A" w:rsidP="002B5854">
      <w:pPr>
        <w:tabs>
          <w:tab w:val="left" w:pos="5520"/>
        </w:tabs>
        <w:rPr>
          <w:rFonts w:ascii="Roboto" w:hAnsi="Roboto"/>
          <w:b/>
          <w:bCs/>
          <w:sz w:val="22"/>
        </w:rPr>
      </w:pPr>
      <w:r w:rsidRPr="006D162A">
        <w:rPr>
          <w:rFonts w:ascii="Roboto" w:hAnsi="Roboto" w:cs="Arial"/>
          <w:bCs/>
          <w:color w:val="002E3B" w:themeColor="accent1"/>
          <w:sz w:val="22"/>
        </w:rPr>
        <w:t>Author:</w:t>
      </w:r>
      <w:r w:rsidRPr="006D162A">
        <w:rPr>
          <w:rFonts w:ascii="Arial" w:hAnsi="Arial" w:cs="Arial"/>
          <w:bCs/>
          <w:sz w:val="22"/>
        </w:rPr>
        <w:t xml:space="preserve"> </w:t>
      </w:r>
      <w:r w:rsidR="00C4052E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Hannah Bowers</w:t>
      </w:r>
      <w:r w:rsidR="002D553A">
        <w:rPr>
          <w:rFonts w:ascii="Roboto" w:hAnsi="Roboto"/>
          <w:bCs/>
          <w:sz w:val="22"/>
        </w:rPr>
        <w:pict w14:anchorId="76392F8A">
          <v:rect id="_x0000_i1025" style="width:0;height:1.5pt" o:hralign="center" o:hrstd="t" o:hr="t" fillcolor="#a0a0a0" stroked="f"/>
        </w:pict>
      </w:r>
    </w:p>
    <w:p w14:paraId="65B8E6EF" w14:textId="7A72CAA8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Standard Occupation Code:</w:t>
      </w:r>
      <w:bookmarkStart w:id="0" w:name="_Hlk181889273"/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bookmarkEnd w:id="0"/>
      <w:r w:rsidR="004F690D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2119</w:t>
      </w:r>
    </w:p>
    <w:p w14:paraId="0C125905" w14:textId="26E94725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School / Department: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C4052E" w:rsidRPr="00C4052E">
        <w:rPr>
          <w:rFonts w:ascii="Arial" w:eastAsiaTheme="majorEastAsia" w:hAnsi="Arial" w:cs="Arial"/>
          <w:bCs/>
          <w:sz w:val="22"/>
        </w:rPr>
        <w:t>Primary Care and Population Sciences/Clinical and Experimental Sciences</w:t>
      </w:r>
    </w:p>
    <w:p w14:paraId="0F7483D1" w14:textId="5949D331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Faculty / Directorate: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C4052E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Medicine</w:t>
      </w:r>
    </w:p>
    <w:p w14:paraId="6667AB9D" w14:textId="785F8E06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Family: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7E50D46D26B443CB9B4E1D1C5272DAF6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EndPr/>
        <w:sdtContent>
          <w:r w:rsidR="00C721CF">
            <w:rPr>
              <w:rFonts w:ascii="Arial" w:hAnsi="Arial" w:cs="Arial"/>
              <w:sz w:val="22"/>
            </w:rPr>
            <w:t>Education, Research and Enterprise (ERE)</w:t>
          </w:r>
        </w:sdtContent>
      </w:sdt>
    </w:p>
    <w:p w14:paraId="20F0870B" w14:textId="2F39A1BD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Grade: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E68031FFBECF49EA886A8DA57D61ADAA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EndPr/>
        <w:sdtContent>
          <w:r w:rsidR="00207344">
            <w:rPr>
              <w:rFonts w:ascii="Arial" w:hAnsi="Arial" w:cs="Arial"/>
              <w:sz w:val="22"/>
            </w:rPr>
            <w:t>Level 4</w:t>
          </w:r>
        </w:sdtContent>
      </w:sdt>
    </w:p>
    <w:p w14:paraId="0600A67B" w14:textId="768B9FAF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ERE Pathway (if applicable):</w:t>
      </w:r>
      <w:r w:rsidR="00883B4C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ERE Pathway"/>
          <w:tag w:val="ERE Pathway"/>
          <w:id w:val="1875108211"/>
          <w:placeholder>
            <w:docPart w:val="69F2CA45FFA04110B8C1BE7732CC2853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EndPr/>
        <w:sdtContent>
          <w:r w:rsidR="00C4052E">
            <w:rPr>
              <w:rFonts w:ascii="Arial" w:hAnsi="Arial" w:cs="Arial"/>
              <w:sz w:val="22"/>
            </w:rPr>
            <w:t>Research</w:t>
          </w:r>
        </w:sdtContent>
      </w:sdt>
    </w:p>
    <w:p w14:paraId="1EF7A160" w14:textId="07F257C7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reporting to: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C4052E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Hannah Bowers</w:t>
      </w:r>
    </w:p>
    <w:p w14:paraId="1DD585A1" w14:textId="7F9D3F91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line report(s):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C4052E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C4052E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  <w:t>NA</w:t>
      </w:r>
    </w:p>
    <w:p w14:paraId="79E9B958" w14:textId="5AAB2830" w:rsidR="00886EF0" w:rsidRPr="00CE2869" w:rsidRDefault="00886EF0" w:rsidP="00CE28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ind w:left="3600" w:hanging="3600"/>
        <w:rPr>
          <w:rFonts w:ascii="Roboto" w:hAnsi="Roboto"/>
          <w:b/>
          <w:bCs/>
          <w:color w:val="FF0000"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base location: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Location"/>
          <w:tag w:val="Location"/>
          <w:id w:val="-1586988586"/>
          <w:placeholder>
            <w:docPart w:val="03CFA5FBDB74406F90046DFA0C60CE77"/>
          </w:placeholder>
          <w:dropDownList>
            <w:listItem w:value="Choose an item."/>
            <w:listItem w:displayText="Hybrid: Campus / Home" w:value="Hybrid: Campus / Home"/>
            <w:listItem w:displayText="Campus" w:value="Campus"/>
            <w:listItem w:displayText="Other" w:value="Other"/>
          </w:dropDownList>
        </w:sdtPr>
        <w:sdtEndPr/>
        <w:sdtContent>
          <w:r w:rsidR="00C4052E">
            <w:rPr>
              <w:rFonts w:ascii="Arial" w:hAnsi="Arial" w:cs="Arial"/>
              <w:sz w:val="22"/>
            </w:rPr>
            <w:t>Hybrid: Campus / Home</w:t>
          </w:r>
        </w:sdtContent>
      </w:sdt>
      <w:r w:rsidR="00C4052E" w:rsidRPr="00C4052E">
        <w:rPr>
          <w:rFonts w:ascii="Arial" w:hAnsi="Arial" w:cs="Arial"/>
          <w:b/>
          <w:bCs/>
          <w:sz w:val="22"/>
        </w:rPr>
        <w:t xml:space="preserve"> :</w:t>
      </w:r>
      <w:r w:rsidR="00C4052E" w:rsidRPr="00C4052E">
        <w:rPr>
          <w:rFonts w:ascii="Arial" w:hAnsi="Arial" w:cs="Arial"/>
          <w:sz w:val="22"/>
        </w:rPr>
        <w:t xml:space="preserve"> Aldermoor health centre</w:t>
      </w:r>
    </w:p>
    <w:p w14:paraId="4FB321EB" w14:textId="7D66A3ED" w:rsidR="00886EF0" w:rsidRPr="00722340" w:rsidRDefault="002D553A" w:rsidP="002B5854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pict w14:anchorId="22B7B9FB">
          <v:rect id="_x0000_i1026" style="width:0;height:1.5pt" o:hralign="center" o:hrstd="t" o:hr="t" fillcolor="#a0a0a0" stroked="f"/>
        </w:pict>
      </w:r>
    </w:p>
    <w:p w14:paraId="7B3CEA09" w14:textId="53026FE7" w:rsidR="00D56E08" w:rsidRDefault="00A2516E" w:rsidP="00C4052E">
      <w:pPr>
        <w:ind w:left="1560" w:hanging="1560"/>
        <w:rPr>
          <w:rStyle w:val="Heading2Char"/>
          <w:rFonts w:ascii="Roboto" w:hAnsi="Roboto"/>
          <w:b w:val="0"/>
          <w:bCs/>
          <w:i/>
          <w:iCs/>
          <w:color w:val="auto"/>
          <w:sz w:val="22"/>
          <w:szCs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purpose:</w:t>
      </w:r>
      <w:r w:rsidR="00DA0322" w:rsidRP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</w:t>
      </w:r>
      <w:r w:rsid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ab/>
      </w:r>
      <w:r w:rsidR="00D56E08" w:rsidRPr="00D56E08">
        <w:rPr>
          <w:rStyle w:val="Heading2Char"/>
          <w:rFonts w:ascii="Roboto" w:hAnsi="Roboto"/>
          <w:color w:val="auto"/>
          <w:sz w:val="22"/>
          <w:szCs w:val="22"/>
        </w:rPr>
        <w:t>Research</w:t>
      </w:r>
      <w:r w:rsidR="00D56E08"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: </w:t>
      </w:r>
      <w:r w:rsidR="00D56E08" w:rsidRPr="00C4052E">
        <w:rPr>
          <w:rStyle w:val="Heading2Char"/>
          <w:rFonts w:ascii="Roboto" w:hAnsi="Roboto"/>
          <w:b w:val="0"/>
          <w:bCs/>
          <w:i/>
          <w:iCs/>
          <w:color w:val="auto"/>
          <w:sz w:val="22"/>
          <w:szCs w:val="22"/>
        </w:rPr>
        <w:t>Building research skills, experience and networks, with appropriate guidance, support and supervision. Work is typically focused on a personal programme of research or contributing to wider programmes of research.</w:t>
      </w:r>
    </w:p>
    <w:p w14:paraId="5224B82E" w14:textId="0BA3E875" w:rsidR="00C4052E" w:rsidRPr="00C4052E" w:rsidRDefault="00C4052E" w:rsidP="00C4052E">
      <w:pPr>
        <w:ind w:left="1560" w:hanging="1560"/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>
        <w:rPr>
          <w:rStyle w:val="Heading2Char"/>
          <w:rFonts w:ascii="Roboto" w:hAnsi="Roboto"/>
          <w:b w:val="0"/>
          <w:bCs/>
          <w:sz w:val="22"/>
          <w:szCs w:val="22"/>
        </w:rPr>
        <w:tab/>
        <w:t>To conduct qualitative research and intervention planning for a primary care practitioner intervention to support autistic/ADHD/</w:t>
      </w:r>
      <w:proofErr w:type="spellStart"/>
      <w:r>
        <w:rPr>
          <w:rStyle w:val="Heading2Char"/>
          <w:rFonts w:ascii="Roboto" w:hAnsi="Roboto"/>
          <w:b w:val="0"/>
          <w:bCs/>
          <w:sz w:val="22"/>
          <w:szCs w:val="22"/>
        </w:rPr>
        <w:t>AuDHD</w:t>
      </w:r>
      <w:proofErr w:type="spellEnd"/>
      <w:r>
        <w:rPr>
          <w:rStyle w:val="Heading2Char"/>
          <w:rFonts w:ascii="Roboto" w:hAnsi="Roboto"/>
          <w:b w:val="0"/>
          <w:bCs/>
          <w:sz w:val="22"/>
          <w:szCs w:val="22"/>
        </w:rPr>
        <w:t xml:space="preserve"> adults with mental health problems</w:t>
      </w:r>
    </w:p>
    <w:p w14:paraId="3642C055" w14:textId="604C9D11" w:rsidR="00A2516E" w:rsidRPr="00722340" w:rsidRDefault="002D553A" w:rsidP="00D56E08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sz w:val="22"/>
        </w:rPr>
        <w:pict w14:anchorId="5DF021C6">
          <v:rect id="_x0000_i1027" style="width:0;height:1.5pt" o:hrstd="t" o:hr="t" fillcolor="#a0a0a0" stroked="f"/>
        </w:pict>
      </w:r>
    </w:p>
    <w:p w14:paraId="39D94ABB" w14:textId="212F31AC" w:rsidR="00A2516E" w:rsidRPr="00722340" w:rsidRDefault="00A2516E" w:rsidP="00D56E08">
      <w:pPr>
        <w:pStyle w:val="Heading2"/>
        <w:spacing w:line="240" w:lineRule="auto"/>
        <w:rPr>
          <w:rFonts w:ascii="Roboto" w:hAnsi="Roboto"/>
          <w:b w:val="0"/>
          <w:bCs/>
          <w:sz w:val="22"/>
          <w:szCs w:val="22"/>
        </w:rPr>
      </w:pPr>
      <w:r w:rsidRPr="00722340">
        <w:rPr>
          <w:rFonts w:ascii="Roboto" w:hAnsi="Roboto"/>
          <w:b w:val="0"/>
          <w:bCs/>
          <w:sz w:val="22"/>
          <w:szCs w:val="22"/>
        </w:rPr>
        <w:t xml:space="preserve">Key accountabilities and </w:t>
      </w:r>
      <w:r w:rsidR="00E87318" w:rsidRPr="00722340">
        <w:rPr>
          <w:rFonts w:ascii="Roboto" w:hAnsi="Roboto"/>
          <w:b w:val="0"/>
          <w:bCs/>
          <w:sz w:val="22"/>
          <w:szCs w:val="22"/>
        </w:rPr>
        <w:t xml:space="preserve">indicative </w:t>
      </w:r>
      <w:r w:rsidRPr="00722340">
        <w:rPr>
          <w:rFonts w:ascii="Roboto" w:hAnsi="Roboto"/>
          <w:b w:val="0"/>
          <w:bCs/>
          <w:sz w:val="22"/>
          <w:szCs w:val="22"/>
        </w:rPr>
        <w:t>time allocation</w:t>
      </w:r>
      <w:r w:rsidR="008A448A">
        <w:rPr>
          <w:rFonts w:ascii="Roboto" w:hAnsi="Roboto"/>
          <w:b w:val="0"/>
          <w:bCs/>
          <w:sz w:val="22"/>
          <w:szCs w:val="22"/>
        </w:rPr>
        <w:t>:</w:t>
      </w:r>
    </w:p>
    <w:p w14:paraId="22655E3B" w14:textId="30925004" w:rsidR="00886EF0" w:rsidRPr="00722340" w:rsidRDefault="001639B9" w:rsidP="00D56E08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85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7477D7F8" w14:textId="0319ADFE" w:rsidR="00D56E08" w:rsidRDefault="00D56E08" w:rsidP="00D56E08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Research Contribution</w:t>
      </w:r>
      <w:r>
        <w:rPr>
          <w:rFonts w:ascii="Arial" w:hAnsi="Arial" w:cs="Arial"/>
          <w:sz w:val="22"/>
        </w:rPr>
        <w:t>:</w:t>
      </w:r>
    </w:p>
    <w:p w14:paraId="460CB249" w14:textId="223E7ACF" w:rsidR="00886EF0" w:rsidRDefault="00C4052E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Manage ethical procedures for research within the NHS</w:t>
      </w:r>
    </w:p>
    <w:p w14:paraId="02B746A9" w14:textId="2F91F9FC" w:rsidR="00C4052E" w:rsidRDefault="00C4052E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Recruit participating sites to the study</w:t>
      </w:r>
    </w:p>
    <w:p w14:paraId="646C5B13" w14:textId="140D3E2F" w:rsidR="00C4052E" w:rsidRDefault="00C4052E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Conduct online interviews with practitioners</w:t>
      </w:r>
    </w:p>
    <w:p w14:paraId="256315C5" w14:textId="4521F2A9" w:rsidR="00C4052E" w:rsidRDefault="00C4052E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Conduct Thematic Analysis</w:t>
      </w:r>
    </w:p>
    <w:p w14:paraId="06FBF598" w14:textId="08DBEC0C" w:rsidR="00C4052E" w:rsidRDefault="00C4052E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Use thematic analysis, secondary data from a previous study, and public/stakeholder contributions to develop a planning table, guiding principles and a logic model using the Person-Based Approach</w:t>
      </w:r>
    </w:p>
    <w:p w14:paraId="7E6F58AD" w14:textId="55E0C7D0" w:rsidR="00C4052E" w:rsidRDefault="00C4052E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Co-ordinate and facilitate online public involvement workshops</w:t>
      </w:r>
    </w:p>
    <w:p w14:paraId="5CD4CA5D" w14:textId="07B075E5" w:rsidR="00C4052E" w:rsidRDefault="00C4052E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Co-ordinate and chair monthly team meetings</w:t>
      </w:r>
    </w:p>
    <w:p w14:paraId="0E8C5C25" w14:textId="3866FE0C" w:rsidR="00C4052E" w:rsidRDefault="00C4052E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Organise and facilitate one in-person co-production half-day event involving clinicians, patients and carers</w:t>
      </w:r>
    </w:p>
    <w:p w14:paraId="1EBFFE28" w14:textId="77777777" w:rsidR="001639B9" w:rsidRDefault="001639B9" w:rsidP="001639B9">
      <w:pPr>
        <w:ind w:right="340"/>
        <w:rPr>
          <w:rFonts w:ascii="Arial" w:hAnsi="Arial" w:cs="Arial"/>
          <w:sz w:val="22"/>
        </w:rPr>
      </w:pPr>
    </w:p>
    <w:p w14:paraId="48518151" w14:textId="77777777" w:rsidR="001639B9" w:rsidRPr="001639B9" w:rsidRDefault="001639B9" w:rsidP="001639B9">
      <w:pPr>
        <w:ind w:right="340"/>
        <w:rPr>
          <w:rFonts w:ascii="Arial" w:hAnsi="Arial" w:cs="Arial"/>
          <w:sz w:val="22"/>
        </w:rPr>
      </w:pPr>
    </w:p>
    <w:p w14:paraId="2A09BA2F" w14:textId="040D2F4A" w:rsidR="00886EF0" w:rsidRPr="00722340" w:rsidRDefault="00C4052E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lastRenderedPageBreak/>
        <w:t>10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702D9480" w14:textId="4D75C671" w:rsidR="00D56E08" w:rsidRDefault="00D56E08" w:rsidP="00CB1D5C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Knowledge Exchange and Enterprise Contribution</w:t>
      </w:r>
      <w:r>
        <w:rPr>
          <w:rFonts w:ascii="Arial" w:hAnsi="Arial" w:cs="Arial"/>
          <w:sz w:val="22"/>
        </w:rPr>
        <w:t>:</w:t>
      </w:r>
    </w:p>
    <w:p w14:paraId="460920C8" w14:textId="395F49FA" w:rsidR="00CB1D5C" w:rsidRPr="00CB1D5C" w:rsidRDefault="00CB1D5C" w:rsidP="00CB1D5C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 xml:space="preserve">Work effectively with internal and external stakeholders </w:t>
      </w:r>
      <w:r w:rsidR="00C4052E">
        <w:rPr>
          <w:rFonts w:ascii="Arial" w:hAnsi="Arial" w:cs="Arial"/>
          <w:sz w:val="22"/>
        </w:rPr>
        <w:t>via team meetings and a large co-production workshop with clinicians, patients and carers to co-produce an intervention plan</w:t>
      </w:r>
    </w:p>
    <w:p w14:paraId="36F889FB" w14:textId="4065B9AB" w:rsidR="00CB1D5C" w:rsidRPr="00CB1D5C" w:rsidRDefault="00CB1D5C" w:rsidP="00CB1D5C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Participate in public engagement, outreach and/or other impact-generating activities</w:t>
      </w:r>
      <w:r w:rsidR="00C4052E">
        <w:rPr>
          <w:rFonts w:ascii="Arial" w:hAnsi="Arial" w:cs="Arial"/>
          <w:sz w:val="22"/>
        </w:rPr>
        <w:t xml:space="preserve"> (e.g. conference presentations, public engagement)</w:t>
      </w:r>
    </w:p>
    <w:p w14:paraId="4AFC0213" w14:textId="77777777" w:rsidR="00CB1D5C" w:rsidRPr="00CB1D5C" w:rsidRDefault="00CB1D5C" w:rsidP="00CB1D5C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Take opportunities to ensure knowledge exchange and/or enterprise activities and outputs benefit educational and research practice.</w:t>
      </w:r>
    </w:p>
    <w:p w14:paraId="6F47850B" w14:textId="5D7E1195" w:rsidR="008B0F71" w:rsidRPr="00BA0543" w:rsidRDefault="008B0F71" w:rsidP="00CB1D5C">
      <w:pPr>
        <w:pStyle w:val="ListParagraph"/>
        <w:ind w:left="567" w:right="907"/>
        <w:contextualSpacing w:val="0"/>
        <w:rPr>
          <w:rFonts w:ascii="Roboto" w:hAnsi="Roboto"/>
          <w:color w:val="E73238" w:themeColor="accent2"/>
          <w:sz w:val="22"/>
        </w:rPr>
      </w:pPr>
    </w:p>
    <w:p w14:paraId="72ECD5FC" w14:textId="5B8872BC" w:rsidR="00886EF0" w:rsidRPr="00722340" w:rsidRDefault="00C4052E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1F15B4D3" w14:textId="2AD721D1" w:rsidR="00CB1D5C" w:rsidRDefault="00CB1D5C" w:rsidP="00CB1D5C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b/>
          <w:bCs/>
          <w:sz w:val="22"/>
        </w:rPr>
        <w:t>Leadership, Management and Engagement Contribution</w:t>
      </w:r>
      <w:r>
        <w:rPr>
          <w:rFonts w:ascii="Arial" w:hAnsi="Arial" w:cs="Arial"/>
          <w:sz w:val="22"/>
        </w:rPr>
        <w:t>:</w:t>
      </w:r>
    </w:p>
    <w:p w14:paraId="2DD3DDE7" w14:textId="77777777" w:rsidR="00CB1D5C" w:rsidRPr="00CB1D5C" w:rsidRDefault="00CB1D5C" w:rsidP="00CB1D5C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Building on the Leadership, Management and Engagement contributions inherent in other Level 4 activities:</w:t>
      </w:r>
    </w:p>
    <w:p w14:paraId="4B15D7E1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Plan and prioritise own work effectively.</w:t>
      </w:r>
    </w:p>
    <w:p w14:paraId="2007AAEE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Undertake defined tasks and contribute effectively to team, department or School-level management, engagement, administration or project work.</w:t>
      </w:r>
    </w:p>
    <w:p w14:paraId="52A3377B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Contribute to short-term and medium-term planning.</w:t>
      </w:r>
    </w:p>
    <w:p w14:paraId="07B53D69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Develop an understanding of School, Faculty and University strategies and objectives.</w:t>
      </w:r>
    </w:p>
    <w:p w14:paraId="0DE69F4E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Contribute to the wider work of the Faculty and University through effective participation in working groups and committees (e.g., Equality, Diversity and Inclusion committees and self-assessment teams, Health and Safety committees, Research Ethics committees etc.).</w:t>
      </w:r>
    </w:p>
    <w:p w14:paraId="5FF36DF3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Advise and assist colleagues and students.</w:t>
      </w:r>
    </w:p>
    <w:p w14:paraId="2E0FE968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Support and help ensure the health and wellbeing of colleagues.</w:t>
      </w:r>
    </w:p>
    <w:p w14:paraId="6AEF2688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Mentor colleagues and support their development.</w:t>
      </w:r>
    </w:p>
    <w:p w14:paraId="44A65D15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Line manage or supervise staff, as appropriate.</w:t>
      </w:r>
    </w:p>
    <w:p w14:paraId="6DB9E21F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Effectively engage in probation, appraisal, career development and continuing professional development activities.</w:t>
      </w:r>
    </w:p>
    <w:p w14:paraId="10564408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Contribute to student recruitment activities.</w:t>
      </w:r>
    </w:p>
    <w:p w14:paraId="1B627575" w14:textId="408BC424" w:rsid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Help prepare for and/or participate in visit days, open days and public engagement activities</w:t>
      </w:r>
    </w:p>
    <w:p w14:paraId="58F26DA7" w14:textId="0B60E3F4" w:rsidR="00886EF0" w:rsidRPr="006D162A" w:rsidRDefault="00A574E8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A574E8">
        <w:rPr>
          <w:rFonts w:ascii="Arial" w:hAnsi="Arial" w:cs="Arial"/>
          <w:sz w:val="22"/>
        </w:rPr>
        <w:t>Use discretion and judgement to select from or adapt existing processes and procedures to achieve outcomes</w:t>
      </w:r>
      <w:r w:rsidR="00DA0322" w:rsidRPr="006D162A">
        <w:rPr>
          <w:rFonts w:ascii="Arial" w:hAnsi="Arial" w:cs="Arial"/>
          <w:sz w:val="22"/>
        </w:rPr>
        <w:t>.</w:t>
      </w:r>
    </w:p>
    <w:p w14:paraId="4365D791" w14:textId="03311F0A" w:rsidR="00886EF0" w:rsidRPr="00722340" w:rsidRDefault="002D553A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67CECA3B">
          <v:rect id="_x0000_i1028" style="width:0;height:1.5pt" o:hralign="center" o:hrstd="t" o:hr="t" fillcolor="#a0a0a0" stroked="f"/>
        </w:pict>
      </w:r>
    </w:p>
    <w:p w14:paraId="2DED0D66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Internal and external relationships:</w:t>
      </w:r>
    </w:p>
    <w:p w14:paraId="3048EF09" w14:textId="77777777" w:rsidR="00E33C2D" w:rsidRPr="00E33C2D" w:rsidRDefault="00E33C2D" w:rsidP="00E33C2D">
      <w:pPr>
        <w:ind w:firstLine="720"/>
        <w:rPr>
          <w:rFonts w:ascii="Arial" w:hAnsi="Arial" w:cs="Arial"/>
          <w:sz w:val="22"/>
        </w:rPr>
      </w:pPr>
      <w:r w:rsidRPr="00E33C2D">
        <w:rPr>
          <w:rFonts w:ascii="Arial" w:hAnsi="Arial" w:cs="Arial"/>
          <w:sz w:val="22"/>
        </w:rPr>
        <w:t>Direct responsibility to holders of research award.  </w:t>
      </w:r>
    </w:p>
    <w:p w14:paraId="7906F266" w14:textId="77777777" w:rsidR="00E33C2D" w:rsidRPr="00E33C2D" w:rsidRDefault="00E33C2D" w:rsidP="00E33C2D">
      <w:pPr>
        <w:ind w:firstLine="720"/>
        <w:rPr>
          <w:rFonts w:ascii="Arial" w:hAnsi="Arial" w:cs="Arial"/>
          <w:sz w:val="22"/>
        </w:rPr>
      </w:pPr>
      <w:r w:rsidRPr="00E33C2D">
        <w:rPr>
          <w:rFonts w:ascii="Arial" w:hAnsi="Arial" w:cs="Arial"/>
          <w:sz w:val="22"/>
        </w:rPr>
        <w:t>May have additional reporting and liaison responsibilities to external funding bodies or sponsors. </w:t>
      </w:r>
    </w:p>
    <w:p w14:paraId="7A27DFDD" w14:textId="1A8E33DC" w:rsidR="00A2516E" w:rsidRPr="00722340" w:rsidRDefault="00E33C2D" w:rsidP="00E33C2D">
      <w:pPr>
        <w:ind w:firstLine="720"/>
        <w:rPr>
          <w:rFonts w:ascii="Roboto" w:hAnsi="Roboto"/>
          <w:sz w:val="22"/>
        </w:rPr>
      </w:pPr>
      <w:r w:rsidRPr="00E33C2D">
        <w:rPr>
          <w:rFonts w:ascii="Arial" w:hAnsi="Arial" w:cs="Arial"/>
          <w:sz w:val="22"/>
        </w:rPr>
        <w:t>Collaborators/colleagues in other work areas and institutions</w:t>
      </w:r>
      <w:r w:rsidR="002D553A">
        <w:rPr>
          <w:rFonts w:ascii="Roboto" w:hAnsi="Roboto"/>
          <w:b/>
          <w:bCs/>
          <w:sz w:val="22"/>
        </w:rPr>
        <w:pict w14:anchorId="20763650">
          <v:rect id="_x0000_i1029" style="width:0;height:1.5pt" o:hralign="center" o:hrstd="t" o:hr="t" fillcolor="#a0a0a0" stroked="f"/>
        </w:pict>
      </w:r>
    </w:p>
    <w:p w14:paraId="66C40B02" w14:textId="245CB6AB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Special requirements:</w:t>
      </w:r>
    </w:p>
    <w:p w14:paraId="002C772A" w14:textId="1BEF9ED9" w:rsidR="00232309" w:rsidRPr="006D162A" w:rsidRDefault="00E41E43" w:rsidP="002B5854">
      <w:pPr>
        <w:ind w:left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 Standard Level DBS is required for this role</w:t>
      </w:r>
    </w:p>
    <w:p w14:paraId="09E730F5" w14:textId="0846EB47" w:rsidR="00A2516E" w:rsidRPr="00722340" w:rsidRDefault="002D553A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721D6246">
          <v:rect id="_x0000_i1030" style="width:0;height:1.5pt" o:hralign="center" o:hrstd="t" o:hr="t" fillcolor="#a0a0a0" stroked="f"/>
        </w:pict>
      </w:r>
    </w:p>
    <w:p w14:paraId="054DE9B2" w14:textId="77777777" w:rsidR="00850136" w:rsidRPr="00722340" w:rsidRDefault="00850136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br w:type="page"/>
      </w:r>
    </w:p>
    <w:p w14:paraId="190AF81B" w14:textId="42633DCD" w:rsidR="00A2516E" w:rsidRPr="00C9549D" w:rsidRDefault="004D46AB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Person Specification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–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Skills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and Competencies</w:t>
      </w:r>
    </w:p>
    <w:p w14:paraId="32DE3D98" w14:textId="1E38BA37" w:rsidR="00FC191A" w:rsidRDefault="00FC191A" w:rsidP="002B5854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t xml:space="preserve">All essential and desirable criteria outlined in this Person Specification will be assessed through a combination of recruitment application and CV, </w:t>
      </w:r>
      <w:bookmarkStart w:id="1" w:name="_Hlk187230474"/>
      <w:r w:rsidRPr="00C9549D">
        <w:rPr>
          <w:rFonts w:ascii="Roboto" w:hAnsi="Roboto"/>
          <w:sz w:val="22"/>
        </w:rPr>
        <w:t xml:space="preserve">and </w:t>
      </w:r>
      <w:r w:rsidR="00FE3660" w:rsidRPr="00C9549D">
        <w:rPr>
          <w:rFonts w:ascii="Roboto" w:hAnsi="Roboto"/>
          <w:sz w:val="22"/>
        </w:rPr>
        <w:t>where applicable</w:t>
      </w:r>
      <w:r w:rsidR="004D46AB">
        <w:rPr>
          <w:rFonts w:ascii="Roboto" w:hAnsi="Roboto"/>
          <w:sz w:val="22"/>
        </w:rPr>
        <w:t xml:space="preserve"> numerical or written assessment</w:t>
      </w:r>
      <w:bookmarkEnd w:id="1"/>
      <w:r w:rsidR="00C836E2">
        <w:rPr>
          <w:rFonts w:ascii="Roboto" w:hAnsi="Roboto"/>
          <w:sz w:val="22"/>
        </w:rPr>
        <w:t>.</w:t>
      </w:r>
    </w:p>
    <w:p w14:paraId="4EE400D8" w14:textId="17AD2475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Knowledge, Experience and Qualifications</w:t>
      </w:r>
    </w:p>
    <w:p w14:paraId="3C439604" w14:textId="6F355D0C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1F3A49EE" w14:textId="7E29DE24" w:rsidR="00BA0543" w:rsidRDefault="00BA0543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BA0543">
        <w:rPr>
          <w:rFonts w:ascii="Arial" w:hAnsi="Arial" w:cs="Arial"/>
          <w:sz w:val="22"/>
        </w:rPr>
        <w:t xml:space="preserve">Substantial and authoritative practical knowledge and experience in </w:t>
      </w:r>
      <w:r w:rsidR="00E33C2D">
        <w:rPr>
          <w:rFonts w:ascii="Arial" w:hAnsi="Arial" w:cs="Arial"/>
          <w:sz w:val="22"/>
        </w:rPr>
        <w:t>health and social care research</w:t>
      </w:r>
      <w:r w:rsidRPr="00BA0543">
        <w:rPr>
          <w:rFonts w:ascii="Arial" w:hAnsi="Arial" w:cs="Arial"/>
          <w:sz w:val="22"/>
        </w:rPr>
        <w:t xml:space="preserve">, supported by </w:t>
      </w:r>
      <w:r w:rsidR="00CB1D5C">
        <w:rPr>
          <w:rFonts w:ascii="Arial" w:hAnsi="Arial" w:cs="Arial"/>
          <w:sz w:val="22"/>
        </w:rPr>
        <w:t>detailed</w:t>
      </w:r>
      <w:r w:rsidRPr="00BA0543">
        <w:rPr>
          <w:rFonts w:ascii="Arial" w:hAnsi="Arial" w:cs="Arial"/>
          <w:sz w:val="22"/>
        </w:rPr>
        <w:t xml:space="preserve"> understanding</w:t>
      </w:r>
      <w:r>
        <w:rPr>
          <w:rFonts w:ascii="Arial" w:hAnsi="Arial" w:cs="Arial"/>
          <w:sz w:val="22"/>
        </w:rPr>
        <w:t>.</w:t>
      </w:r>
    </w:p>
    <w:p w14:paraId="0671B9F3" w14:textId="38632819" w:rsidR="005B29A7" w:rsidRPr="005B29A7" w:rsidRDefault="00BA0543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BA0543">
        <w:rPr>
          <w:rFonts w:ascii="Arial" w:hAnsi="Arial" w:cs="Arial"/>
          <w:sz w:val="22"/>
        </w:rPr>
        <w:t>The required level of knowledge and understanding will normally have been gained through some or all of the following</w:t>
      </w:r>
      <w:r w:rsidR="005B29A7" w:rsidRPr="005B29A7">
        <w:rPr>
          <w:rFonts w:ascii="Arial" w:hAnsi="Arial" w:cs="Arial"/>
          <w:sz w:val="22"/>
        </w:rPr>
        <w:t>:</w:t>
      </w:r>
    </w:p>
    <w:p w14:paraId="320CA64A" w14:textId="77777777" w:rsidR="00E33C2D" w:rsidRDefault="00E33C2D" w:rsidP="00E33C2D">
      <w:pPr>
        <w:pStyle w:val="ListParagraph"/>
        <w:numPr>
          <w:ilvl w:val="1"/>
          <w:numId w:val="6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PhD in health or social research or related discipline (or be working towards one)</w:t>
      </w:r>
    </w:p>
    <w:p w14:paraId="43C2F84B" w14:textId="77777777" w:rsidR="00E33C2D" w:rsidRDefault="00E33C2D" w:rsidP="00E33C2D">
      <w:pPr>
        <w:pStyle w:val="ListParagraph"/>
        <w:numPr>
          <w:ilvl w:val="1"/>
          <w:numId w:val="6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Equivalent professional qualifications and experience in relevant discipline (e.g. psychology)</w:t>
      </w:r>
    </w:p>
    <w:p w14:paraId="2A542D91" w14:textId="259678C6" w:rsidR="00E33C2D" w:rsidRPr="00E33C2D" w:rsidRDefault="00E33C2D" w:rsidP="00E33C2D">
      <w:pPr>
        <w:pStyle w:val="ListParagraph"/>
        <w:numPr>
          <w:ilvl w:val="0"/>
          <w:numId w:val="6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Experience of qualitative data collection and analysis.  </w:t>
      </w:r>
    </w:p>
    <w:p w14:paraId="33999D9D" w14:textId="65FAFB14" w:rsidR="008B0F71" w:rsidRPr="006D162A" w:rsidRDefault="008B0F71" w:rsidP="002B5854">
      <w:pPr>
        <w:rPr>
          <w:rFonts w:ascii="Roboto" w:hAnsi="Roboto"/>
          <w:sz w:val="22"/>
        </w:rPr>
      </w:pPr>
    </w:p>
    <w:p w14:paraId="0CC25CFC" w14:textId="77777777" w:rsidR="006D162A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1F2EBEE4" w14:textId="3348A8F9" w:rsidR="006D162A" w:rsidRDefault="00E33C2D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Experience in intervention development and/or behaviour change</w:t>
      </w:r>
    </w:p>
    <w:p w14:paraId="2E0BE602" w14:textId="549A64A1" w:rsidR="00E33C2D" w:rsidRDefault="00E33C2D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Experience with research in NHS settings</w:t>
      </w:r>
    </w:p>
    <w:p w14:paraId="7C3371F0" w14:textId="35398B97" w:rsidR="00CB1D5C" w:rsidRDefault="00E33C2D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Experience in primary care, mental health, autism or ADHD</w:t>
      </w:r>
    </w:p>
    <w:p w14:paraId="1AEC6741" w14:textId="638A54B1" w:rsidR="0004217C" w:rsidRPr="00C9549D" w:rsidRDefault="002D553A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65AE1C8E">
          <v:rect id="_x0000_i1031" style="width:0;height:1.5pt" o:hralign="center" o:hrstd="t" o:hr="t" fillcolor="#a0a0a0" stroked="f"/>
        </w:pict>
      </w:r>
    </w:p>
    <w:p w14:paraId="2660D85F" w14:textId="3E7292E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Teamwork and Communication</w:t>
      </w:r>
    </w:p>
    <w:p w14:paraId="144C3015" w14:textId="38122CD3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633108CE" w14:textId="77777777" w:rsidR="00CB1D5C" w:rsidRPr="00CB1D5C" w:rsidRDefault="00CB1D5C" w:rsidP="00E33C2D">
      <w:pPr>
        <w:pStyle w:val="ListParagraph"/>
        <w:numPr>
          <w:ilvl w:val="0"/>
          <w:numId w:val="3"/>
        </w:numPr>
        <w:ind w:left="567" w:hanging="35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Delegates and/or collaborates effectively, understanding the strengths and weaknesses of colleagues.</w:t>
      </w:r>
    </w:p>
    <w:p w14:paraId="6B2BA744" w14:textId="77777777" w:rsidR="00CB1D5C" w:rsidRPr="00CB1D5C" w:rsidRDefault="00CB1D5C" w:rsidP="00E33C2D">
      <w:pPr>
        <w:pStyle w:val="ListParagraph"/>
        <w:numPr>
          <w:ilvl w:val="0"/>
          <w:numId w:val="3"/>
        </w:numPr>
        <w:ind w:left="567" w:hanging="35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Works proactively with colleagues and other stakeholders, within and beyond the University, to achieve outcomes.</w:t>
      </w:r>
    </w:p>
    <w:p w14:paraId="04BCD325" w14:textId="77777777" w:rsidR="00CB1D5C" w:rsidRPr="00CB1D5C" w:rsidRDefault="00CB1D5C" w:rsidP="00E33C2D">
      <w:pPr>
        <w:pStyle w:val="ListParagraph"/>
        <w:numPr>
          <w:ilvl w:val="0"/>
          <w:numId w:val="3"/>
        </w:numPr>
        <w:ind w:left="567" w:hanging="35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Communicates effectively to develop understanding and achieve cooperation.</w:t>
      </w:r>
    </w:p>
    <w:p w14:paraId="59B52312" w14:textId="2BCB0528" w:rsidR="00E33C2D" w:rsidRDefault="00E33C2D" w:rsidP="00E33C2D">
      <w:pPr>
        <w:pStyle w:val="ListParagraph"/>
        <w:numPr>
          <w:ilvl w:val="0"/>
          <w:numId w:val="17"/>
        </w:numPr>
        <w:spacing w:line="360" w:lineRule="auto"/>
        <w:ind w:left="567" w:hanging="357"/>
        <w:rPr>
          <w:rFonts w:ascii="Roboto" w:hAnsi="Roboto"/>
          <w:sz w:val="22"/>
        </w:rPr>
      </w:pPr>
      <w:r w:rsidRPr="00E33C2D">
        <w:rPr>
          <w:rFonts w:ascii="Roboto" w:hAnsi="Roboto"/>
          <w:sz w:val="22"/>
        </w:rPr>
        <w:t xml:space="preserve">Ability to work independently and efficiently in a research context </w:t>
      </w:r>
    </w:p>
    <w:p w14:paraId="6BE84CEB" w14:textId="5FF57C70" w:rsidR="00E33C2D" w:rsidRPr="00E33C2D" w:rsidRDefault="00E33C2D" w:rsidP="00E33C2D">
      <w:pPr>
        <w:pStyle w:val="ListParagraph"/>
        <w:numPr>
          <w:ilvl w:val="0"/>
          <w:numId w:val="17"/>
        </w:numPr>
        <w:spacing w:line="360" w:lineRule="auto"/>
        <w:ind w:left="567" w:hanging="357"/>
        <w:rPr>
          <w:rFonts w:ascii="Roboto" w:hAnsi="Roboto"/>
          <w:sz w:val="22"/>
        </w:rPr>
      </w:pPr>
      <w:r>
        <w:rPr>
          <w:rFonts w:ascii="Roboto" w:hAnsi="Roboto"/>
          <w:sz w:val="22"/>
        </w:rPr>
        <w:t>Able to chair study team meetings</w:t>
      </w:r>
    </w:p>
    <w:p w14:paraId="150F5FB4" w14:textId="4132EF21" w:rsidR="00E33C2D" w:rsidRPr="00E33C2D" w:rsidRDefault="00E33C2D" w:rsidP="00E33C2D">
      <w:pPr>
        <w:pStyle w:val="ListParagraph"/>
        <w:numPr>
          <w:ilvl w:val="0"/>
          <w:numId w:val="17"/>
        </w:numPr>
        <w:spacing w:line="360" w:lineRule="auto"/>
        <w:ind w:left="567" w:hanging="357"/>
        <w:rPr>
          <w:rFonts w:ascii="Roboto" w:hAnsi="Roboto"/>
          <w:sz w:val="22"/>
        </w:rPr>
      </w:pPr>
      <w:r w:rsidRPr="00E33C2D">
        <w:rPr>
          <w:rFonts w:ascii="Roboto" w:hAnsi="Roboto"/>
          <w:sz w:val="22"/>
        </w:rPr>
        <w:t xml:space="preserve">Able to write up research results for publication in leading peer-viewed journals </w:t>
      </w:r>
    </w:p>
    <w:p w14:paraId="09D74107" w14:textId="2568CCA1" w:rsidR="00E33C2D" w:rsidRDefault="00E33C2D" w:rsidP="00E33C2D">
      <w:pPr>
        <w:pStyle w:val="ListParagraph"/>
        <w:numPr>
          <w:ilvl w:val="0"/>
          <w:numId w:val="17"/>
        </w:numPr>
        <w:spacing w:line="360" w:lineRule="auto"/>
        <w:ind w:left="567" w:hanging="357"/>
        <w:rPr>
          <w:rFonts w:ascii="Roboto" w:hAnsi="Roboto"/>
          <w:sz w:val="22"/>
        </w:rPr>
      </w:pPr>
      <w:r w:rsidRPr="00E33C2D">
        <w:rPr>
          <w:rFonts w:ascii="Roboto" w:hAnsi="Roboto"/>
          <w:sz w:val="22"/>
        </w:rPr>
        <w:t xml:space="preserve">Able to present research results at group meetings and conferences </w:t>
      </w:r>
    </w:p>
    <w:p w14:paraId="57FA2317" w14:textId="2314CFE0" w:rsidR="00F1296F" w:rsidRPr="00E33C2D" w:rsidRDefault="00F1296F" w:rsidP="00E33C2D">
      <w:pPr>
        <w:pStyle w:val="ListParagraph"/>
        <w:numPr>
          <w:ilvl w:val="0"/>
          <w:numId w:val="17"/>
        </w:numPr>
        <w:spacing w:line="360" w:lineRule="auto"/>
        <w:ind w:left="567" w:hanging="357"/>
        <w:rPr>
          <w:rFonts w:ascii="Roboto" w:hAnsi="Roboto"/>
          <w:sz w:val="22"/>
        </w:rPr>
      </w:pPr>
      <w:r>
        <w:rPr>
          <w:rFonts w:ascii="Roboto" w:hAnsi="Roboto"/>
          <w:sz w:val="22"/>
        </w:rPr>
        <w:t>Able to communicate clearly</w:t>
      </w:r>
      <w:r w:rsidR="00540771">
        <w:rPr>
          <w:rFonts w:ascii="Roboto" w:hAnsi="Roboto"/>
          <w:sz w:val="22"/>
        </w:rPr>
        <w:t xml:space="preserve">, accessibly and sensitively </w:t>
      </w:r>
      <w:r>
        <w:rPr>
          <w:rFonts w:ascii="Roboto" w:hAnsi="Roboto"/>
          <w:sz w:val="22"/>
        </w:rPr>
        <w:t>with</w:t>
      </w:r>
      <w:r w:rsidR="00A058B8">
        <w:rPr>
          <w:rFonts w:ascii="Roboto" w:hAnsi="Roboto"/>
          <w:sz w:val="22"/>
        </w:rPr>
        <w:t xml:space="preserve"> </w:t>
      </w:r>
      <w:r>
        <w:rPr>
          <w:rFonts w:ascii="Roboto" w:hAnsi="Roboto"/>
          <w:sz w:val="22"/>
        </w:rPr>
        <w:t>lived experience team members</w:t>
      </w:r>
      <w:r w:rsidR="00540771">
        <w:rPr>
          <w:rFonts w:ascii="Roboto" w:hAnsi="Roboto"/>
          <w:sz w:val="22"/>
        </w:rPr>
        <w:t>, particularly on sensitive topics</w:t>
      </w:r>
    </w:p>
    <w:p w14:paraId="14854689" w14:textId="138DF527" w:rsidR="00E33C2D" w:rsidRPr="00E33C2D" w:rsidRDefault="00E33C2D" w:rsidP="00E33C2D">
      <w:pPr>
        <w:pStyle w:val="ListParagraph"/>
        <w:numPr>
          <w:ilvl w:val="0"/>
          <w:numId w:val="17"/>
        </w:numPr>
        <w:spacing w:line="360" w:lineRule="auto"/>
        <w:ind w:left="567" w:hanging="357"/>
        <w:rPr>
          <w:rFonts w:ascii="Roboto" w:hAnsi="Roboto"/>
          <w:sz w:val="22"/>
        </w:rPr>
      </w:pPr>
      <w:r w:rsidRPr="00E33C2D">
        <w:rPr>
          <w:rFonts w:ascii="Roboto" w:hAnsi="Roboto"/>
          <w:sz w:val="22"/>
        </w:rPr>
        <w:t>Positive attitude to colleagues and students</w:t>
      </w:r>
    </w:p>
    <w:p w14:paraId="4F31A208" w14:textId="77777777" w:rsidR="00E33C2D" w:rsidRPr="006D162A" w:rsidRDefault="00E33C2D" w:rsidP="00E33C2D">
      <w:pPr>
        <w:pStyle w:val="ListParagraph"/>
        <w:ind w:left="567"/>
        <w:contextualSpacing w:val="0"/>
        <w:rPr>
          <w:rFonts w:ascii="Roboto" w:hAnsi="Roboto"/>
          <w:sz w:val="22"/>
        </w:rPr>
      </w:pPr>
    </w:p>
    <w:p w14:paraId="53720CFE" w14:textId="2C9992A1" w:rsidR="0004217C" w:rsidRPr="00C9549D" w:rsidRDefault="002D553A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2A662B58">
          <v:rect id="_x0000_i1032" style="width:0;height:1.5pt" o:hralign="center" o:hrstd="t" o:hr="t" fillcolor="#a0a0a0" stroked="f"/>
        </w:pict>
      </w:r>
    </w:p>
    <w:p w14:paraId="162C6B84" w14:textId="68F5C40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Planning, Organisation and Resource Management</w:t>
      </w:r>
    </w:p>
    <w:p w14:paraId="1FD3CAD3" w14:textId="6BA43C49" w:rsidR="006D162A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088BD907" w14:textId="24227F48" w:rsidR="00E33C2D" w:rsidRPr="00E33C2D" w:rsidRDefault="00E33C2D" w:rsidP="00E33C2D">
      <w:pPr>
        <w:pStyle w:val="ListParagraph"/>
        <w:numPr>
          <w:ilvl w:val="0"/>
          <w:numId w:val="18"/>
        </w:num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>Ability to manage ethical approval processes, documentation requirements, and record keeping</w:t>
      </w:r>
    </w:p>
    <w:p w14:paraId="1B18CD9B" w14:textId="77777777" w:rsidR="006D162A" w:rsidRDefault="006D162A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4F39774D" w14:textId="1D7A1F99" w:rsidR="00E33C2D" w:rsidRPr="00CB1D5C" w:rsidRDefault="00E33C2D" w:rsidP="00E33C2D">
      <w:pPr>
        <w:pStyle w:val="ListParagraph"/>
        <w:numPr>
          <w:ilvl w:val="0"/>
          <w:numId w:val="11"/>
        </w:numPr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Plans and progresses research and/or knowledge exchange and enterprise activities within broad guidelines and established University policies and procedures.</w:t>
      </w:r>
    </w:p>
    <w:p w14:paraId="21947BB1" w14:textId="6AA29631" w:rsidR="006D162A" w:rsidRPr="006D162A" w:rsidRDefault="00E33C2D" w:rsidP="00E33C2D">
      <w:pPr>
        <w:pStyle w:val="ListParagraph"/>
        <w:numPr>
          <w:ilvl w:val="0"/>
          <w:numId w:val="11"/>
        </w:numPr>
        <w:contextualSpacing w:val="0"/>
        <w:rPr>
          <w:rFonts w:ascii="Arial" w:hAnsi="Arial" w:cs="Arial"/>
          <w:sz w:val="22"/>
        </w:rPr>
      </w:pPr>
      <w:r w:rsidRPr="00CB1D5C">
        <w:rPr>
          <w:rFonts w:ascii="Roboto" w:hAnsi="Roboto"/>
          <w:sz w:val="22"/>
        </w:rPr>
        <w:t>Formulates development plans to meet current skill requirements</w:t>
      </w:r>
    </w:p>
    <w:p w14:paraId="4EB78921" w14:textId="6B0F1122" w:rsidR="0004217C" w:rsidRPr="00C9549D" w:rsidRDefault="002D553A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019C7A5E">
          <v:rect id="_x0000_i1033" style="width:0;height:1.5pt" o:hralign="center" o:hrstd="t" o:hr="t" fillcolor="#a0a0a0" stroked="f"/>
        </w:pict>
      </w:r>
    </w:p>
    <w:p w14:paraId="5E177700" w14:textId="4E23D11B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lastRenderedPageBreak/>
        <w:t>Problem Solving and Initiative</w:t>
      </w:r>
    </w:p>
    <w:p w14:paraId="2EB584D4" w14:textId="60380235" w:rsidR="0004217C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67D8609E" w14:textId="21265F0F" w:rsidR="00E33C2D" w:rsidRPr="00E33C2D" w:rsidRDefault="00E33C2D" w:rsidP="00E33C2D">
      <w:pPr>
        <w:pStyle w:val="ListParagraph"/>
        <w:numPr>
          <w:ilvl w:val="0"/>
          <w:numId w:val="19"/>
        </w:numPr>
        <w:rPr>
          <w:rFonts w:ascii="Roboto" w:hAnsi="Roboto"/>
          <w:sz w:val="22"/>
        </w:rPr>
      </w:pPr>
      <w:r>
        <w:rPr>
          <w:rFonts w:ascii="Roboto" w:hAnsi="Roboto"/>
          <w:sz w:val="22"/>
        </w:rPr>
        <w:t>Able to ensure the efficient and timely completion of the study </w:t>
      </w:r>
    </w:p>
    <w:p w14:paraId="0CA79048" w14:textId="5A79B6E2" w:rsidR="006D162A" w:rsidRPr="006D162A" w:rsidRDefault="006D162A" w:rsidP="00CB1D5C">
      <w:pPr>
        <w:rPr>
          <w:rFonts w:ascii="Roboto" w:hAnsi="Roboto"/>
          <w:sz w:val="22"/>
        </w:rPr>
      </w:pPr>
    </w:p>
    <w:p w14:paraId="1356C039" w14:textId="77777777" w:rsidR="006D162A" w:rsidRDefault="006D162A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5A2DADC5" w14:textId="77777777" w:rsidR="00E33C2D" w:rsidRPr="00CB1D5C" w:rsidRDefault="00E33C2D" w:rsidP="00E33C2D">
      <w:pPr>
        <w:pStyle w:val="ListParagraph"/>
        <w:numPr>
          <w:ilvl w:val="0"/>
          <w:numId w:val="11"/>
        </w:numPr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Develops detailed understanding of long-standing and/or complex problems and applies accumulated knowledge and experience to understand and/or resolve them.</w:t>
      </w:r>
    </w:p>
    <w:p w14:paraId="257053AE" w14:textId="1CC77EF5" w:rsidR="00E33C2D" w:rsidRDefault="00E33C2D" w:rsidP="00E33C2D">
      <w:pPr>
        <w:pStyle w:val="ListParagraph"/>
        <w:numPr>
          <w:ilvl w:val="0"/>
          <w:numId w:val="11"/>
        </w:numPr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Demonstrates an awareness of principles and trends within a specialist field and awareness of how this affects education, research and/or knowledge exchange and enterprise activities in the University</w:t>
      </w:r>
    </w:p>
    <w:p w14:paraId="021908AD" w14:textId="05FB329D" w:rsidR="006D162A" w:rsidRPr="00E33C2D" w:rsidRDefault="006D162A" w:rsidP="00E33C2D">
      <w:pPr>
        <w:rPr>
          <w:rFonts w:ascii="Arial" w:hAnsi="Arial" w:cs="Arial"/>
          <w:sz w:val="22"/>
        </w:rPr>
      </w:pPr>
    </w:p>
    <w:p w14:paraId="39189345" w14:textId="11DC138A" w:rsidR="00DA0322" w:rsidRDefault="002D553A" w:rsidP="00CB1D5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151CEDD0">
          <v:rect id="_x0000_i1034" style="width:0;height:1.5pt" o:hralign="center" o:hrstd="t" o:hr="t" fillcolor="#a0a0a0" stroked="f"/>
        </w:pict>
      </w:r>
    </w:p>
    <w:p w14:paraId="1F75EEDF" w14:textId="4329E3E5" w:rsidR="00850136" w:rsidRPr="00C9549D" w:rsidRDefault="00850136" w:rsidP="00CB1D5C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br w:type="page"/>
      </w:r>
    </w:p>
    <w:p w14:paraId="43D8C216" w14:textId="77777777" w:rsidR="009B4FBC" w:rsidRPr="00C9549D" w:rsidRDefault="009B4FBC" w:rsidP="009B4FBC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Job Hazard Assessment</w:t>
      </w:r>
    </w:p>
    <w:p w14:paraId="6D9A9CAF" w14:textId="77777777" w:rsidR="009B4FBC" w:rsidRDefault="009B4FBC" w:rsidP="009B4FBC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 xml:space="preserve">For any hazards identified below a health clearance </w:t>
      </w:r>
      <w:r>
        <w:rPr>
          <w:rFonts w:ascii="Roboto" w:hAnsi="Roboto"/>
          <w:sz w:val="22"/>
        </w:rPr>
        <w:t xml:space="preserve">will be undertaken by our </w:t>
      </w:r>
      <w:r w:rsidRPr="00652A6C">
        <w:rPr>
          <w:rFonts w:ascii="Roboto" w:hAnsi="Roboto"/>
          <w:sz w:val="22"/>
        </w:rPr>
        <w:t>occupational health provider</w:t>
      </w:r>
      <w:r>
        <w:rPr>
          <w:rFonts w:ascii="Roboto" w:hAnsi="Roboto"/>
          <w:sz w:val="22"/>
        </w:rPr>
        <w:t xml:space="preserve"> </w:t>
      </w:r>
      <w:r w:rsidRPr="00652A6C">
        <w:rPr>
          <w:rFonts w:ascii="Roboto" w:hAnsi="Roboto"/>
          <w:sz w:val="22"/>
        </w:rPr>
        <w:t>and form part of recruitment checks. Further ongoing clearance may be required for some roles, including for existing members of staff</w:t>
      </w:r>
      <w:r w:rsidRPr="00722340">
        <w:rPr>
          <w:rFonts w:ascii="Roboto" w:hAnsi="Roboto"/>
          <w:sz w:val="22"/>
        </w:rPr>
        <w:t>.</w:t>
      </w:r>
    </w:p>
    <w:p w14:paraId="5D99ECB4" w14:textId="2988B155" w:rsidR="009B4FBC" w:rsidRPr="00E33C2D" w:rsidRDefault="009B4FBC" w:rsidP="009B4FBC">
      <w:pPr>
        <w:rPr>
          <w:rFonts w:ascii="Roboto" w:hAnsi="Roboto"/>
          <w:b/>
          <w:bCs/>
          <w:sz w:val="22"/>
        </w:rPr>
      </w:pPr>
      <w:r w:rsidRPr="00F95BCC">
        <w:rPr>
          <w:rFonts w:ascii="Roboto" w:hAnsi="Roboto"/>
          <w:b/>
          <w:bCs/>
          <w:sz w:val="22"/>
        </w:rPr>
        <w:t>Does the risk assessment identify the need for ongoing health surveillance for this role?</w:t>
      </w:r>
      <w:r>
        <w:rPr>
          <w:rFonts w:ascii="Roboto" w:hAnsi="Roboto"/>
          <w:b/>
          <w:bCs/>
          <w:sz w:val="22"/>
        </w:rPr>
        <w:t xml:space="preserve"> </w:t>
      </w:r>
      <w:sdt>
        <w:sdtPr>
          <w:rPr>
            <w:rFonts w:ascii="Roboto" w:hAnsi="Roboto"/>
            <w:b/>
            <w:bCs/>
            <w:sz w:val="22"/>
          </w:rPr>
          <w:alias w:val="Ongoing need"/>
          <w:tag w:val="Ongoing need"/>
          <w:id w:val="-198628034"/>
          <w:placeholder>
            <w:docPart w:val="A72B49F3C427410C8228E21F041C4FA6"/>
          </w:placeholder>
          <w15:color w:val="000000"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E33C2D">
            <w:rPr>
              <w:rFonts w:ascii="Roboto" w:hAnsi="Roboto"/>
              <w:b/>
              <w:bCs/>
              <w:sz w:val="22"/>
            </w:rPr>
            <w:t>No</w:t>
          </w:r>
        </w:sdtContent>
      </w:sdt>
    </w:p>
    <w:p w14:paraId="751A9A3E" w14:textId="77777777" w:rsidR="009B4FBC" w:rsidRPr="00722340" w:rsidRDefault="009B4FBC" w:rsidP="009B4FBC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Environment</w:t>
      </w:r>
    </w:p>
    <w:p w14:paraId="189C2919" w14:textId="636EFB09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outside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38702282"/>
          <w:placeholder>
            <w:docPart w:val="0E0991F767384DF48BCA064801DCB5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33C2D">
            <w:rPr>
              <w:rFonts w:ascii="Roboto" w:hAnsi="Roboto"/>
              <w:sz w:val="22"/>
            </w:rPr>
            <w:t>Not applicable</w:t>
          </w:r>
        </w:sdtContent>
      </w:sdt>
    </w:p>
    <w:p w14:paraId="39E15F33" w14:textId="544E5A89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noise levels &gt;80dbA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11822672"/>
          <w:placeholder>
            <w:docPart w:val="4E6E653629CE442282B0C1F82AF026E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33C2D">
            <w:rPr>
              <w:rFonts w:ascii="Roboto" w:hAnsi="Roboto"/>
              <w:sz w:val="22"/>
            </w:rPr>
            <w:t>Not applicable</w:t>
          </w:r>
        </w:sdtContent>
      </w:sdt>
    </w:p>
    <w:p w14:paraId="160E0D6F" w14:textId="1E6F8D81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dust or fumes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11955958"/>
          <w:placeholder>
            <w:docPart w:val="9E8D59D746B74FFBB2311B8B6E81E70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33C2D">
            <w:rPr>
              <w:rFonts w:ascii="Roboto" w:hAnsi="Roboto"/>
              <w:sz w:val="22"/>
            </w:rPr>
            <w:t>Not applicable</w:t>
          </w:r>
        </w:sdtContent>
      </w:sdt>
    </w:p>
    <w:p w14:paraId="34261000" w14:textId="2DE5B263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skin irritants</w:t>
      </w:r>
      <w:r>
        <w:rPr>
          <w:rFonts w:ascii="Roboto" w:hAnsi="Roboto"/>
          <w:sz w:val="22"/>
        </w:rPr>
        <w:t>/sensitisers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37883594"/>
          <w:placeholder>
            <w:docPart w:val="25FEECD94E494CB184D24B6B19892A6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33C2D">
            <w:rPr>
              <w:rFonts w:ascii="Roboto" w:hAnsi="Roboto"/>
              <w:sz w:val="22"/>
            </w:rPr>
            <w:t>Not applicable</w:t>
          </w:r>
        </w:sdtContent>
      </w:sdt>
    </w:p>
    <w:p w14:paraId="33409E14" w14:textId="7BC4EA22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chemicals (industrial or cleaning)</w:t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75223546"/>
          <w:placeholder>
            <w:docPart w:val="6CF7349BB2374013B93EB04FF7FE91F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33C2D">
            <w:rPr>
              <w:rFonts w:ascii="Roboto" w:hAnsi="Roboto"/>
              <w:sz w:val="22"/>
            </w:rPr>
            <w:t>Not applicable</w:t>
          </w:r>
        </w:sdtContent>
      </w:sdt>
    </w:p>
    <w:p w14:paraId="50FD2315" w14:textId="792B45B5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in a confined space</w:t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79860206"/>
          <w:placeholder>
            <w:docPart w:val="CC3747BA74D5400F97B113A5F469B32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33C2D">
            <w:rPr>
              <w:rFonts w:ascii="Roboto" w:hAnsi="Roboto"/>
              <w:sz w:val="22"/>
            </w:rPr>
            <w:t>Not applicable</w:t>
          </w:r>
        </w:sdtContent>
      </w:sdt>
    </w:p>
    <w:p w14:paraId="1A37B0DA" w14:textId="41B44D29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at height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595463411"/>
          <w:placeholder>
            <w:docPart w:val="5F84F5AC18614D3DB559061C0833A4E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33C2D">
            <w:rPr>
              <w:rFonts w:ascii="Roboto" w:hAnsi="Roboto"/>
              <w:sz w:val="22"/>
            </w:rPr>
            <w:t>Not applicable</w:t>
          </w:r>
        </w:sdtContent>
      </w:sdt>
    </w:p>
    <w:p w14:paraId="658854F7" w14:textId="6B68BF3B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sewage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94478374"/>
          <w:placeholder>
            <w:docPart w:val="9E942EF31247431B8272AE8C29171E9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33C2D">
            <w:rPr>
              <w:rFonts w:ascii="Roboto" w:hAnsi="Roboto"/>
              <w:sz w:val="22"/>
            </w:rPr>
            <w:t>Not applicable</w:t>
          </w:r>
        </w:sdtContent>
      </w:sdt>
    </w:p>
    <w:p w14:paraId="3A30634B" w14:textId="59034A9F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Contact with cytotoxins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055307438"/>
          <w:placeholder>
            <w:docPart w:val="288FB60D395A487FB9F4DFA098B5708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33C2D">
            <w:rPr>
              <w:rFonts w:ascii="Roboto" w:hAnsi="Roboto"/>
              <w:sz w:val="22"/>
            </w:rPr>
            <w:t>Not applicable</w:t>
          </w:r>
        </w:sdtContent>
      </w:sdt>
    </w:p>
    <w:p w14:paraId="6D5E0CBC" w14:textId="303E3B36" w:rsidR="009B4FBC" w:rsidRPr="00652A6C" w:rsidRDefault="009B4FBC" w:rsidP="009B4FBC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sz w:val="22"/>
        </w:rPr>
        <w:t>Exposure Prone Procedure (EPP) work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916436138"/>
          <w:placeholder>
            <w:docPart w:val="B2057FD6D4194F47B8179DFC305415A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33C2D">
            <w:rPr>
              <w:rFonts w:ascii="Roboto" w:hAnsi="Roboto"/>
              <w:sz w:val="22"/>
            </w:rPr>
            <w:t>Not applicable</w:t>
          </w:r>
        </w:sdtContent>
      </w:sdt>
    </w:p>
    <w:p w14:paraId="4C1B75FE" w14:textId="64E29A90" w:rsidR="009B4FBC" w:rsidRPr="00722340" w:rsidRDefault="009B4FBC" w:rsidP="009B4FBC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>Direct patient care or patient contact / Contact with clinical</w:t>
      </w:r>
      <w:r w:rsidRPr="00652A6C">
        <w:rPr>
          <w:rFonts w:ascii="Roboto" w:hAnsi="Roboto"/>
          <w:sz w:val="22"/>
        </w:rPr>
        <w:br/>
        <w:t>specimens or pathology work</w:t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44331154"/>
          <w:placeholder>
            <w:docPart w:val="CF15163E0597400D967A5FB2E316BDC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33C2D">
            <w:rPr>
              <w:rFonts w:ascii="Roboto" w:hAnsi="Roboto"/>
              <w:sz w:val="22"/>
            </w:rPr>
            <w:t>Not applicable</w:t>
          </w:r>
        </w:sdtContent>
      </w:sdt>
    </w:p>
    <w:p w14:paraId="548A681D" w14:textId="7C4E9546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Ionising radiation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3965141"/>
          <w:placeholder>
            <w:docPart w:val="E1B0D90046964B79B216D03640D8B2C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33C2D">
            <w:rPr>
              <w:rFonts w:ascii="Roboto" w:hAnsi="Roboto"/>
              <w:sz w:val="22"/>
            </w:rPr>
            <w:t>Not applicable</w:t>
          </w:r>
        </w:sdtContent>
      </w:sdt>
    </w:p>
    <w:p w14:paraId="5CC90E61" w14:textId="77777777" w:rsidR="009B4FBC" w:rsidRPr="00722340" w:rsidRDefault="002D553A" w:rsidP="009B4FB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0DCDD621">
          <v:rect id="_x0000_i1035" style="width:0;height:1.5pt" o:hralign="center" o:hrstd="t" o:hr="t" fillcolor="#a0a0a0" stroked="f"/>
        </w:pict>
      </w:r>
    </w:p>
    <w:p w14:paraId="28398405" w14:textId="77777777" w:rsidR="009B4FBC" w:rsidRPr="00722340" w:rsidRDefault="009B4FBC" w:rsidP="009B4FBC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Psychological and Social Environment</w:t>
      </w:r>
    </w:p>
    <w:p w14:paraId="418A730E" w14:textId="3768649A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shifts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41484205"/>
          <w:placeholder>
            <w:docPart w:val="56F1A97660814DFDB9A6E4582923CF0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33C2D">
            <w:rPr>
              <w:rFonts w:ascii="Roboto" w:hAnsi="Roboto"/>
              <w:sz w:val="22"/>
            </w:rPr>
            <w:t>Not applicable</w:t>
          </w:r>
        </w:sdtContent>
      </w:sdt>
    </w:p>
    <w:p w14:paraId="776CC59C" w14:textId="7B6A0B1A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nights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59565132"/>
          <w:placeholder>
            <w:docPart w:val="B5F2288F9A7F4B7887E95EF26B645FE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33C2D">
            <w:rPr>
              <w:rFonts w:ascii="Roboto" w:hAnsi="Roboto"/>
              <w:sz w:val="22"/>
            </w:rPr>
            <w:t>Not applicable</w:t>
          </w:r>
        </w:sdtContent>
      </w:sdt>
    </w:p>
    <w:p w14:paraId="22E5F699" w14:textId="56BCD0A8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Lone working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80937265"/>
          <w:placeholder>
            <w:docPart w:val="073BA0F6726F4A7CA46845F3BBBC1A0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33C2D">
            <w:rPr>
              <w:rFonts w:ascii="Roboto" w:hAnsi="Roboto"/>
              <w:sz w:val="22"/>
            </w:rPr>
            <w:t>Not applicable</w:t>
          </w:r>
        </w:sdtContent>
      </w:sdt>
    </w:p>
    <w:p w14:paraId="6B32080C" w14:textId="4C921C1B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children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01737656"/>
          <w:placeholder>
            <w:docPart w:val="9C3B13CD31824865A8C117FE9185587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33C2D">
            <w:rPr>
              <w:rFonts w:ascii="Roboto" w:hAnsi="Roboto"/>
              <w:sz w:val="22"/>
            </w:rPr>
            <w:t>Not applicable</w:t>
          </w:r>
        </w:sdtContent>
      </w:sdt>
    </w:p>
    <w:p w14:paraId="796BA499" w14:textId="54A4F3B9" w:rsidR="009B4FBC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persons with challenging behaviour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837680782"/>
          <w:placeholder>
            <w:docPart w:val="3E13942E12B942589305FAFB4403659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33C2D">
            <w:rPr>
              <w:rFonts w:ascii="Roboto" w:hAnsi="Roboto"/>
              <w:sz w:val="22"/>
            </w:rPr>
            <w:t>Not applicable</w:t>
          </w:r>
        </w:sdtContent>
      </w:sdt>
    </w:p>
    <w:p w14:paraId="319685AF" w14:textId="77777777" w:rsidR="009B4FBC" w:rsidRPr="00722340" w:rsidRDefault="002D553A" w:rsidP="009B4FB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2C9C626B">
          <v:rect id="_x0000_i1036" style="width:0;height:1.5pt" o:hralign="center" o:hrstd="t" o:hr="t" fillcolor="#a0a0a0" stroked="f"/>
        </w:pict>
      </w:r>
    </w:p>
    <w:p w14:paraId="7693470A" w14:textId="77777777" w:rsidR="009B4FBC" w:rsidRPr="00722340" w:rsidRDefault="009B4FBC" w:rsidP="009B4FBC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Equipment, Tools and Machines</w:t>
      </w:r>
    </w:p>
    <w:p w14:paraId="0B193AE1" w14:textId="0C39857D" w:rsidR="009B4FBC" w:rsidRPr="00722340" w:rsidRDefault="009B4FBC" w:rsidP="009B4FBC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Working with vibrating machinery or tools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332265485"/>
          <w:placeholder>
            <w:docPart w:val="9F017666C11D403A93404CAD1A63A75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33C2D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1F4811C" w14:textId="693FF08B" w:rsidR="009B4FBC" w:rsidRDefault="009B4FBC" w:rsidP="009B4FBC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Driving duties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805127564"/>
          <w:placeholder>
            <w:docPart w:val="324D5DDD91E547A4B444B63FF977D87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33C2D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7C09F1ED" w14:textId="60089E55" w:rsidR="009B4FBC" w:rsidRDefault="009B4FBC" w:rsidP="009B4FBC">
      <w:pPr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LGV, PCVs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693307961"/>
          <w:placeholder>
            <w:docPart w:val="E962E890A2CA4C9E80A4C06777C617C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33C2D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2492FA60" w14:textId="668F0017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forklift trucks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2019894134"/>
          <w:placeholder>
            <w:docPart w:val="5E13058B2A4B41DB8E01CCFE60E951C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33C2D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59BF04B" w14:textId="768BB4F1" w:rsidR="009B4FBC" w:rsidRPr="00722340" w:rsidRDefault="009B4FBC" w:rsidP="009B4FBC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Food handling</w:t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509959843"/>
          <w:placeholder>
            <w:docPart w:val="B06B0B97EFB140B8B6A342823F663B6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33C2D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A5E48A9" w14:textId="49BE3C9E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Contact with latex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74274763"/>
          <w:placeholder>
            <w:docPart w:val="9AF27393D9764339A605950AC248DC0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E33C2D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E1645F3" w14:textId="77777777" w:rsidR="009B4FBC" w:rsidRPr="00722340" w:rsidRDefault="002D553A" w:rsidP="009B4FB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06785FB7">
          <v:rect id="_x0000_i1037" style="width:0;height:1.5pt" o:hralign="center" o:hrstd="t" o:hr="t" fillcolor="#a0a0a0" stroked="f"/>
        </w:pict>
      </w:r>
    </w:p>
    <w:p w14:paraId="47864ADA" w14:textId="77777777" w:rsidR="009B4FBC" w:rsidRPr="00722340" w:rsidRDefault="009B4FBC" w:rsidP="009B4FBC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Abilities</w:t>
      </w:r>
    </w:p>
    <w:p w14:paraId="05F2634B" w14:textId="7E9B4D83" w:rsidR="009B4FBC" w:rsidRDefault="009B4FBC" w:rsidP="009B4FBC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 xml:space="preserve">Prolonged </w:t>
      </w:r>
      <w:r>
        <w:rPr>
          <w:rFonts w:ascii="Roboto" w:hAnsi="Roboto"/>
          <w:sz w:val="22"/>
        </w:rPr>
        <w:t>repetitive</w:t>
      </w:r>
      <w:r w:rsidRPr="00722340">
        <w:rPr>
          <w:rFonts w:ascii="Roboto" w:hAnsi="Roboto"/>
          <w:sz w:val="22"/>
        </w:rPr>
        <w:t xml:space="preserve"> movements or actions</w:t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582227515"/>
          <w:placeholder>
            <w:docPart w:val="A2AD157394834C7CA47858F683323AE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E33C2D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ED7DC68" w14:textId="4FD119A2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b/>
          <w:bCs/>
          <w:color w:val="E73238" w:themeColor="accent2"/>
          <w:sz w:val="22"/>
        </w:rPr>
      </w:pPr>
      <w:r w:rsidRPr="00722340">
        <w:rPr>
          <w:rFonts w:ascii="Roboto" w:hAnsi="Roboto"/>
          <w:sz w:val="22"/>
        </w:rPr>
        <w:t>Moving or handling heavy loads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977606226"/>
          <w:placeholder>
            <w:docPart w:val="0ADC1E7DF2CE4408BCFE031C6382E41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E33C2D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132792A3" w14:textId="3CC5D5C4" w:rsidR="000B219D" w:rsidRPr="00360A6D" w:rsidRDefault="002D553A" w:rsidP="00360A6D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b/>
          <w:bCs/>
          <w:sz w:val="22"/>
        </w:rPr>
        <w:pict w14:anchorId="52FCB5D6">
          <v:rect id="_x0000_i1038" style="width:0;height:1.5pt" o:hralign="center" o:hrstd="t" o:hr="t" fillcolor="#a0a0a0" stroked="f"/>
        </w:pict>
      </w:r>
    </w:p>
    <w:sectPr w:rsidR="000B219D" w:rsidRPr="00360A6D" w:rsidSect="0072234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680" w:right="680" w:bottom="680" w:left="6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89D10" w14:textId="77777777" w:rsidR="002D553A" w:rsidRDefault="002D553A" w:rsidP="00850136">
      <w:r>
        <w:separator/>
      </w:r>
    </w:p>
  </w:endnote>
  <w:endnote w:type="continuationSeparator" w:id="0">
    <w:p w14:paraId="1E2EB082" w14:textId="77777777" w:rsidR="002D553A" w:rsidRDefault="002D553A" w:rsidP="00850136">
      <w:r>
        <w:continuationSeparator/>
      </w:r>
    </w:p>
  </w:endnote>
  <w:endnote w:type="continuationNotice" w:id="1">
    <w:p w14:paraId="39A8F584" w14:textId="77777777" w:rsidR="002D553A" w:rsidRDefault="002D553A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-142626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58F89" w14:textId="30FF842D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394CD2B4" w14:textId="77777777" w:rsidR="00E76E9F" w:rsidRPr="004D46AB" w:rsidRDefault="00E76E9F">
    <w:pPr>
      <w:pStyle w:val="Footer"/>
      <w:rPr>
        <w:rFonts w:ascii="Roboto" w:hAnsi="Roboto"/>
        <w:color w:val="002E3B" w:themeColor="accent1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308221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767F5" w14:textId="1631A266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40EFF800" w14:textId="77777777" w:rsidR="00E76E9F" w:rsidRPr="004D46AB" w:rsidRDefault="00E76E9F" w:rsidP="00E76E9F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D65CE" w14:textId="77777777" w:rsidR="002D553A" w:rsidRDefault="002D553A" w:rsidP="00850136">
      <w:r>
        <w:separator/>
      </w:r>
    </w:p>
  </w:footnote>
  <w:footnote w:type="continuationSeparator" w:id="0">
    <w:p w14:paraId="6B39DF61" w14:textId="77777777" w:rsidR="002D553A" w:rsidRDefault="002D553A" w:rsidP="00850136">
      <w:r>
        <w:continuationSeparator/>
      </w:r>
    </w:p>
  </w:footnote>
  <w:footnote w:type="continuationNotice" w:id="1">
    <w:p w14:paraId="52F27A8B" w14:textId="77777777" w:rsidR="002D553A" w:rsidRDefault="002D553A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9023" w14:textId="06A97C45" w:rsidR="00850136" w:rsidRDefault="00850136" w:rsidP="0085013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D8B" w14:textId="46470995" w:rsidR="003948DC" w:rsidRDefault="00A013BA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12144965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0954"/>
    <w:multiLevelType w:val="hybridMultilevel"/>
    <w:tmpl w:val="6062E3E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043F0"/>
    <w:multiLevelType w:val="hybridMultilevel"/>
    <w:tmpl w:val="34D43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17AB3"/>
    <w:multiLevelType w:val="hybridMultilevel"/>
    <w:tmpl w:val="D3642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16072F"/>
    <w:multiLevelType w:val="hybridMultilevel"/>
    <w:tmpl w:val="7D4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1440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9F5075"/>
    <w:multiLevelType w:val="hybridMultilevel"/>
    <w:tmpl w:val="A4026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626DF"/>
    <w:multiLevelType w:val="hybridMultilevel"/>
    <w:tmpl w:val="C326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545F5B"/>
    <w:multiLevelType w:val="hybridMultilevel"/>
    <w:tmpl w:val="E916A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7435E8"/>
    <w:multiLevelType w:val="hybridMultilevel"/>
    <w:tmpl w:val="98CEB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47380A"/>
    <w:multiLevelType w:val="hybridMultilevel"/>
    <w:tmpl w:val="073E10E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E502E6"/>
    <w:multiLevelType w:val="hybridMultilevel"/>
    <w:tmpl w:val="0D4C8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0ADFF6">
      <w:numFmt w:val="bullet"/>
      <w:lvlText w:val="•"/>
      <w:lvlJc w:val="left"/>
      <w:pPr>
        <w:ind w:left="1596" w:hanging="516"/>
      </w:pPr>
      <w:rPr>
        <w:rFonts w:ascii="Roboto" w:eastAsiaTheme="minorHAnsi" w:hAnsi="Roboto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552ACA"/>
    <w:multiLevelType w:val="hybridMultilevel"/>
    <w:tmpl w:val="8B9C4CC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F71669F"/>
    <w:multiLevelType w:val="hybridMultilevel"/>
    <w:tmpl w:val="6DA4C07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79061967">
    <w:abstractNumId w:val="7"/>
  </w:num>
  <w:num w:numId="2" w16cid:durableId="1468011908">
    <w:abstractNumId w:val="4"/>
  </w:num>
  <w:num w:numId="3" w16cid:durableId="1960061751">
    <w:abstractNumId w:val="3"/>
  </w:num>
  <w:num w:numId="4" w16cid:durableId="1331520153">
    <w:abstractNumId w:val="9"/>
  </w:num>
  <w:num w:numId="5" w16cid:durableId="1893731709">
    <w:abstractNumId w:val="6"/>
  </w:num>
  <w:num w:numId="6" w16cid:durableId="1357728833">
    <w:abstractNumId w:val="5"/>
  </w:num>
  <w:num w:numId="7" w16cid:durableId="1107307906">
    <w:abstractNumId w:val="2"/>
  </w:num>
  <w:num w:numId="8" w16cid:durableId="512182663">
    <w:abstractNumId w:val="0"/>
  </w:num>
  <w:num w:numId="9" w16cid:durableId="636883447">
    <w:abstractNumId w:val="13"/>
  </w:num>
  <w:num w:numId="10" w16cid:durableId="74933991">
    <w:abstractNumId w:val="14"/>
  </w:num>
  <w:num w:numId="11" w16cid:durableId="1388648237">
    <w:abstractNumId w:val="8"/>
  </w:num>
  <w:num w:numId="12" w16cid:durableId="206454054">
    <w:abstractNumId w:val="1"/>
  </w:num>
  <w:num w:numId="13" w16cid:durableId="543445794">
    <w:abstractNumId w:val="17"/>
  </w:num>
  <w:num w:numId="14" w16cid:durableId="812990400">
    <w:abstractNumId w:val="12"/>
  </w:num>
  <w:num w:numId="15" w16cid:durableId="198130965">
    <w:abstractNumId w:val="16"/>
  </w:num>
  <w:num w:numId="16" w16cid:durableId="1652057419">
    <w:abstractNumId w:val="5"/>
  </w:num>
  <w:num w:numId="17" w16cid:durableId="1549679218">
    <w:abstractNumId w:val="15"/>
  </w:num>
  <w:num w:numId="18" w16cid:durableId="1486816615">
    <w:abstractNumId w:val="11"/>
  </w:num>
  <w:num w:numId="19" w16cid:durableId="1894080987">
    <w:abstractNumId w:val="10"/>
  </w:num>
  <w:num w:numId="20" w16cid:durableId="10956324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155D8"/>
    <w:rsid w:val="000259AB"/>
    <w:rsid w:val="000342DB"/>
    <w:rsid w:val="0004217C"/>
    <w:rsid w:val="000542EC"/>
    <w:rsid w:val="000B219D"/>
    <w:rsid w:val="000C0931"/>
    <w:rsid w:val="000E34C2"/>
    <w:rsid w:val="00111D9F"/>
    <w:rsid w:val="00116730"/>
    <w:rsid w:val="0013027F"/>
    <w:rsid w:val="0013798C"/>
    <w:rsid w:val="00142290"/>
    <w:rsid w:val="00145231"/>
    <w:rsid w:val="001546B1"/>
    <w:rsid w:val="001639B9"/>
    <w:rsid w:val="001A2647"/>
    <w:rsid w:val="001B067E"/>
    <w:rsid w:val="001B565F"/>
    <w:rsid w:val="00207344"/>
    <w:rsid w:val="0021140E"/>
    <w:rsid w:val="00232309"/>
    <w:rsid w:val="00244212"/>
    <w:rsid w:val="00256C9F"/>
    <w:rsid w:val="002666B4"/>
    <w:rsid w:val="00270F82"/>
    <w:rsid w:val="00271BCD"/>
    <w:rsid w:val="002B5854"/>
    <w:rsid w:val="002C7987"/>
    <w:rsid w:val="002D553A"/>
    <w:rsid w:val="002D5804"/>
    <w:rsid w:val="002D75C9"/>
    <w:rsid w:val="00341D3D"/>
    <w:rsid w:val="00351A95"/>
    <w:rsid w:val="0035739F"/>
    <w:rsid w:val="00360A6D"/>
    <w:rsid w:val="003948DC"/>
    <w:rsid w:val="003979F4"/>
    <w:rsid w:val="003A34A2"/>
    <w:rsid w:val="003B297B"/>
    <w:rsid w:val="003C3F9A"/>
    <w:rsid w:val="003E035B"/>
    <w:rsid w:val="003E4EAC"/>
    <w:rsid w:val="00451ED9"/>
    <w:rsid w:val="00470772"/>
    <w:rsid w:val="00482867"/>
    <w:rsid w:val="004A3DAA"/>
    <w:rsid w:val="004C2AD4"/>
    <w:rsid w:val="004D46AB"/>
    <w:rsid w:val="004D60E8"/>
    <w:rsid w:val="004F690D"/>
    <w:rsid w:val="00527707"/>
    <w:rsid w:val="00540771"/>
    <w:rsid w:val="00577C4D"/>
    <w:rsid w:val="00587D40"/>
    <w:rsid w:val="00595EEB"/>
    <w:rsid w:val="00597215"/>
    <w:rsid w:val="005B29A7"/>
    <w:rsid w:val="00601792"/>
    <w:rsid w:val="00633449"/>
    <w:rsid w:val="00640CC3"/>
    <w:rsid w:val="00663881"/>
    <w:rsid w:val="006807C5"/>
    <w:rsid w:val="0069584D"/>
    <w:rsid w:val="006C3E01"/>
    <w:rsid w:val="006D162A"/>
    <w:rsid w:val="006E3F8E"/>
    <w:rsid w:val="006F0DDE"/>
    <w:rsid w:val="00722340"/>
    <w:rsid w:val="00783F34"/>
    <w:rsid w:val="007A0463"/>
    <w:rsid w:val="007B287A"/>
    <w:rsid w:val="007B3688"/>
    <w:rsid w:val="007D5C4A"/>
    <w:rsid w:val="007E77F9"/>
    <w:rsid w:val="00812F3B"/>
    <w:rsid w:val="00850136"/>
    <w:rsid w:val="00883B4C"/>
    <w:rsid w:val="00886EF0"/>
    <w:rsid w:val="008A448A"/>
    <w:rsid w:val="008B0F71"/>
    <w:rsid w:val="008C7CEF"/>
    <w:rsid w:val="008F1F12"/>
    <w:rsid w:val="0093666C"/>
    <w:rsid w:val="00936CA7"/>
    <w:rsid w:val="009548CE"/>
    <w:rsid w:val="009608CA"/>
    <w:rsid w:val="009B4FBC"/>
    <w:rsid w:val="009C137A"/>
    <w:rsid w:val="009D1D17"/>
    <w:rsid w:val="00A013BA"/>
    <w:rsid w:val="00A041FC"/>
    <w:rsid w:val="00A058B8"/>
    <w:rsid w:val="00A2516E"/>
    <w:rsid w:val="00A40716"/>
    <w:rsid w:val="00A574E8"/>
    <w:rsid w:val="00A64E71"/>
    <w:rsid w:val="00A74C90"/>
    <w:rsid w:val="00AA762D"/>
    <w:rsid w:val="00B6647B"/>
    <w:rsid w:val="00B9140F"/>
    <w:rsid w:val="00B92A76"/>
    <w:rsid w:val="00BA0543"/>
    <w:rsid w:val="00BA1CB5"/>
    <w:rsid w:val="00BA4938"/>
    <w:rsid w:val="00BB1088"/>
    <w:rsid w:val="00BD5FBF"/>
    <w:rsid w:val="00C37E2C"/>
    <w:rsid w:val="00C4052E"/>
    <w:rsid w:val="00C6007A"/>
    <w:rsid w:val="00C67C48"/>
    <w:rsid w:val="00C721CF"/>
    <w:rsid w:val="00C836E2"/>
    <w:rsid w:val="00C86602"/>
    <w:rsid w:val="00C8781A"/>
    <w:rsid w:val="00C9549D"/>
    <w:rsid w:val="00CB1D5C"/>
    <w:rsid w:val="00CB500A"/>
    <w:rsid w:val="00CC0CAD"/>
    <w:rsid w:val="00CC42EE"/>
    <w:rsid w:val="00CD4E5C"/>
    <w:rsid w:val="00CE2869"/>
    <w:rsid w:val="00CE75C9"/>
    <w:rsid w:val="00CF12EC"/>
    <w:rsid w:val="00CF2A12"/>
    <w:rsid w:val="00D03506"/>
    <w:rsid w:val="00D41E20"/>
    <w:rsid w:val="00D56D51"/>
    <w:rsid w:val="00D56E08"/>
    <w:rsid w:val="00D6311A"/>
    <w:rsid w:val="00D86E92"/>
    <w:rsid w:val="00DA0322"/>
    <w:rsid w:val="00DC222E"/>
    <w:rsid w:val="00E13B1E"/>
    <w:rsid w:val="00E33C2D"/>
    <w:rsid w:val="00E35221"/>
    <w:rsid w:val="00E37A82"/>
    <w:rsid w:val="00E416F9"/>
    <w:rsid w:val="00E41E43"/>
    <w:rsid w:val="00E51761"/>
    <w:rsid w:val="00E76E9F"/>
    <w:rsid w:val="00E87318"/>
    <w:rsid w:val="00E907DE"/>
    <w:rsid w:val="00EC6636"/>
    <w:rsid w:val="00EF14A1"/>
    <w:rsid w:val="00F1296F"/>
    <w:rsid w:val="00F46BA1"/>
    <w:rsid w:val="00F51161"/>
    <w:rsid w:val="00F56318"/>
    <w:rsid w:val="00FC191A"/>
    <w:rsid w:val="00FD7026"/>
    <w:rsid w:val="00FE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18D67"/>
  <w15:chartTrackingRefBased/>
  <w15:docId w15:val="{2C9F8ACD-54CC-4B33-B661-FC43A5AE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uiPriority w:val="39"/>
    <w:rsid w:val="00A25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customStyle="1" w:styleId="Style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0D46D26B443CB9B4E1D1C5272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70F2-45D1-436C-A248-B94EFFC4D99F}"/>
      </w:docPartPr>
      <w:docPartBody>
        <w:p w:rsidR="00961673" w:rsidRDefault="00C04435" w:rsidP="00C04435">
          <w:pPr>
            <w:pStyle w:val="7E50D46D26B443CB9B4E1D1C5272DAF63"/>
          </w:pPr>
          <w:r w:rsidRPr="00E35221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68031FFBECF49EA886A8DA57D61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84FF-7D5C-4399-8222-88FF204AD797}"/>
      </w:docPartPr>
      <w:docPartBody>
        <w:p w:rsidR="00961673" w:rsidRDefault="00C04435" w:rsidP="00C04435">
          <w:pPr>
            <w:pStyle w:val="E68031FFBECF49EA886A8DA57D61ADAA3"/>
          </w:pPr>
          <w:r w:rsidRPr="00E35221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9F2CA45FFA04110B8C1BE7732CC2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0719-29F0-47E9-BC87-9DC865EF604F}"/>
      </w:docPartPr>
      <w:docPartBody>
        <w:p w:rsidR="00961673" w:rsidRDefault="00C04435" w:rsidP="00C04435">
          <w:pPr>
            <w:pStyle w:val="69F2CA45FFA04110B8C1BE7732CC28533"/>
          </w:pPr>
          <w:r w:rsidRPr="00E35221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72B49F3C427410C8228E21F041C4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E80F9-E528-4D33-9C14-22D75DE26649}"/>
      </w:docPartPr>
      <w:docPartBody>
        <w:p w:rsidR="00415C9B" w:rsidRDefault="00415C9B" w:rsidP="00415C9B">
          <w:pPr>
            <w:pStyle w:val="A72B49F3C427410C8228E21F041C4FA6"/>
          </w:pPr>
          <w:r w:rsidRPr="00F95BCC">
            <w:rPr>
              <w:rStyle w:val="PlaceholderText"/>
              <w:rFonts w:ascii="Roboto" w:hAnsi="Roboto"/>
              <w:sz w:val="22"/>
              <w:highlight w:val="cyan"/>
            </w:rPr>
            <w:t>Choose an item.</w:t>
          </w:r>
        </w:p>
      </w:docPartBody>
    </w:docPart>
    <w:docPart>
      <w:docPartPr>
        <w:name w:val="0E0991F767384DF48BCA064801DCB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D34AA-69AE-4F47-8DAC-0F372FA12864}"/>
      </w:docPartPr>
      <w:docPartBody>
        <w:p w:rsidR="00415C9B" w:rsidRDefault="00415C9B" w:rsidP="00415C9B">
          <w:pPr>
            <w:pStyle w:val="0E0991F767384DF48BCA064801DCB5FA"/>
          </w:pPr>
          <w:r w:rsidRPr="00F95BCC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4E6E653629CE442282B0C1F82AF02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E059E-A19D-4862-BDD7-C83655A836E3}"/>
      </w:docPartPr>
      <w:docPartBody>
        <w:p w:rsidR="00415C9B" w:rsidRDefault="00415C9B" w:rsidP="00415C9B">
          <w:pPr>
            <w:pStyle w:val="4E6E653629CE442282B0C1F82AF026EC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E8D59D746B74FFBB2311B8B6E81E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E39D0-B523-44EF-BDAE-CC232DBDD1BC}"/>
      </w:docPartPr>
      <w:docPartBody>
        <w:p w:rsidR="00415C9B" w:rsidRDefault="00415C9B" w:rsidP="00415C9B">
          <w:pPr>
            <w:pStyle w:val="9E8D59D746B74FFBB2311B8B6E81E70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25FEECD94E494CB184D24B6B19892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7433F-E133-46C5-8C4E-1A61E11413FE}"/>
      </w:docPartPr>
      <w:docPartBody>
        <w:p w:rsidR="00415C9B" w:rsidRDefault="00415C9B" w:rsidP="00415C9B">
          <w:pPr>
            <w:pStyle w:val="25FEECD94E494CB184D24B6B19892A6D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CF7349BB2374013B93EB04FF7FE9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A42E0-40C5-47F1-B1D4-5178FA05580B}"/>
      </w:docPartPr>
      <w:docPartBody>
        <w:p w:rsidR="00415C9B" w:rsidRDefault="00415C9B" w:rsidP="00415C9B">
          <w:pPr>
            <w:pStyle w:val="6CF7349BB2374013B93EB04FF7FE91F2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CC3747BA74D5400F97B113A5F469B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D8ACE-9600-4996-9B9B-48B657E5F614}"/>
      </w:docPartPr>
      <w:docPartBody>
        <w:p w:rsidR="00415C9B" w:rsidRDefault="00415C9B" w:rsidP="00415C9B">
          <w:pPr>
            <w:pStyle w:val="CC3747BA74D5400F97B113A5F469B32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F84F5AC18614D3DB559061C0833A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E9C38-747A-4025-8402-DB10431A0304}"/>
      </w:docPartPr>
      <w:docPartBody>
        <w:p w:rsidR="00415C9B" w:rsidRDefault="00415C9B" w:rsidP="00415C9B">
          <w:pPr>
            <w:pStyle w:val="5F84F5AC18614D3DB559061C0833A4EF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E942EF31247431B8272AE8C29171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45FE9-BC08-461D-A76A-FB13B3866539}"/>
      </w:docPartPr>
      <w:docPartBody>
        <w:p w:rsidR="00415C9B" w:rsidRDefault="00415C9B" w:rsidP="00415C9B">
          <w:pPr>
            <w:pStyle w:val="9E942EF31247431B8272AE8C29171E98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288FB60D395A487FB9F4DFA098B57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A88BB-7E26-479F-A475-A53F9F94F537}"/>
      </w:docPartPr>
      <w:docPartBody>
        <w:p w:rsidR="00415C9B" w:rsidRDefault="00415C9B" w:rsidP="00415C9B">
          <w:pPr>
            <w:pStyle w:val="288FB60D395A487FB9F4DFA098B57088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2057FD6D4194F47B8179DFC30541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58589-401D-48EE-AF37-11DA7130DF16}"/>
      </w:docPartPr>
      <w:docPartBody>
        <w:p w:rsidR="00415C9B" w:rsidRDefault="00415C9B" w:rsidP="00415C9B">
          <w:pPr>
            <w:pStyle w:val="B2057FD6D4194F47B8179DFC305415A9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CF15163E0597400D967A5FB2E316B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D1117-B902-4205-912C-DEDA7C18B1CC}"/>
      </w:docPartPr>
      <w:docPartBody>
        <w:p w:rsidR="00415C9B" w:rsidRDefault="00415C9B" w:rsidP="00415C9B">
          <w:pPr>
            <w:pStyle w:val="CF15163E0597400D967A5FB2E316BDC1"/>
          </w:pPr>
          <w:r w:rsidRPr="00652A6C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E1B0D90046964B79B216D03640D8B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B7BBC-65F4-432B-AE94-A4891D63315B}"/>
      </w:docPartPr>
      <w:docPartBody>
        <w:p w:rsidR="00415C9B" w:rsidRDefault="00415C9B" w:rsidP="00415C9B">
          <w:pPr>
            <w:pStyle w:val="E1B0D90046964B79B216D03640D8B2C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6F1A97660814DFDB9A6E4582923C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E9945-055F-4F8F-B7CA-82B816AAB66F}"/>
      </w:docPartPr>
      <w:docPartBody>
        <w:p w:rsidR="00415C9B" w:rsidRDefault="00415C9B" w:rsidP="00415C9B">
          <w:pPr>
            <w:pStyle w:val="56F1A97660814DFDB9A6E4582923CF08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5F2288F9A7F4B7887E95EF26B645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41D11-F943-4DEB-BBDB-5C7E5D98E2FC}"/>
      </w:docPartPr>
      <w:docPartBody>
        <w:p w:rsidR="00415C9B" w:rsidRDefault="00415C9B" w:rsidP="00415C9B">
          <w:pPr>
            <w:pStyle w:val="B5F2288F9A7F4B7887E95EF26B645FE4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073BA0F6726F4A7CA46845F3BBBC1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A0A1B-5D79-45E5-B747-AFDF6B0FE676}"/>
      </w:docPartPr>
      <w:docPartBody>
        <w:p w:rsidR="00415C9B" w:rsidRDefault="00415C9B" w:rsidP="00415C9B">
          <w:pPr>
            <w:pStyle w:val="073BA0F6726F4A7CA46845F3BBBC1A0D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C3B13CD31824865A8C117FE91855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83E3E-D713-43B2-9E2E-026C6394A263}"/>
      </w:docPartPr>
      <w:docPartBody>
        <w:p w:rsidR="00415C9B" w:rsidRDefault="00415C9B" w:rsidP="00415C9B">
          <w:pPr>
            <w:pStyle w:val="9C3B13CD31824865A8C117FE91855877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3E13942E12B942589305FAFB44036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BFC17-C7AF-40E2-A037-B20B6F955211}"/>
      </w:docPartPr>
      <w:docPartBody>
        <w:p w:rsidR="00415C9B" w:rsidRDefault="00415C9B" w:rsidP="00415C9B">
          <w:pPr>
            <w:pStyle w:val="3E13942E12B942589305FAFB44036599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F017666C11D403A93404CAD1A63A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8D172-B4F2-41DF-9981-E1BA9BB0B925}"/>
      </w:docPartPr>
      <w:docPartBody>
        <w:p w:rsidR="00415C9B" w:rsidRDefault="00415C9B" w:rsidP="00415C9B">
          <w:pPr>
            <w:pStyle w:val="9F017666C11D403A93404CAD1A63A758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324D5DDD91E547A4B444B63FF977D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F8E49-6007-4E7A-8B48-986DEBF90741}"/>
      </w:docPartPr>
      <w:docPartBody>
        <w:p w:rsidR="00415C9B" w:rsidRDefault="00415C9B" w:rsidP="00415C9B">
          <w:pPr>
            <w:pStyle w:val="324D5DDD91E547A4B444B63FF977D876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E962E890A2CA4C9E80A4C06777C61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B7AED-250B-4664-955A-74325552E517}"/>
      </w:docPartPr>
      <w:docPartBody>
        <w:p w:rsidR="00415C9B" w:rsidRDefault="00415C9B" w:rsidP="00415C9B">
          <w:pPr>
            <w:pStyle w:val="E962E890A2CA4C9E80A4C06777C617C3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E13058B2A4B41DB8E01CCFE60E95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BD899-4733-48F3-8647-FA06DF8C02E7}"/>
      </w:docPartPr>
      <w:docPartBody>
        <w:p w:rsidR="00415C9B" w:rsidRDefault="00415C9B" w:rsidP="00415C9B">
          <w:pPr>
            <w:pStyle w:val="5E13058B2A4B41DB8E01CCFE60E951C4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06B0B97EFB140B8B6A342823F663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0E558-73AF-4652-881A-A904A2958D15}"/>
      </w:docPartPr>
      <w:docPartBody>
        <w:p w:rsidR="00415C9B" w:rsidRDefault="00415C9B" w:rsidP="00415C9B">
          <w:pPr>
            <w:pStyle w:val="B06B0B97EFB140B8B6A342823F663B63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AF27393D9764339A605950AC248D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5C227-76DA-48D1-AD39-3ABD3F48476B}"/>
      </w:docPartPr>
      <w:docPartBody>
        <w:p w:rsidR="00415C9B" w:rsidRDefault="00415C9B" w:rsidP="00415C9B">
          <w:pPr>
            <w:pStyle w:val="9AF27393D9764339A605950AC248DC0D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2AD157394834C7CA47858F683323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79FD0-5BD4-496A-815C-B8B6B293DA05}"/>
      </w:docPartPr>
      <w:docPartBody>
        <w:p w:rsidR="00415C9B" w:rsidRDefault="00415C9B" w:rsidP="00415C9B">
          <w:pPr>
            <w:pStyle w:val="A2AD157394834C7CA47858F683323AEC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0ADC1E7DF2CE4408BCFE031C6382E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F7D29-0DA1-4DEF-9EAB-76037DE36E37}"/>
      </w:docPartPr>
      <w:docPartBody>
        <w:p w:rsidR="00415C9B" w:rsidRDefault="00415C9B" w:rsidP="00415C9B">
          <w:pPr>
            <w:pStyle w:val="0ADC1E7DF2CE4408BCFE031C6382E41E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03CFA5FBDB74406F90046DFA0C60C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2EF19-5EA0-43D9-A394-A1E4F398F65B}"/>
      </w:docPartPr>
      <w:docPartBody>
        <w:p w:rsidR="008E0E2D" w:rsidRDefault="0060550F" w:rsidP="0060550F">
          <w:pPr>
            <w:pStyle w:val="03CFA5FBDB74406F90046DFA0C60CE77"/>
          </w:pPr>
          <w:r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259AB"/>
    <w:rsid w:val="000A5732"/>
    <w:rsid w:val="000B41E7"/>
    <w:rsid w:val="0013027F"/>
    <w:rsid w:val="001E3482"/>
    <w:rsid w:val="00256C9F"/>
    <w:rsid w:val="002A09E1"/>
    <w:rsid w:val="00351A95"/>
    <w:rsid w:val="003E4EAC"/>
    <w:rsid w:val="00415C9B"/>
    <w:rsid w:val="0044600F"/>
    <w:rsid w:val="00470772"/>
    <w:rsid w:val="004C2AD4"/>
    <w:rsid w:val="00595EEB"/>
    <w:rsid w:val="00601792"/>
    <w:rsid w:val="0060550F"/>
    <w:rsid w:val="006807C5"/>
    <w:rsid w:val="006F0DDE"/>
    <w:rsid w:val="00727B4D"/>
    <w:rsid w:val="00783F34"/>
    <w:rsid w:val="007B3688"/>
    <w:rsid w:val="007D5C4A"/>
    <w:rsid w:val="008C7CEF"/>
    <w:rsid w:val="008E0E2D"/>
    <w:rsid w:val="009367B7"/>
    <w:rsid w:val="00936CA7"/>
    <w:rsid w:val="009548CE"/>
    <w:rsid w:val="00961673"/>
    <w:rsid w:val="009E5E9E"/>
    <w:rsid w:val="00A63B6C"/>
    <w:rsid w:val="00B76E0F"/>
    <w:rsid w:val="00B92A76"/>
    <w:rsid w:val="00C04435"/>
    <w:rsid w:val="00C6007A"/>
    <w:rsid w:val="00C67C48"/>
    <w:rsid w:val="00CB500A"/>
    <w:rsid w:val="00CC0CAD"/>
    <w:rsid w:val="00D6311A"/>
    <w:rsid w:val="00DC222E"/>
    <w:rsid w:val="00E37A82"/>
    <w:rsid w:val="00E51761"/>
    <w:rsid w:val="00FC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550F"/>
  </w:style>
  <w:style w:type="paragraph" w:customStyle="1" w:styleId="7E50D46D26B443CB9B4E1D1C5272DAF63">
    <w:name w:val="7E50D46D26B443CB9B4E1D1C5272DAF6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68031FFBECF49EA886A8DA57D61ADAA3">
    <w:name w:val="E68031FFBECF49EA886A8DA57D61ADAA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9F2CA45FFA04110B8C1BE7732CC28533">
    <w:name w:val="69F2CA45FFA04110B8C1BE7732CC2853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72B49F3C427410C8228E21F041C4FA6">
    <w:name w:val="A72B49F3C427410C8228E21F041C4FA6"/>
    <w:rsid w:val="00415C9B"/>
    <w:pPr>
      <w:spacing w:line="278" w:lineRule="auto"/>
    </w:pPr>
    <w:rPr>
      <w:sz w:val="24"/>
      <w:szCs w:val="24"/>
    </w:rPr>
  </w:style>
  <w:style w:type="paragraph" w:customStyle="1" w:styleId="0E0991F767384DF48BCA064801DCB5FA">
    <w:name w:val="0E0991F767384DF48BCA064801DCB5FA"/>
    <w:rsid w:val="00415C9B"/>
    <w:pPr>
      <w:spacing w:line="278" w:lineRule="auto"/>
    </w:pPr>
    <w:rPr>
      <w:sz w:val="24"/>
      <w:szCs w:val="24"/>
    </w:rPr>
  </w:style>
  <w:style w:type="paragraph" w:customStyle="1" w:styleId="4E6E653629CE442282B0C1F82AF026EC">
    <w:name w:val="4E6E653629CE442282B0C1F82AF026EC"/>
    <w:rsid w:val="00415C9B"/>
    <w:pPr>
      <w:spacing w:line="278" w:lineRule="auto"/>
    </w:pPr>
    <w:rPr>
      <w:sz w:val="24"/>
      <w:szCs w:val="24"/>
    </w:rPr>
  </w:style>
  <w:style w:type="paragraph" w:customStyle="1" w:styleId="9E8D59D746B74FFBB2311B8B6E81E70A">
    <w:name w:val="9E8D59D746B74FFBB2311B8B6E81E70A"/>
    <w:rsid w:val="00415C9B"/>
    <w:pPr>
      <w:spacing w:line="278" w:lineRule="auto"/>
    </w:pPr>
    <w:rPr>
      <w:sz w:val="24"/>
      <w:szCs w:val="24"/>
    </w:rPr>
  </w:style>
  <w:style w:type="paragraph" w:customStyle="1" w:styleId="25FEECD94E494CB184D24B6B19892A6D">
    <w:name w:val="25FEECD94E494CB184D24B6B19892A6D"/>
    <w:rsid w:val="00415C9B"/>
    <w:pPr>
      <w:spacing w:line="278" w:lineRule="auto"/>
    </w:pPr>
    <w:rPr>
      <w:sz w:val="24"/>
      <w:szCs w:val="24"/>
    </w:rPr>
  </w:style>
  <w:style w:type="paragraph" w:customStyle="1" w:styleId="6CF7349BB2374013B93EB04FF7FE91F2">
    <w:name w:val="6CF7349BB2374013B93EB04FF7FE91F2"/>
    <w:rsid w:val="00415C9B"/>
    <w:pPr>
      <w:spacing w:line="278" w:lineRule="auto"/>
    </w:pPr>
    <w:rPr>
      <w:sz w:val="24"/>
      <w:szCs w:val="24"/>
    </w:rPr>
  </w:style>
  <w:style w:type="paragraph" w:customStyle="1" w:styleId="CC3747BA74D5400F97B113A5F469B323">
    <w:name w:val="CC3747BA74D5400F97B113A5F469B323"/>
    <w:rsid w:val="00415C9B"/>
    <w:pPr>
      <w:spacing w:line="278" w:lineRule="auto"/>
    </w:pPr>
    <w:rPr>
      <w:sz w:val="24"/>
      <w:szCs w:val="24"/>
    </w:rPr>
  </w:style>
  <w:style w:type="paragraph" w:customStyle="1" w:styleId="5F84F5AC18614D3DB559061C0833A4EF">
    <w:name w:val="5F84F5AC18614D3DB559061C0833A4EF"/>
    <w:rsid w:val="00415C9B"/>
    <w:pPr>
      <w:spacing w:line="278" w:lineRule="auto"/>
    </w:pPr>
    <w:rPr>
      <w:sz w:val="24"/>
      <w:szCs w:val="24"/>
    </w:rPr>
  </w:style>
  <w:style w:type="paragraph" w:customStyle="1" w:styleId="9E942EF31247431B8272AE8C29171E98">
    <w:name w:val="9E942EF31247431B8272AE8C29171E98"/>
    <w:rsid w:val="00415C9B"/>
    <w:pPr>
      <w:spacing w:line="278" w:lineRule="auto"/>
    </w:pPr>
    <w:rPr>
      <w:sz w:val="24"/>
      <w:szCs w:val="24"/>
    </w:rPr>
  </w:style>
  <w:style w:type="paragraph" w:customStyle="1" w:styleId="288FB60D395A487FB9F4DFA098B57088">
    <w:name w:val="288FB60D395A487FB9F4DFA098B57088"/>
    <w:rsid w:val="00415C9B"/>
    <w:pPr>
      <w:spacing w:line="278" w:lineRule="auto"/>
    </w:pPr>
    <w:rPr>
      <w:sz w:val="24"/>
      <w:szCs w:val="24"/>
    </w:rPr>
  </w:style>
  <w:style w:type="paragraph" w:customStyle="1" w:styleId="B2057FD6D4194F47B8179DFC305415A9">
    <w:name w:val="B2057FD6D4194F47B8179DFC305415A9"/>
    <w:rsid w:val="00415C9B"/>
    <w:pPr>
      <w:spacing w:line="278" w:lineRule="auto"/>
    </w:pPr>
    <w:rPr>
      <w:sz w:val="24"/>
      <w:szCs w:val="24"/>
    </w:rPr>
  </w:style>
  <w:style w:type="paragraph" w:customStyle="1" w:styleId="CF15163E0597400D967A5FB2E316BDC1">
    <w:name w:val="CF15163E0597400D967A5FB2E316BDC1"/>
    <w:rsid w:val="00415C9B"/>
    <w:pPr>
      <w:spacing w:line="278" w:lineRule="auto"/>
    </w:pPr>
    <w:rPr>
      <w:sz w:val="24"/>
      <w:szCs w:val="24"/>
    </w:rPr>
  </w:style>
  <w:style w:type="paragraph" w:customStyle="1" w:styleId="E1B0D90046964B79B216D03640D8B2CA">
    <w:name w:val="E1B0D90046964B79B216D03640D8B2CA"/>
    <w:rsid w:val="00415C9B"/>
    <w:pPr>
      <w:spacing w:line="278" w:lineRule="auto"/>
    </w:pPr>
    <w:rPr>
      <w:sz w:val="24"/>
      <w:szCs w:val="24"/>
    </w:rPr>
  </w:style>
  <w:style w:type="paragraph" w:customStyle="1" w:styleId="56F1A97660814DFDB9A6E4582923CF08">
    <w:name w:val="56F1A97660814DFDB9A6E4582923CF08"/>
    <w:rsid w:val="00415C9B"/>
    <w:pPr>
      <w:spacing w:line="278" w:lineRule="auto"/>
    </w:pPr>
    <w:rPr>
      <w:sz w:val="24"/>
      <w:szCs w:val="24"/>
    </w:rPr>
  </w:style>
  <w:style w:type="paragraph" w:customStyle="1" w:styleId="B5F2288F9A7F4B7887E95EF26B645FE4">
    <w:name w:val="B5F2288F9A7F4B7887E95EF26B645FE4"/>
    <w:rsid w:val="00415C9B"/>
    <w:pPr>
      <w:spacing w:line="278" w:lineRule="auto"/>
    </w:pPr>
    <w:rPr>
      <w:sz w:val="24"/>
      <w:szCs w:val="24"/>
    </w:rPr>
  </w:style>
  <w:style w:type="paragraph" w:customStyle="1" w:styleId="073BA0F6726F4A7CA46845F3BBBC1A0D">
    <w:name w:val="073BA0F6726F4A7CA46845F3BBBC1A0D"/>
    <w:rsid w:val="00415C9B"/>
    <w:pPr>
      <w:spacing w:line="278" w:lineRule="auto"/>
    </w:pPr>
    <w:rPr>
      <w:sz w:val="24"/>
      <w:szCs w:val="24"/>
    </w:rPr>
  </w:style>
  <w:style w:type="paragraph" w:customStyle="1" w:styleId="9C3B13CD31824865A8C117FE91855877">
    <w:name w:val="9C3B13CD31824865A8C117FE91855877"/>
    <w:rsid w:val="00415C9B"/>
    <w:pPr>
      <w:spacing w:line="278" w:lineRule="auto"/>
    </w:pPr>
    <w:rPr>
      <w:sz w:val="24"/>
      <w:szCs w:val="24"/>
    </w:rPr>
  </w:style>
  <w:style w:type="paragraph" w:customStyle="1" w:styleId="3E13942E12B942589305FAFB44036599">
    <w:name w:val="3E13942E12B942589305FAFB44036599"/>
    <w:rsid w:val="00415C9B"/>
    <w:pPr>
      <w:spacing w:line="278" w:lineRule="auto"/>
    </w:pPr>
    <w:rPr>
      <w:sz w:val="24"/>
      <w:szCs w:val="24"/>
    </w:rPr>
  </w:style>
  <w:style w:type="paragraph" w:customStyle="1" w:styleId="9F017666C11D403A93404CAD1A63A758">
    <w:name w:val="9F017666C11D403A93404CAD1A63A758"/>
    <w:rsid w:val="00415C9B"/>
    <w:pPr>
      <w:spacing w:line="278" w:lineRule="auto"/>
    </w:pPr>
    <w:rPr>
      <w:sz w:val="24"/>
      <w:szCs w:val="24"/>
    </w:rPr>
  </w:style>
  <w:style w:type="paragraph" w:customStyle="1" w:styleId="324D5DDD91E547A4B444B63FF977D876">
    <w:name w:val="324D5DDD91E547A4B444B63FF977D876"/>
    <w:rsid w:val="00415C9B"/>
    <w:pPr>
      <w:spacing w:line="278" w:lineRule="auto"/>
    </w:pPr>
    <w:rPr>
      <w:sz w:val="24"/>
      <w:szCs w:val="24"/>
    </w:rPr>
  </w:style>
  <w:style w:type="paragraph" w:customStyle="1" w:styleId="E962E890A2CA4C9E80A4C06777C617C3">
    <w:name w:val="E962E890A2CA4C9E80A4C06777C617C3"/>
    <w:rsid w:val="00415C9B"/>
    <w:pPr>
      <w:spacing w:line="278" w:lineRule="auto"/>
    </w:pPr>
    <w:rPr>
      <w:sz w:val="24"/>
      <w:szCs w:val="24"/>
    </w:rPr>
  </w:style>
  <w:style w:type="paragraph" w:customStyle="1" w:styleId="5E13058B2A4B41DB8E01CCFE60E951C4">
    <w:name w:val="5E13058B2A4B41DB8E01CCFE60E951C4"/>
    <w:rsid w:val="00415C9B"/>
    <w:pPr>
      <w:spacing w:line="278" w:lineRule="auto"/>
    </w:pPr>
    <w:rPr>
      <w:sz w:val="24"/>
      <w:szCs w:val="24"/>
    </w:rPr>
  </w:style>
  <w:style w:type="paragraph" w:customStyle="1" w:styleId="B06B0B97EFB140B8B6A342823F663B63">
    <w:name w:val="B06B0B97EFB140B8B6A342823F663B63"/>
    <w:rsid w:val="00415C9B"/>
    <w:pPr>
      <w:spacing w:line="278" w:lineRule="auto"/>
    </w:pPr>
    <w:rPr>
      <w:sz w:val="24"/>
      <w:szCs w:val="24"/>
    </w:rPr>
  </w:style>
  <w:style w:type="paragraph" w:customStyle="1" w:styleId="9AF27393D9764339A605950AC248DC0D">
    <w:name w:val="9AF27393D9764339A605950AC248DC0D"/>
    <w:rsid w:val="00415C9B"/>
    <w:pPr>
      <w:spacing w:line="278" w:lineRule="auto"/>
    </w:pPr>
    <w:rPr>
      <w:sz w:val="24"/>
      <w:szCs w:val="24"/>
    </w:rPr>
  </w:style>
  <w:style w:type="paragraph" w:customStyle="1" w:styleId="A2AD157394834C7CA47858F683323AEC">
    <w:name w:val="A2AD157394834C7CA47858F683323AEC"/>
    <w:rsid w:val="00415C9B"/>
    <w:pPr>
      <w:spacing w:line="278" w:lineRule="auto"/>
    </w:pPr>
    <w:rPr>
      <w:sz w:val="24"/>
      <w:szCs w:val="24"/>
    </w:rPr>
  </w:style>
  <w:style w:type="paragraph" w:customStyle="1" w:styleId="0ADC1E7DF2CE4408BCFE031C6382E41E">
    <w:name w:val="0ADC1E7DF2CE4408BCFE031C6382E41E"/>
    <w:rsid w:val="00415C9B"/>
    <w:pPr>
      <w:spacing w:line="278" w:lineRule="auto"/>
    </w:pPr>
    <w:rPr>
      <w:sz w:val="24"/>
      <w:szCs w:val="24"/>
    </w:rPr>
  </w:style>
  <w:style w:type="paragraph" w:customStyle="1" w:styleId="03CFA5FBDB74406F90046DFA0C60CE77">
    <w:name w:val="03CFA5FBDB74406F90046DFA0C60CE77"/>
    <w:rsid w:val="0060550F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963C05B004C4894C77A3480625009" ma:contentTypeVersion="4" ma:contentTypeDescription="Create a new document." ma:contentTypeScope="" ma:versionID="70b7a717f1b5e86db153f7abb4287e18">
  <xsd:schema xmlns:xsd="http://www.w3.org/2001/XMLSchema" xmlns:xs="http://www.w3.org/2001/XMLSchema" xmlns:p="http://schemas.microsoft.com/office/2006/metadata/properties" xmlns:ns2="01131c50-902b-4c00-8c9a-0bdfe8992f8d" targetNamespace="http://schemas.microsoft.com/office/2006/metadata/properties" ma:root="true" ma:fieldsID="eba2b5d9a63c0ebfd74a33829997a876" ns2:_="">
    <xsd:import namespace="01131c50-902b-4c00-8c9a-0bdfe8992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31c50-902b-4c00-8c9a-0bdfe8992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AF2E07-DBD1-43B4-9757-BAF8FB8B96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0C7859-C75B-46BF-A63B-1DA2C667B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131c50-902b-4c00-8c9a-0bdfe8992f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Wayman</dc:creator>
  <cp:keywords/>
  <dc:description/>
  <cp:lastModifiedBy>Chloe Franks-Norman</cp:lastModifiedBy>
  <cp:revision>3</cp:revision>
  <dcterms:created xsi:type="dcterms:W3CDTF">2026-07-02T08:50:00Z</dcterms:created>
  <dcterms:modified xsi:type="dcterms:W3CDTF">2026-07-02T09:10:00Z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0x010100A50963C05B004C4894C77A3480625009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