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8D38C" w14:textId="6C323365" w:rsidR="00722340" w:rsidRDefault="00CD4E5C" w:rsidP="002B5854">
      <w:pPr>
        <w:rPr>
          <w:rFonts w:ascii="Roboto" w:hAnsi="Roboto"/>
          <w:bCs/>
          <w:color w:val="FFFFFF" w:themeColor="background1"/>
          <w:sz w:val="22"/>
        </w:rPr>
      </w:pPr>
      <w:r w:rsidRPr="00722340">
        <w:rPr>
          <w:rFonts w:ascii="Roboto" w:hAnsi="Roboto"/>
          <w:b/>
          <w:bCs/>
          <w:noProof/>
          <w:color w:val="FFFFFF" w:themeColor="background1"/>
          <w:sz w:val="22"/>
        </w:rPr>
        <w:drawing>
          <wp:anchor distT="0" distB="0" distL="114300" distR="114300" simplePos="0" relativeHeight="251658240" behindDoc="0" locked="0" layoutInCell="1" allowOverlap="1" wp14:anchorId="59970307" wp14:editId="04A6ED6F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167890" cy="503555"/>
            <wp:effectExtent l="0" t="0" r="3810" b="0"/>
            <wp:wrapNone/>
            <wp:docPr id="1816367247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367247" name="Picture 1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6" t="34642" r="13388" b="35266"/>
                    <a:stretch/>
                  </pic:blipFill>
                  <pic:spPr bwMode="auto">
                    <a:xfrm>
                      <a:off x="0" y="0"/>
                      <a:ext cx="216789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340" w:rsidRPr="00722340">
        <w:rPr>
          <w:rFonts w:ascii="Roboto" w:hAnsi="Roboto"/>
          <w:bCs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B4B961A" wp14:editId="0BDA6895">
                <wp:simplePos x="0" y="0"/>
                <wp:positionH relativeFrom="margin">
                  <wp:posOffset>-442595</wp:posOffset>
                </wp:positionH>
                <wp:positionV relativeFrom="margin">
                  <wp:posOffset>-419100</wp:posOffset>
                </wp:positionV>
                <wp:extent cx="7576185" cy="1371600"/>
                <wp:effectExtent l="0" t="0" r="5715" b="0"/>
                <wp:wrapNone/>
                <wp:docPr id="5776597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6185" cy="13716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0118E" w14:textId="77777777" w:rsidR="00722340" w:rsidRDefault="00722340" w:rsidP="007223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4B961A" id="Rectangle 1" o:spid="_x0000_s1026" style="position:absolute;margin-left:-34.85pt;margin-top:-33pt;width:596.55pt;height:108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" fillcolor="#002e3b [3204]" stroked="f" strokeweight="1pt">
                <v:textbox>
                  <w:txbxContent>
                    <w:p w14:paraId="2EF0118E" w14:textId="77777777" w:rsidR="00722340" w:rsidRDefault="00722340" w:rsidP="00722340"/>
                  </w:txbxContent>
                </v:textbox>
                <w10:wrap anchorx="margin" anchory="margin"/>
              </v:rect>
            </w:pict>
          </mc:Fallback>
        </mc:AlternateContent>
      </w:r>
    </w:p>
    <w:p w14:paraId="37B0190F" w14:textId="77777777" w:rsidR="00722340" w:rsidRPr="00722340" w:rsidRDefault="00722340" w:rsidP="002B5854">
      <w:pPr>
        <w:rPr>
          <w:rFonts w:ascii="Roboto" w:hAnsi="Roboto"/>
          <w:bCs/>
          <w:color w:val="FFFFFF" w:themeColor="background1"/>
          <w:sz w:val="22"/>
        </w:rPr>
      </w:pPr>
    </w:p>
    <w:p w14:paraId="068408F7" w14:textId="2090D879" w:rsidR="00D41E20" w:rsidRPr="00722340" w:rsidRDefault="00D41E20" w:rsidP="002B5854">
      <w:pPr>
        <w:rPr>
          <w:rFonts w:ascii="Roboto" w:hAnsi="Roboto"/>
          <w:bCs/>
          <w:color w:val="FFFFFF" w:themeColor="background1"/>
          <w:sz w:val="40"/>
          <w:szCs w:val="40"/>
        </w:rPr>
      </w:pPr>
      <w:r w:rsidRPr="00722340">
        <w:rPr>
          <w:rFonts w:ascii="Roboto" w:hAnsi="Roboto"/>
          <w:bCs/>
          <w:color w:val="FFFFFF" w:themeColor="background1"/>
          <w:sz w:val="40"/>
          <w:szCs w:val="40"/>
        </w:rPr>
        <w:t>Job Description</w:t>
      </w:r>
    </w:p>
    <w:p w14:paraId="4E146B86" w14:textId="77777777" w:rsidR="00722340" w:rsidRDefault="00722340" w:rsidP="002B5854">
      <w:pPr>
        <w:tabs>
          <w:tab w:val="left" w:pos="5520"/>
        </w:tabs>
        <w:rPr>
          <w:rStyle w:val="Heading2Char"/>
          <w:rFonts w:ascii="Roboto" w:hAnsi="Roboto"/>
          <w:b w:val="0"/>
          <w:bCs/>
          <w:sz w:val="22"/>
          <w:szCs w:val="22"/>
        </w:rPr>
      </w:pPr>
    </w:p>
    <w:p w14:paraId="2343A6B5" w14:textId="77777777" w:rsidR="00D03506" w:rsidRPr="00722340" w:rsidRDefault="00D03506" w:rsidP="002B5854">
      <w:pPr>
        <w:tabs>
          <w:tab w:val="left" w:pos="5520"/>
        </w:tabs>
        <w:rPr>
          <w:rStyle w:val="Heading2Char"/>
          <w:rFonts w:ascii="Roboto" w:hAnsi="Roboto"/>
          <w:b w:val="0"/>
          <w:bCs/>
          <w:sz w:val="22"/>
          <w:szCs w:val="22"/>
        </w:rPr>
      </w:pPr>
    </w:p>
    <w:p w14:paraId="1787EEA6" w14:textId="2BEA3602" w:rsidR="00886EF0" w:rsidRPr="00D13614" w:rsidRDefault="00D41E20" w:rsidP="002B5854">
      <w:pPr>
        <w:shd w:val="clear" w:color="auto" w:fill="C5D2DA" w:themeFill="background2" w:themeFillShade="E6"/>
        <w:tabs>
          <w:tab w:val="left" w:pos="5520"/>
        </w:tabs>
        <w:rPr>
          <w:rFonts w:ascii="Roboto" w:hAnsi="Roboto"/>
          <w:bCs/>
          <w:color w:val="597A8D" w:themeColor="background2" w:themeShade="80"/>
          <w:sz w:val="40"/>
          <w:szCs w:val="40"/>
        </w:rPr>
      </w:pPr>
      <w:r w:rsidRPr="00AA762D">
        <w:rPr>
          <w:rStyle w:val="Heading2Char"/>
          <w:rFonts w:ascii="Roboto" w:hAnsi="Roboto"/>
          <w:b w:val="0"/>
          <w:bCs/>
          <w:sz w:val="40"/>
          <w:szCs w:val="40"/>
        </w:rPr>
        <w:t>Post title:</w:t>
      </w:r>
      <w:r w:rsidRPr="006D162A">
        <w:rPr>
          <w:rFonts w:ascii="Arial" w:hAnsi="Arial" w:cs="Arial"/>
          <w:b/>
          <w:sz w:val="40"/>
          <w:szCs w:val="40"/>
        </w:rPr>
        <w:t xml:space="preserve"> </w:t>
      </w:r>
      <w:r w:rsidR="001B11E9">
        <w:rPr>
          <w:rFonts w:ascii="Arial" w:hAnsi="Arial" w:cs="Arial"/>
          <w:b/>
          <w:sz w:val="40"/>
          <w:szCs w:val="40"/>
        </w:rPr>
        <w:t xml:space="preserve">Enterprise Fellow, </w:t>
      </w:r>
      <w:proofErr w:type="spellStart"/>
      <w:r w:rsidR="005120B7" w:rsidRPr="001B11E9">
        <w:rPr>
          <w:rFonts w:ascii="Arial" w:hAnsi="Arial" w:cs="Arial"/>
          <w:b/>
          <w:sz w:val="40"/>
          <w:szCs w:val="40"/>
        </w:rPr>
        <w:t>PIXEurope</w:t>
      </w:r>
      <w:proofErr w:type="spellEnd"/>
      <w:r w:rsidR="005120B7" w:rsidRPr="001B11E9">
        <w:rPr>
          <w:rFonts w:ascii="Arial" w:hAnsi="Arial" w:cs="Arial"/>
          <w:b/>
          <w:sz w:val="40"/>
          <w:szCs w:val="40"/>
        </w:rPr>
        <w:t xml:space="preserve"> </w:t>
      </w:r>
      <w:r w:rsidR="00D94F93" w:rsidRPr="001B11E9">
        <w:rPr>
          <w:rFonts w:ascii="Arial" w:hAnsi="Arial" w:cs="Arial"/>
          <w:b/>
          <w:sz w:val="40"/>
          <w:szCs w:val="40"/>
        </w:rPr>
        <w:t>PDK</w:t>
      </w:r>
      <w:r w:rsidR="00984E9F" w:rsidRPr="001B11E9">
        <w:rPr>
          <w:rFonts w:ascii="Arial" w:hAnsi="Arial" w:cs="Arial"/>
          <w:b/>
          <w:sz w:val="40"/>
          <w:szCs w:val="40"/>
        </w:rPr>
        <w:t xml:space="preserve"> Designer</w:t>
      </w:r>
    </w:p>
    <w:p w14:paraId="114C3B48" w14:textId="06343EFA" w:rsidR="00E87318" w:rsidRDefault="00E87318" w:rsidP="002B5854">
      <w:pPr>
        <w:tabs>
          <w:tab w:val="left" w:pos="5520"/>
        </w:tabs>
        <w:rPr>
          <w:rFonts w:ascii="Arial" w:hAnsi="Arial" w:cs="Arial"/>
          <w:bCs/>
          <w:sz w:val="22"/>
        </w:rPr>
      </w:pPr>
      <w:r w:rsidRPr="00722340">
        <w:rPr>
          <w:rFonts w:ascii="Roboto" w:hAnsi="Roboto"/>
          <w:bCs/>
          <w:color w:val="002E3B" w:themeColor="accent1"/>
          <w:sz w:val="22"/>
        </w:rPr>
        <w:t>Date last updated/evaluated:</w:t>
      </w:r>
      <w:r w:rsidRPr="006D162A">
        <w:rPr>
          <w:rFonts w:ascii="Arial" w:hAnsi="Arial" w:cs="Arial"/>
          <w:bCs/>
          <w:sz w:val="22"/>
        </w:rPr>
        <w:t xml:space="preserve"> </w:t>
      </w:r>
      <w:r w:rsidR="00640D6A">
        <w:rPr>
          <w:rFonts w:ascii="Arial" w:hAnsi="Arial" w:cs="Arial"/>
          <w:bCs/>
          <w:sz w:val="22"/>
        </w:rPr>
        <w:t>May</w:t>
      </w:r>
      <w:r w:rsidR="004D46AB" w:rsidRPr="006D162A">
        <w:rPr>
          <w:rFonts w:ascii="Arial" w:hAnsi="Arial" w:cs="Arial"/>
          <w:bCs/>
          <w:sz w:val="22"/>
        </w:rPr>
        <w:t xml:space="preserve"> 202</w:t>
      </w:r>
      <w:r w:rsidR="00640D6A">
        <w:rPr>
          <w:rFonts w:ascii="Arial" w:hAnsi="Arial" w:cs="Arial"/>
          <w:bCs/>
          <w:sz w:val="22"/>
        </w:rPr>
        <w:t>6</w:t>
      </w:r>
    </w:p>
    <w:p w14:paraId="12589744" w14:textId="7591DCD0" w:rsidR="00D41E20" w:rsidRPr="00722340" w:rsidRDefault="006D162A" w:rsidP="002B5854">
      <w:pPr>
        <w:tabs>
          <w:tab w:val="left" w:pos="5520"/>
        </w:tabs>
        <w:rPr>
          <w:rFonts w:ascii="Roboto" w:hAnsi="Roboto"/>
          <w:b/>
          <w:bCs/>
          <w:sz w:val="22"/>
        </w:rPr>
      </w:pPr>
      <w:r w:rsidRPr="006D162A">
        <w:rPr>
          <w:rFonts w:ascii="Roboto" w:hAnsi="Roboto" w:cs="Arial"/>
          <w:bCs/>
          <w:color w:val="002E3B" w:themeColor="accent1"/>
          <w:sz w:val="22"/>
        </w:rPr>
        <w:t>Author:</w:t>
      </w:r>
      <w:r w:rsidRPr="006D162A">
        <w:rPr>
          <w:rFonts w:ascii="Arial" w:hAnsi="Arial" w:cs="Arial"/>
          <w:bCs/>
          <w:sz w:val="22"/>
        </w:rPr>
        <w:t xml:space="preserve"> </w:t>
      </w:r>
      <w:r w:rsidR="00F31729">
        <w:rPr>
          <w:rFonts w:ascii="Arial" w:hAnsi="Arial" w:cs="Arial"/>
          <w:bCs/>
          <w:sz w:val="22"/>
        </w:rPr>
        <w:t xml:space="preserve">Dr </w:t>
      </w:r>
      <w:r w:rsidR="00640D6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A. Emre Kaplan</w:t>
      </w:r>
      <w:r w:rsidR="00000000">
        <w:rPr>
          <w:rFonts w:ascii="Roboto" w:hAnsi="Roboto"/>
          <w:bCs/>
          <w:sz w:val="22"/>
        </w:rPr>
        <w:pict w14:anchorId="76392F8A">
          <v:rect id="_x0000_i1025" style="width:0;height:1.5pt" o:hralign="center" o:hrstd="t" o:hr="t" fillcolor="#a0a0a0" stroked="f"/>
        </w:pict>
      </w:r>
    </w:p>
    <w:p w14:paraId="0C125905" w14:textId="7EDADB8C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School / Department: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C37CF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Optoelectronics Research Centre (ORC)</w:t>
      </w:r>
    </w:p>
    <w:p w14:paraId="0F7483D1" w14:textId="5FE5880B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Faculty / Directorate: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C37CF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Engineering and Physical Sciences</w:t>
      </w:r>
    </w:p>
    <w:p w14:paraId="6667AB9D" w14:textId="7E30E24D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Family: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Job Family"/>
          <w:tag w:val="Job Family"/>
          <w:id w:val="1958829396"/>
          <w:placeholder>
            <w:docPart w:val="7E50D46D26B443CB9B4E1D1C5272DAF6"/>
          </w:placeholder>
          <w15:color w:val="000000"/>
          <w:dropDownList>
            <w:listItem w:value="Choose an item."/>
            <w:listItem w:displayText="Education, Research and Enterprise (ERE)" w:value="Education, Research and Enterprise (ERE)"/>
            <w:listItem w:displayText="Management, Specialist and Administrative (MSA)" w:value="Management, Specialist and Administrative (MSA)"/>
            <w:listItem w:displayText="Technical and Experimental (TAE)" w:value="Technical and Experimental (TAE)"/>
            <w:listItem w:displayText="Community and Operational (CAO)" w:value="Community and Operational (CAO)"/>
          </w:dropDownList>
        </w:sdtPr>
        <w:sdtContent>
          <w:r w:rsidR="00792F24">
            <w:rPr>
              <w:rFonts w:ascii="Arial" w:hAnsi="Arial" w:cs="Arial"/>
              <w:sz w:val="22"/>
            </w:rPr>
            <w:t>Education, Research and Enterprise (ERE)</w:t>
          </w:r>
        </w:sdtContent>
      </w:sdt>
    </w:p>
    <w:p w14:paraId="20F0870B" w14:textId="41EB96C2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Grade: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Grade"/>
          <w:tag w:val="Grade"/>
          <w:id w:val="146484327"/>
          <w:placeholder>
            <w:docPart w:val="E68031FFBECF49EA886A8DA57D61ADAA"/>
          </w:placeholder>
          <w15:color w:val="000000"/>
          <w:dropDownList>
            <w:listItem w:value="Choose an item."/>
            <w:listItem w:displayText="Level 1a" w:value="Level 1a"/>
            <w:listItem w:displayText="Level 1b" w:value="Level 1b"/>
            <w:listItem w:displayText="Level 2a" w:value="Level 2a"/>
            <w:listItem w:displayText="Level 2b" w:value="Level 2b"/>
            <w:listItem w:displayText="Level 3" w:value="Level 3"/>
            <w:listItem w:displayText="Level 4" w:value="Level 4"/>
            <w:listItem w:displayText="Level 5" w:value="Level 5"/>
            <w:listItem w:displayText="Level 6" w:value="Level 6"/>
            <w:listItem w:displayText="Level 7" w:value="Level 7"/>
          </w:dropDownList>
        </w:sdtPr>
        <w:sdtContent>
          <w:r w:rsidR="00C82F56">
            <w:rPr>
              <w:rFonts w:ascii="Arial" w:hAnsi="Arial" w:cs="Arial"/>
              <w:sz w:val="22"/>
            </w:rPr>
            <w:t>Level 4</w:t>
          </w:r>
        </w:sdtContent>
      </w:sdt>
    </w:p>
    <w:p w14:paraId="0600A67B" w14:textId="36467210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ERE Pathway (if applicable):</w:t>
      </w:r>
      <w:r w:rsidR="00883B4C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ERE Pathway"/>
          <w:tag w:val="ERE Pathway"/>
          <w:id w:val="1875108211"/>
          <w:placeholder>
            <w:docPart w:val="69F2CA45FFA04110B8C1BE7732CC2853"/>
          </w:placeholder>
          <w15:color w:val="000000"/>
          <w:dropDownList>
            <w:listItem w:value="Choose an item."/>
            <w:listItem w:displayText="Balanced" w:value="Balanced"/>
            <w:listItem w:displayText="Education" w:value="Education"/>
            <w:listItem w:displayText="Research" w:value="Research"/>
            <w:listItem w:displayText="Knowledge Exchange and Enterprise" w:value="Knowledge Exchange and Enterprise"/>
            <w:listItem w:displayText="Not applicable" w:value="Not applicable"/>
          </w:dropDownList>
        </w:sdtPr>
        <w:sdtContent>
          <w:r w:rsidR="00C85560">
            <w:rPr>
              <w:rFonts w:ascii="Arial" w:hAnsi="Arial" w:cs="Arial"/>
              <w:sz w:val="22"/>
            </w:rPr>
            <w:t>Knowledge Exchange and Enterprise</w:t>
          </w:r>
        </w:sdtContent>
      </w:sdt>
    </w:p>
    <w:p w14:paraId="1EF7A160" w14:textId="183355BB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reporting to: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C82F56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PDK Manager</w:t>
      </w:r>
      <w:r w:rsidR="009711A6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, CORNERSTONE</w:t>
      </w:r>
    </w:p>
    <w:p w14:paraId="1DD585A1" w14:textId="6ADB4EE4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line report(s):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61C8D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 xml:space="preserve"> </w:t>
      </w:r>
    </w:p>
    <w:p w14:paraId="79E9B958" w14:textId="7C617E00" w:rsidR="00886EF0" w:rsidRPr="00722340" w:rsidRDefault="00886EF0" w:rsidP="002B585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35"/>
        </w:tabs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base location: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C85560">
        <w:rPr>
          <w:rFonts w:ascii="Arial" w:hAnsi="Arial" w:cs="Arial"/>
          <w:sz w:val="22"/>
        </w:rPr>
        <w:t>Highfield</w:t>
      </w:r>
      <w:r w:rsidR="003A1576">
        <w:rPr>
          <w:rFonts w:ascii="Arial" w:hAnsi="Arial" w:cs="Arial"/>
          <w:sz w:val="22"/>
        </w:rPr>
        <w:t xml:space="preserve"> Campus</w:t>
      </w:r>
    </w:p>
    <w:p w14:paraId="4FB321EB" w14:textId="7D66A3ED" w:rsidR="00886EF0" w:rsidRPr="00722340" w:rsidRDefault="00000000" w:rsidP="002B5854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pict w14:anchorId="22B7B9FB">
          <v:rect id="_x0000_i1026" style="width:0;height:1.5pt" o:hralign="center" o:hrstd="t" o:hr="t" fillcolor="#a0a0a0" stroked="f"/>
        </w:pict>
      </w:r>
    </w:p>
    <w:p w14:paraId="60101A80" w14:textId="725F7FA0" w:rsidR="00D56E08" w:rsidRPr="00D56E08" w:rsidRDefault="00A2516E" w:rsidP="00DC7AE8">
      <w:pPr>
        <w:ind w:left="1560" w:hanging="1560"/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purpose:</w:t>
      </w:r>
      <w:r w:rsidR="00DA0322" w:rsidRP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 </w:t>
      </w:r>
      <w:r w:rsid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ab/>
      </w:r>
      <w:r w:rsidR="00D56E08" w:rsidRPr="00D56E08">
        <w:rPr>
          <w:rStyle w:val="Heading2Char"/>
          <w:rFonts w:ascii="Roboto" w:hAnsi="Roboto"/>
          <w:color w:val="auto"/>
          <w:sz w:val="22"/>
          <w:szCs w:val="22"/>
        </w:rPr>
        <w:t>Knowledge Exchange and Enterprise</w:t>
      </w:r>
      <w:r w:rsidR="00D56E08" w:rsidRPr="00D56E0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: </w:t>
      </w:r>
      <w:r w:rsidR="00E141AE">
        <w:rPr>
          <w:rFonts w:ascii="Roboto" w:eastAsiaTheme="majorEastAsia" w:hAnsi="Roboto" w:cstheme="majorBidi"/>
          <w:bCs/>
          <w:sz w:val="22"/>
        </w:rPr>
        <w:t xml:space="preserve">To contribute to the successful delivery of </w:t>
      </w:r>
      <w:proofErr w:type="spellStart"/>
      <w:r w:rsidR="000E42FC">
        <w:rPr>
          <w:rFonts w:ascii="Roboto" w:eastAsiaTheme="majorEastAsia" w:hAnsi="Roboto" w:cstheme="majorBidi"/>
          <w:bCs/>
          <w:sz w:val="22"/>
        </w:rPr>
        <w:t>PIXEurope</w:t>
      </w:r>
      <w:proofErr w:type="spellEnd"/>
      <w:r w:rsidR="000E42FC">
        <w:rPr>
          <w:rFonts w:ascii="Roboto" w:eastAsiaTheme="majorEastAsia" w:hAnsi="Roboto" w:cstheme="majorBidi"/>
          <w:bCs/>
          <w:sz w:val="22"/>
        </w:rPr>
        <w:t xml:space="preserve"> and </w:t>
      </w:r>
      <w:r w:rsidR="00E141AE">
        <w:rPr>
          <w:rFonts w:ascii="Roboto" w:eastAsiaTheme="majorEastAsia" w:hAnsi="Roboto" w:cstheme="majorBidi"/>
          <w:bCs/>
          <w:sz w:val="22"/>
        </w:rPr>
        <w:t>enterprise projects</w:t>
      </w:r>
      <w:r w:rsidR="00A72689">
        <w:rPr>
          <w:rFonts w:ascii="Roboto" w:eastAsiaTheme="majorEastAsia" w:hAnsi="Roboto" w:cstheme="majorBidi"/>
          <w:bCs/>
          <w:sz w:val="22"/>
        </w:rPr>
        <w:t xml:space="preserve"> under the supervision of the project leader. </w:t>
      </w:r>
      <w:r w:rsidR="00857C57">
        <w:rPr>
          <w:rFonts w:ascii="Roboto" w:eastAsiaTheme="majorEastAsia" w:hAnsi="Roboto" w:cstheme="majorBidi"/>
          <w:bCs/>
          <w:sz w:val="22"/>
        </w:rPr>
        <w:t xml:space="preserve">Consult effectively in Silicon Photonics design and characterisation specialism </w:t>
      </w:r>
      <w:r w:rsidR="00731423">
        <w:rPr>
          <w:rFonts w:ascii="Roboto" w:eastAsiaTheme="majorEastAsia" w:hAnsi="Roboto" w:cstheme="majorBidi"/>
          <w:bCs/>
          <w:sz w:val="22"/>
        </w:rPr>
        <w:t xml:space="preserve">and build partner and client </w:t>
      </w:r>
      <w:r w:rsidR="00803FDC">
        <w:rPr>
          <w:rFonts w:ascii="Roboto" w:eastAsiaTheme="majorEastAsia" w:hAnsi="Roboto" w:cstheme="majorBidi"/>
          <w:bCs/>
          <w:sz w:val="22"/>
        </w:rPr>
        <w:t xml:space="preserve">relationships. </w:t>
      </w:r>
      <w:r w:rsidR="006776CE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This will involve making CORENRSTONE technology accessible to </w:t>
      </w:r>
      <w:r w:rsidR="0083737B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external users.</w:t>
      </w:r>
    </w:p>
    <w:p w14:paraId="54D73DE9" w14:textId="1C5D7DB2" w:rsidR="00886EF0" w:rsidRDefault="00D56E08" w:rsidP="00597EA6">
      <w:pPr>
        <w:ind w:left="1560"/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</w:pPr>
      <w:r w:rsidRPr="00D56E08">
        <w:rPr>
          <w:rStyle w:val="Heading2Char"/>
          <w:rFonts w:ascii="Roboto" w:hAnsi="Roboto"/>
          <w:color w:val="auto"/>
          <w:sz w:val="22"/>
          <w:szCs w:val="22"/>
        </w:rPr>
        <w:t>Leadership, Management and Engagement</w:t>
      </w:r>
      <w:r w:rsidRPr="00D56E0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: </w:t>
      </w:r>
      <w:r w:rsidR="00752D89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To </w:t>
      </w:r>
      <w:r w:rsidR="00EF6C5D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undertake leadership, management and engagement activities</w:t>
      </w:r>
      <w:r w:rsidR="00DE462F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, contributing to the effective management and administration of </w:t>
      </w:r>
      <w:proofErr w:type="spellStart"/>
      <w:r w:rsidR="009E3095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PIXEurope</w:t>
      </w:r>
      <w:proofErr w:type="spellEnd"/>
      <w:r w:rsidR="009E3095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 and </w:t>
      </w:r>
      <w:r w:rsidR="00DE462F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Enterprise activities</w:t>
      </w:r>
      <w:r w:rsidRPr="00D56E0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.</w:t>
      </w:r>
      <w:r w:rsidR="00A15F85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 As well as attending </w:t>
      </w:r>
      <w:r w:rsidR="00CB412C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and representing CORNERSTONE at EU consortia stakeholder meetings. </w:t>
      </w:r>
    </w:p>
    <w:p w14:paraId="3642C055" w14:textId="604C9D11" w:rsidR="00A2516E" w:rsidRPr="00722340" w:rsidRDefault="00000000" w:rsidP="00597EA6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sz w:val="22"/>
        </w:rPr>
        <w:pict w14:anchorId="5DF021C6">
          <v:rect id="_x0000_i1027" style="width:0;height:1.5pt" o:hrstd="t" o:hr="t" fillcolor="#a0a0a0" stroked="f"/>
        </w:pict>
      </w:r>
    </w:p>
    <w:p w14:paraId="33ADD362" w14:textId="340F2501" w:rsidR="00597EA6" w:rsidRPr="00597EA6" w:rsidRDefault="00A2516E" w:rsidP="00597EA6">
      <w:pPr>
        <w:pStyle w:val="Heading2"/>
        <w:spacing w:line="240" w:lineRule="auto"/>
        <w:rPr>
          <w:rFonts w:ascii="Roboto" w:hAnsi="Roboto"/>
          <w:b w:val="0"/>
          <w:bCs/>
          <w:sz w:val="22"/>
          <w:szCs w:val="22"/>
        </w:rPr>
      </w:pPr>
      <w:r w:rsidRPr="00722340">
        <w:rPr>
          <w:rFonts w:ascii="Roboto" w:hAnsi="Roboto"/>
          <w:b w:val="0"/>
          <w:bCs/>
          <w:sz w:val="22"/>
          <w:szCs w:val="22"/>
        </w:rPr>
        <w:t xml:space="preserve">Key accountabilities and </w:t>
      </w:r>
      <w:r w:rsidR="00E87318" w:rsidRPr="00722340">
        <w:rPr>
          <w:rFonts w:ascii="Roboto" w:hAnsi="Roboto"/>
          <w:b w:val="0"/>
          <w:bCs/>
          <w:sz w:val="22"/>
          <w:szCs w:val="22"/>
        </w:rPr>
        <w:t xml:space="preserve">indicative </w:t>
      </w:r>
      <w:r w:rsidRPr="00722340">
        <w:rPr>
          <w:rFonts w:ascii="Roboto" w:hAnsi="Roboto"/>
          <w:b w:val="0"/>
          <w:bCs/>
          <w:sz w:val="22"/>
          <w:szCs w:val="22"/>
        </w:rPr>
        <w:t>time allocation</w:t>
      </w:r>
      <w:r w:rsidR="008A448A">
        <w:rPr>
          <w:rFonts w:ascii="Roboto" w:hAnsi="Roboto"/>
          <w:b w:val="0"/>
          <w:bCs/>
          <w:sz w:val="22"/>
          <w:szCs w:val="22"/>
        </w:rPr>
        <w:t>:</w:t>
      </w:r>
    </w:p>
    <w:p w14:paraId="2A09BA2F" w14:textId="5DE21C25" w:rsidR="00886EF0" w:rsidRPr="00722340" w:rsidRDefault="00BB356F" w:rsidP="00597EA6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4</w:t>
      </w:r>
      <w:r w:rsidR="0075377A">
        <w:rPr>
          <w:rFonts w:ascii="Roboto" w:hAnsi="Roboto"/>
          <w:b/>
          <w:bCs/>
          <w:color w:val="002E3B" w:themeColor="accent1"/>
          <w:sz w:val="22"/>
        </w:rPr>
        <w:t>5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702D9480" w14:textId="4D75C671" w:rsidR="00D56E08" w:rsidRDefault="00D56E08" w:rsidP="00597EA6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b/>
          <w:bCs/>
          <w:sz w:val="22"/>
        </w:rPr>
        <w:t>Knowledge Exchange and Enterprise Contribution</w:t>
      </w:r>
      <w:r>
        <w:rPr>
          <w:rFonts w:ascii="Arial" w:hAnsi="Arial" w:cs="Arial"/>
          <w:sz w:val="22"/>
        </w:rPr>
        <w:t>:</w:t>
      </w:r>
    </w:p>
    <w:p w14:paraId="1F852684" w14:textId="69BD7B46" w:rsidR="00703EF1" w:rsidRDefault="009F07BD" w:rsidP="00597EA6">
      <w:pPr>
        <w:pStyle w:val="ListParagraph"/>
        <w:numPr>
          <w:ilvl w:val="0"/>
          <w:numId w:val="14"/>
        </w:numPr>
        <w:ind w:left="851" w:right="340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Develop CORNERSTONE’s </w:t>
      </w:r>
      <w:proofErr w:type="spellStart"/>
      <w:r>
        <w:rPr>
          <w:rFonts w:ascii="Arial" w:hAnsi="Arial" w:cs="Arial"/>
          <w:sz w:val="22"/>
        </w:rPr>
        <w:t>PIXEurope</w:t>
      </w:r>
      <w:proofErr w:type="spellEnd"/>
      <w:r>
        <w:rPr>
          <w:rFonts w:ascii="Arial" w:hAnsi="Arial" w:cs="Arial"/>
          <w:sz w:val="22"/>
        </w:rPr>
        <w:t xml:space="preserve"> Process Design Kit (PDK) </w:t>
      </w:r>
      <w:r w:rsidR="003D1356">
        <w:rPr>
          <w:rFonts w:ascii="Arial" w:hAnsi="Arial" w:cs="Arial"/>
          <w:sz w:val="22"/>
        </w:rPr>
        <w:t xml:space="preserve">and characterise the </w:t>
      </w:r>
      <w:r w:rsidR="00B47701">
        <w:rPr>
          <w:rFonts w:ascii="Arial" w:hAnsi="Arial" w:cs="Arial"/>
          <w:sz w:val="22"/>
        </w:rPr>
        <w:t xml:space="preserve">graphene on Silicon Photonic </w:t>
      </w:r>
      <w:r w:rsidR="003D1356">
        <w:rPr>
          <w:rFonts w:ascii="Arial" w:hAnsi="Arial" w:cs="Arial"/>
          <w:sz w:val="22"/>
        </w:rPr>
        <w:t>chips with the supervision of the PDK Manager</w:t>
      </w:r>
    </w:p>
    <w:p w14:paraId="07A222FA" w14:textId="4E013618" w:rsidR="00597EA6" w:rsidRPr="00597EA6" w:rsidRDefault="00597EA6" w:rsidP="00597EA6">
      <w:pPr>
        <w:pStyle w:val="ListParagraph"/>
        <w:numPr>
          <w:ilvl w:val="0"/>
          <w:numId w:val="14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Design, develop and deliver high-quality knowledge exchange and/or enterprise activities and outputs that meet stakeholder requirements and complement wider knowledge exchange and enterprise programmes or strategies, individually or as part of a wider project, team or unit.</w:t>
      </w:r>
    </w:p>
    <w:p w14:paraId="504B8529" w14:textId="3AAEAD78" w:rsidR="00597EA6" w:rsidRPr="00597EA6" w:rsidRDefault="009F1B6E" w:rsidP="00597EA6">
      <w:pPr>
        <w:pStyle w:val="ListParagraph"/>
        <w:numPr>
          <w:ilvl w:val="0"/>
          <w:numId w:val="14"/>
        </w:numPr>
        <w:ind w:left="851" w:right="340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</w:t>
      </w:r>
      <w:r w:rsidR="00597EA6" w:rsidRPr="00597EA6">
        <w:rPr>
          <w:rFonts w:ascii="Arial" w:hAnsi="Arial" w:cs="Arial"/>
          <w:sz w:val="22"/>
        </w:rPr>
        <w:t xml:space="preserve">dvice, generate ideas and design products or solutions that meet stakeholder requirements, </w:t>
      </w:r>
      <w:r w:rsidR="0072577E">
        <w:rPr>
          <w:rFonts w:ascii="Arial" w:hAnsi="Arial" w:cs="Arial"/>
          <w:sz w:val="22"/>
        </w:rPr>
        <w:t>for CORNERSTONE pla</w:t>
      </w:r>
      <w:r w:rsidR="00341656">
        <w:rPr>
          <w:rFonts w:ascii="Arial" w:hAnsi="Arial" w:cs="Arial"/>
          <w:sz w:val="22"/>
        </w:rPr>
        <w:t>tf</w:t>
      </w:r>
      <w:r w:rsidR="0072577E">
        <w:rPr>
          <w:rFonts w:ascii="Arial" w:hAnsi="Arial" w:cs="Arial"/>
          <w:sz w:val="22"/>
        </w:rPr>
        <w:t>o</w:t>
      </w:r>
      <w:r w:rsidR="00341656">
        <w:rPr>
          <w:rFonts w:ascii="Arial" w:hAnsi="Arial" w:cs="Arial"/>
          <w:sz w:val="22"/>
        </w:rPr>
        <w:t>r</w:t>
      </w:r>
      <w:r w:rsidR="0072577E">
        <w:rPr>
          <w:rFonts w:ascii="Arial" w:hAnsi="Arial" w:cs="Arial"/>
          <w:sz w:val="22"/>
        </w:rPr>
        <w:t xml:space="preserve">ms and </w:t>
      </w:r>
      <w:r w:rsidR="00597EA6" w:rsidRPr="00597EA6">
        <w:rPr>
          <w:rFonts w:ascii="Arial" w:hAnsi="Arial" w:cs="Arial"/>
          <w:sz w:val="22"/>
        </w:rPr>
        <w:t>where precedents may not exist</w:t>
      </w:r>
      <w:r w:rsidR="0070448E">
        <w:rPr>
          <w:rFonts w:ascii="Arial" w:hAnsi="Arial" w:cs="Arial"/>
          <w:sz w:val="22"/>
        </w:rPr>
        <w:t xml:space="preserve"> such as </w:t>
      </w:r>
      <w:proofErr w:type="spellStart"/>
      <w:r w:rsidR="0070448E">
        <w:rPr>
          <w:rFonts w:ascii="Arial" w:hAnsi="Arial" w:cs="Arial"/>
          <w:sz w:val="22"/>
        </w:rPr>
        <w:t>PIXEurope</w:t>
      </w:r>
      <w:proofErr w:type="spellEnd"/>
      <w:r w:rsidR="00597EA6" w:rsidRPr="00597EA6">
        <w:rPr>
          <w:rFonts w:ascii="Arial" w:hAnsi="Arial" w:cs="Arial"/>
          <w:sz w:val="22"/>
        </w:rPr>
        <w:t>.</w:t>
      </w:r>
    </w:p>
    <w:p w14:paraId="4D984A6E" w14:textId="29DFB8A1" w:rsidR="00597EA6" w:rsidRPr="00597EA6" w:rsidRDefault="00597EA6" w:rsidP="00597EA6">
      <w:pPr>
        <w:pStyle w:val="ListParagraph"/>
        <w:numPr>
          <w:ilvl w:val="0"/>
          <w:numId w:val="14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 xml:space="preserve">Manage </w:t>
      </w:r>
      <w:r w:rsidR="00341656">
        <w:rPr>
          <w:rFonts w:ascii="Arial" w:hAnsi="Arial" w:cs="Arial"/>
          <w:sz w:val="22"/>
        </w:rPr>
        <w:t xml:space="preserve">and carryout </w:t>
      </w:r>
      <w:r w:rsidRPr="00597EA6">
        <w:rPr>
          <w:rFonts w:ascii="Arial" w:hAnsi="Arial" w:cs="Arial"/>
          <w:sz w:val="22"/>
        </w:rPr>
        <w:t xml:space="preserve">specific </w:t>
      </w:r>
      <w:r w:rsidR="00B60939">
        <w:rPr>
          <w:rFonts w:ascii="Arial" w:hAnsi="Arial" w:cs="Arial"/>
          <w:sz w:val="22"/>
        </w:rPr>
        <w:t xml:space="preserve">design and </w:t>
      </w:r>
      <w:r w:rsidRPr="00597EA6">
        <w:rPr>
          <w:rFonts w:ascii="Arial" w:hAnsi="Arial" w:cs="Arial"/>
          <w:sz w:val="22"/>
        </w:rPr>
        <w:t>project activities on a day-to-day basis.</w:t>
      </w:r>
      <w:r w:rsidR="00845D5C">
        <w:rPr>
          <w:rFonts w:ascii="Arial" w:hAnsi="Arial" w:cs="Arial"/>
          <w:sz w:val="22"/>
        </w:rPr>
        <w:t xml:space="preserve"> Carry out Enterprise activities such as consulting, applied research and service provision</w:t>
      </w:r>
      <w:r w:rsidRPr="00597EA6">
        <w:rPr>
          <w:rFonts w:ascii="Arial" w:hAnsi="Arial" w:cs="Arial"/>
          <w:sz w:val="22"/>
        </w:rPr>
        <w:t>.</w:t>
      </w:r>
    </w:p>
    <w:p w14:paraId="3FB9D6F8" w14:textId="77777777" w:rsidR="006B2C8B" w:rsidRDefault="006B2C8B" w:rsidP="00597EA6">
      <w:pPr>
        <w:pStyle w:val="ListParagraph"/>
        <w:numPr>
          <w:ilvl w:val="0"/>
          <w:numId w:val="14"/>
        </w:numPr>
        <w:ind w:left="851" w:right="340"/>
        <w:contextualSpacing w:val="0"/>
        <w:rPr>
          <w:rFonts w:ascii="Arial" w:hAnsi="Arial" w:cs="Arial"/>
          <w:sz w:val="22"/>
        </w:rPr>
      </w:pPr>
      <w:r w:rsidRPr="006B2C8B">
        <w:rPr>
          <w:rFonts w:ascii="Arial" w:hAnsi="Arial" w:cs="Arial"/>
          <w:sz w:val="22"/>
        </w:rPr>
        <w:t xml:space="preserve">You will attend European project meetings and represent the project at relevant conferences and events. </w:t>
      </w:r>
    </w:p>
    <w:p w14:paraId="608306B2" w14:textId="2536BB3D" w:rsidR="00597EA6" w:rsidRPr="00597EA6" w:rsidRDefault="00597EA6" w:rsidP="00597EA6">
      <w:pPr>
        <w:pStyle w:val="ListParagraph"/>
        <w:numPr>
          <w:ilvl w:val="0"/>
          <w:numId w:val="14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lastRenderedPageBreak/>
        <w:t>Organise public engagement, outreach and/or other impact-generating activities, building evidence of effective engagement.</w:t>
      </w:r>
    </w:p>
    <w:p w14:paraId="5445B82C" w14:textId="5578663D" w:rsidR="00597EA6" w:rsidRDefault="00B2040B" w:rsidP="00597EA6">
      <w:pPr>
        <w:pStyle w:val="ListParagraph"/>
        <w:numPr>
          <w:ilvl w:val="0"/>
          <w:numId w:val="14"/>
        </w:numPr>
        <w:ind w:left="851" w:right="340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</w:t>
      </w:r>
      <w:r w:rsidR="00597EA6" w:rsidRPr="00597EA6">
        <w:rPr>
          <w:rFonts w:ascii="Arial" w:hAnsi="Arial" w:cs="Arial"/>
          <w:sz w:val="22"/>
        </w:rPr>
        <w:t>ontribute to relevant specialist, industry and/or professional bodies, including learned societies. Participate in committees and working groups. Share, promote and help embed best practice and innovation.</w:t>
      </w:r>
    </w:p>
    <w:p w14:paraId="72ECD5FC" w14:textId="316670B3" w:rsidR="00886EF0" w:rsidRPr="00722340" w:rsidRDefault="00A76471" w:rsidP="00597EA6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20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11A1B03A" w14:textId="4DBF0151" w:rsidR="000E05D6" w:rsidRDefault="00117CE4" w:rsidP="00070139">
      <w:pPr>
        <w:pStyle w:val="ListParagraph"/>
        <w:ind w:left="567" w:right="340"/>
        <w:contextualSpacing w:val="0"/>
        <w:rPr>
          <w:rFonts w:ascii="Arial" w:hAnsi="Arial" w:cs="Arial"/>
          <w:b/>
          <w:bCs/>
          <w:sz w:val="22"/>
        </w:rPr>
      </w:pPr>
      <w:r w:rsidRPr="00CB1D5C">
        <w:rPr>
          <w:rFonts w:ascii="Arial" w:hAnsi="Arial" w:cs="Arial"/>
          <w:b/>
          <w:bCs/>
          <w:sz w:val="22"/>
        </w:rPr>
        <w:t>Leadership, Management and Engagement Contribution</w:t>
      </w:r>
      <w:r w:rsidRPr="00117CE4">
        <w:rPr>
          <w:rFonts w:ascii="Arial" w:hAnsi="Arial" w:cs="Arial"/>
          <w:b/>
          <w:bCs/>
          <w:sz w:val="22"/>
        </w:rPr>
        <w:t>:</w:t>
      </w:r>
    </w:p>
    <w:p w14:paraId="5F516032" w14:textId="77777777" w:rsidR="00070139" w:rsidRPr="000F6BA4" w:rsidRDefault="00070139" w:rsidP="00070139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trike/>
          <w:sz w:val="22"/>
        </w:rPr>
      </w:pPr>
      <w:r>
        <w:rPr>
          <w:rFonts w:ascii="Arial" w:hAnsi="Arial" w:cs="Arial"/>
          <w:sz w:val="22"/>
        </w:rPr>
        <w:t>Plan and priorities own work effectively for</w:t>
      </w:r>
      <w:r w:rsidRPr="008B617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CORNERSTONE’s role in </w:t>
      </w:r>
      <w:r w:rsidRPr="008B6172">
        <w:rPr>
          <w:rFonts w:ascii="Arial" w:hAnsi="Arial" w:cs="Arial"/>
          <w:sz w:val="22"/>
        </w:rPr>
        <w:t xml:space="preserve">the </w:t>
      </w:r>
      <w:proofErr w:type="spellStart"/>
      <w:r w:rsidRPr="008B6172">
        <w:rPr>
          <w:rFonts w:ascii="Arial" w:hAnsi="Arial" w:cs="Arial"/>
          <w:sz w:val="22"/>
        </w:rPr>
        <w:t>PIXEurope</w:t>
      </w:r>
      <w:proofErr w:type="spellEnd"/>
      <w:r w:rsidRPr="008B6172">
        <w:rPr>
          <w:rFonts w:ascii="Arial" w:hAnsi="Arial" w:cs="Arial"/>
          <w:sz w:val="22"/>
        </w:rPr>
        <w:t xml:space="preserve"> project and </w:t>
      </w:r>
      <w:r>
        <w:rPr>
          <w:rFonts w:ascii="Arial" w:hAnsi="Arial" w:cs="Arial"/>
          <w:sz w:val="22"/>
        </w:rPr>
        <w:t xml:space="preserve">corresponding </w:t>
      </w:r>
      <w:r w:rsidRPr="008B6172">
        <w:rPr>
          <w:rFonts w:ascii="Arial" w:hAnsi="Arial" w:cs="Arial"/>
          <w:sz w:val="22"/>
        </w:rPr>
        <w:t>team</w:t>
      </w:r>
      <w:r>
        <w:rPr>
          <w:rFonts w:ascii="Arial" w:hAnsi="Arial" w:cs="Arial"/>
          <w:sz w:val="22"/>
        </w:rPr>
        <w:t xml:space="preserve">. </w:t>
      </w:r>
    </w:p>
    <w:p w14:paraId="0378B6B1" w14:textId="77777777" w:rsidR="00070139" w:rsidRPr="00F30D70" w:rsidRDefault="00070139" w:rsidP="00070139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trike/>
          <w:sz w:val="22"/>
        </w:rPr>
      </w:pPr>
      <w:r>
        <w:rPr>
          <w:rFonts w:ascii="Arial" w:hAnsi="Arial" w:cs="Arial"/>
          <w:sz w:val="22"/>
        </w:rPr>
        <w:t xml:space="preserve">Develop an understanding </w:t>
      </w:r>
      <w:r w:rsidRPr="00597EA6">
        <w:rPr>
          <w:rFonts w:ascii="Arial" w:hAnsi="Arial" w:cs="Arial"/>
          <w:sz w:val="22"/>
        </w:rPr>
        <w:t xml:space="preserve">management, engagement, administration or project roles within the department or </w:t>
      </w:r>
      <w:r w:rsidRPr="000F6BA4">
        <w:rPr>
          <w:rFonts w:ascii="Arial" w:hAnsi="Arial" w:cs="Arial"/>
          <w:sz w:val="22"/>
        </w:rPr>
        <w:t>School</w:t>
      </w:r>
      <w:r>
        <w:rPr>
          <w:rFonts w:ascii="Arial" w:hAnsi="Arial" w:cs="Arial"/>
          <w:sz w:val="22"/>
        </w:rPr>
        <w:t>.</w:t>
      </w:r>
      <w:r w:rsidRPr="00F30D70">
        <w:rPr>
          <w:rFonts w:ascii="Arial" w:hAnsi="Arial" w:cs="Arial"/>
          <w:strike/>
          <w:sz w:val="22"/>
        </w:rPr>
        <w:t xml:space="preserve"> </w:t>
      </w:r>
    </w:p>
    <w:p w14:paraId="4905553B" w14:textId="77777777" w:rsidR="00070139" w:rsidRPr="00597EA6" w:rsidRDefault="00070139" w:rsidP="00070139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Contribute to </w:t>
      </w:r>
      <w:r w:rsidRPr="00597EA6">
        <w:rPr>
          <w:rFonts w:ascii="Arial" w:hAnsi="Arial" w:cs="Arial"/>
          <w:sz w:val="22"/>
        </w:rPr>
        <w:t>processes and co-ordinate the work of others as required. Help determine priorities and allocate resources to meet planned objectives and requirements.</w:t>
      </w:r>
    </w:p>
    <w:p w14:paraId="6CA3835C" w14:textId="77777777" w:rsidR="00070139" w:rsidRDefault="00070139" w:rsidP="00070139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9E65E4">
        <w:rPr>
          <w:rFonts w:ascii="Arial" w:hAnsi="Arial" w:cs="Arial"/>
          <w:sz w:val="22"/>
        </w:rPr>
        <w:t>Actively contribute to, and support, Equality, Diversity and Inclusion initiatives within your role, ensuring that EDI principles are integrated into daily tasks and interactions</w:t>
      </w:r>
      <w:r w:rsidRPr="00597EA6">
        <w:rPr>
          <w:rFonts w:ascii="Arial" w:hAnsi="Arial" w:cs="Arial"/>
          <w:sz w:val="22"/>
        </w:rPr>
        <w:t xml:space="preserve"> </w:t>
      </w:r>
    </w:p>
    <w:p w14:paraId="57F352D6" w14:textId="77777777" w:rsidR="00070139" w:rsidRPr="00597EA6" w:rsidRDefault="00070139" w:rsidP="00070139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</w:t>
      </w:r>
      <w:r w:rsidRPr="00597EA6">
        <w:rPr>
          <w:rFonts w:ascii="Arial" w:hAnsi="Arial" w:cs="Arial"/>
          <w:sz w:val="22"/>
        </w:rPr>
        <w:t xml:space="preserve">dvice </w:t>
      </w:r>
      <w:r>
        <w:rPr>
          <w:rFonts w:ascii="Arial" w:hAnsi="Arial" w:cs="Arial"/>
          <w:sz w:val="22"/>
        </w:rPr>
        <w:t>and assist c</w:t>
      </w:r>
      <w:r w:rsidRPr="00597EA6">
        <w:rPr>
          <w:rFonts w:ascii="Arial" w:hAnsi="Arial" w:cs="Arial"/>
          <w:sz w:val="22"/>
        </w:rPr>
        <w:t xml:space="preserve">olleagues and students. </w:t>
      </w:r>
    </w:p>
    <w:p w14:paraId="2CBDC3AB" w14:textId="77777777" w:rsidR="00070139" w:rsidRPr="00597EA6" w:rsidRDefault="00070139" w:rsidP="00070139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Line manage or supervise staff, as appropriate.</w:t>
      </w:r>
    </w:p>
    <w:p w14:paraId="07084E7E" w14:textId="77777777" w:rsidR="00070139" w:rsidRPr="00597EA6" w:rsidRDefault="00070139" w:rsidP="00070139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 xml:space="preserve">Effectively engage in </w:t>
      </w:r>
      <w:r>
        <w:rPr>
          <w:rFonts w:ascii="Arial" w:hAnsi="Arial" w:cs="Arial"/>
          <w:sz w:val="22"/>
        </w:rPr>
        <w:t xml:space="preserve">probation, </w:t>
      </w:r>
      <w:r w:rsidRPr="00597EA6">
        <w:rPr>
          <w:rFonts w:ascii="Arial" w:hAnsi="Arial" w:cs="Arial"/>
          <w:sz w:val="22"/>
        </w:rPr>
        <w:t>appraisal, career development and continuing professional development activities; formulate development plans to meet current and future skill needs.</w:t>
      </w:r>
    </w:p>
    <w:p w14:paraId="64B7E34E" w14:textId="77777777" w:rsidR="00070139" w:rsidRDefault="00070139" w:rsidP="00070139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Help e</w:t>
      </w:r>
      <w:r w:rsidRPr="00597EA6">
        <w:rPr>
          <w:rFonts w:ascii="Arial" w:hAnsi="Arial" w:cs="Arial"/>
          <w:sz w:val="22"/>
        </w:rPr>
        <w:t>nsure the effective management and use of assigned resources (e.g., budgets, equipment).</w:t>
      </w:r>
    </w:p>
    <w:p w14:paraId="798430CF" w14:textId="7D9815A0" w:rsidR="00070139" w:rsidRPr="00070139" w:rsidRDefault="00070139" w:rsidP="00070139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0E05D6">
        <w:rPr>
          <w:rFonts w:ascii="Arial" w:hAnsi="Arial" w:cs="Arial"/>
          <w:sz w:val="22"/>
        </w:rPr>
        <w:t xml:space="preserve">Organise and/or participate in </w:t>
      </w:r>
      <w:proofErr w:type="spellStart"/>
      <w:r>
        <w:rPr>
          <w:rFonts w:ascii="Arial" w:hAnsi="Arial" w:cs="Arial"/>
          <w:sz w:val="22"/>
        </w:rPr>
        <w:t>PIXEurope</w:t>
      </w:r>
      <w:proofErr w:type="spellEnd"/>
      <w:r>
        <w:rPr>
          <w:rFonts w:ascii="Arial" w:hAnsi="Arial" w:cs="Arial"/>
          <w:sz w:val="22"/>
        </w:rPr>
        <w:t xml:space="preserve"> </w:t>
      </w:r>
      <w:r w:rsidRPr="000E05D6">
        <w:rPr>
          <w:rFonts w:ascii="Arial" w:hAnsi="Arial" w:cs="Arial"/>
          <w:sz w:val="22"/>
        </w:rPr>
        <w:t>visit days, open days and public engagement activities.</w:t>
      </w:r>
    </w:p>
    <w:p w14:paraId="13B4FDBE" w14:textId="2EDA9CA2" w:rsidR="00072031" w:rsidRPr="00722340" w:rsidRDefault="0075377A" w:rsidP="00072031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20</w:t>
      </w:r>
      <w:r w:rsidR="00072031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21770D8F" w14:textId="75DB8AD6" w:rsidR="00072031" w:rsidRDefault="00117CE4" w:rsidP="00072031">
      <w:pPr>
        <w:pStyle w:val="ListParagraph"/>
        <w:ind w:left="567" w:right="340"/>
        <w:contextualSpacing w:val="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Research Contribution: </w:t>
      </w:r>
    </w:p>
    <w:p w14:paraId="1001BD29" w14:textId="77777777" w:rsidR="00117CE4" w:rsidRPr="00597EA6" w:rsidRDefault="00117CE4" w:rsidP="00117CE4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Contribute, d</w:t>
      </w:r>
      <w:r w:rsidRPr="00597EA6">
        <w:rPr>
          <w:rFonts w:ascii="Arial" w:hAnsi="Arial" w:cs="Arial"/>
          <w:sz w:val="22"/>
        </w:rPr>
        <w:t>evelop and deliver independent, rigorous and original research that leads to the discovery of new knowledge, insight and/or understanding.</w:t>
      </w:r>
    </w:p>
    <w:p w14:paraId="2DC27C20" w14:textId="77777777" w:rsidR="00117CE4" w:rsidRPr="00597EA6" w:rsidRDefault="00117CE4" w:rsidP="00117CE4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 xml:space="preserve">Regularly </w:t>
      </w:r>
      <w:r>
        <w:rPr>
          <w:rFonts w:ascii="Arial" w:hAnsi="Arial" w:cs="Arial"/>
          <w:sz w:val="22"/>
        </w:rPr>
        <w:t xml:space="preserve">contribute and </w:t>
      </w:r>
      <w:r w:rsidRPr="00597EA6">
        <w:rPr>
          <w:rFonts w:ascii="Arial" w:hAnsi="Arial" w:cs="Arial"/>
          <w:sz w:val="22"/>
        </w:rPr>
        <w:t>produce a range of high-quality research outputs that: underpin an established and growing reputation within the research community for the originality, significance and rigour of research; and demonstrably contribute to debate, knowledge, understanding and impact within and/or beyond academia.</w:t>
      </w:r>
    </w:p>
    <w:p w14:paraId="1920B43D" w14:textId="77777777" w:rsidR="00117CE4" w:rsidRPr="00597EA6" w:rsidRDefault="00117CE4" w:rsidP="00117CE4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Collaborate and utilise networks to develop and deliver research with colleagues in own and other disciplines and/or organisations. Co-create with a range of public groups, partners or organisations, as appropriate.</w:t>
      </w:r>
    </w:p>
    <w:p w14:paraId="16AF4F1F" w14:textId="77777777" w:rsidR="00117CE4" w:rsidRPr="00597EA6" w:rsidRDefault="00117CE4" w:rsidP="00117CE4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Contribute to</w:t>
      </w:r>
      <w:r w:rsidRPr="00597EA6">
        <w:rPr>
          <w:rFonts w:ascii="Arial" w:hAnsi="Arial" w:cs="Arial"/>
          <w:sz w:val="22"/>
        </w:rPr>
        <w:t xml:space="preserve"> research activity</w:t>
      </w:r>
      <w:r>
        <w:rPr>
          <w:rFonts w:ascii="Arial" w:hAnsi="Arial" w:cs="Arial"/>
          <w:sz w:val="22"/>
        </w:rPr>
        <w:t xml:space="preserve"> on</w:t>
      </w:r>
      <w:r w:rsidRPr="00597EA6">
        <w:rPr>
          <w:rFonts w:ascii="Arial" w:hAnsi="Arial" w:cs="Arial"/>
          <w:sz w:val="22"/>
        </w:rPr>
        <w:t xml:space="preserve"> a range of research methodologies as appropriate.</w:t>
      </w:r>
    </w:p>
    <w:p w14:paraId="5DA36FDE" w14:textId="5257EFFB" w:rsidR="00CA4CD7" w:rsidRPr="00117CE4" w:rsidRDefault="00117CE4" w:rsidP="00117CE4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Ensure effective co-creation, sharing of, and engagement with, research and research findings by a range of audiences (e.g., academic peers, practitioners, policymakers, publics), using a range of methods (e.g., peer-reviewed publications, conferences, public engagement, outreach, media releases).</w:t>
      </w:r>
    </w:p>
    <w:p w14:paraId="3A9F622A" w14:textId="32C256A8" w:rsidR="00CA4CD7" w:rsidRPr="000F6BA4" w:rsidRDefault="00FF3134" w:rsidP="000F6BA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498" w:hanging="9498"/>
        <w:rPr>
          <w:rFonts w:ascii="Roboto" w:hAnsi="Roboto"/>
          <w:b/>
          <w:bCs/>
          <w:sz w:val="22"/>
        </w:rPr>
      </w:pPr>
      <w:r w:rsidRPr="000F6BA4">
        <w:rPr>
          <w:rFonts w:ascii="Roboto" w:hAnsi="Roboto"/>
          <w:b/>
          <w:bCs/>
          <w:color w:val="002E3B" w:themeColor="accent1"/>
          <w:sz w:val="22"/>
        </w:rPr>
        <w:t>10</w:t>
      </w:r>
      <w:r w:rsidR="00CA4CD7" w:rsidRPr="000F6BA4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2A32F302" w14:textId="01756F64" w:rsidR="00CD1C56" w:rsidRPr="00DB5896" w:rsidRDefault="00DB5896" w:rsidP="00DB5896">
      <w:pPr>
        <w:ind w:left="567" w:right="340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EDI and personal development</w:t>
      </w:r>
      <w:r w:rsidR="00CD1C56" w:rsidRPr="00DB5896">
        <w:rPr>
          <w:rFonts w:ascii="Arial" w:hAnsi="Arial" w:cs="Arial"/>
          <w:sz w:val="22"/>
        </w:rPr>
        <w:t>:</w:t>
      </w:r>
    </w:p>
    <w:p w14:paraId="662BD808" w14:textId="2CCFA350" w:rsidR="00CA4CD7" w:rsidRPr="000F6BA4" w:rsidRDefault="00993B43" w:rsidP="00DB5896">
      <w:pPr>
        <w:ind w:left="567" w:right="340"/>
        <w:rPr>
          <w:rFonts w:ascii="Arial" w:hAnsi="Arial" w:cs="Arial"/>
          <w:sz w:val="22"/>
        </w:rPr>
      </w:pPr>
      <w:r w:rsidRPr="00993B43">
        <w:rPr>
          <w:rFonts w:ascii="Arial" w:hAnsi="Arial" w:cs="Arial"/>
          <w:sz w:val="22"/>
        </w:rPr>
        <w:t>Use 10% of your time to pursue EDI and personal development opportunities in line with the CORNERSTONE EDI policy</w:t>
      </w:r>
      <w:r w:rsidR="00CA4CD7" w:rsidRPr="000F6BA4">
        <w:rPr>
          <w:rFonts w:ascii="Arial" w:hAnsi="Arial" w:cs="Arial"/>
          <w:sz w:val="22"/>
        </w:rPr>
        <w:t>.</w:t>
      </w:r>
    </w:p>
    <w:p w14:paraId="2801B6CE" w14:textId="77777777" w:rsidR="002B5854" w:rsidRPr="00722340" w:rsidRDefault="002B5854" w:rsidP="00597EA6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b/>
          <w:bCs/>
          <w:color w:val="002E3B" w:themeColor="accent1"/>
          <w:sz w:val="22"/>
        </w:rPr>
        <w:t>5%</w:t>
      </w:r>
    </w:p>
    <w:p w14:paraId="1757BCDD" w14:textId="4341D7DC" w:rsidR="002B5854" w:rsidRPr="002B5854" w:rsidRDefault="002B5854" w:rsidP="00597EA6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6D162A">
        <w:rPr>
          <w:rFonts w:ascii="Arial" w:hAnsi="Arial" w:cs="Arial"/>
          <w:sz w:val="22"/>
        </w:rPr>
        <w:t>Any other duties as allocated by the line manager following consultation with the post holder.</w:t>
      </w:r>
    </w:p>
    <w:p w14:paraId="4365D791" w14:textId="03311F0A" w:rsidR="00886EF0" w:rsidRPr="00722340" w:rsidRDefault="00000000" w:rsidP="00597EA6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67CECA3B">
          <v:rect id="_x0000_i1028" style="width:0;height:1.5pt" o:hralign="center" o:hrstd="t" o:hr="t" fillcolor="#a0a0a0" stroked="f"/>
        </w:pict>
      </w:r>
    </w:p>
    <w:p w14:paraId="1146E2D9" w14:textId="00F96517" w:rsidR="00D13614" w:rsidRPr="00D13614" w:rsidRDefault="00A2516E" w:rsidP="00597EA6">
      <w:pPr>
        <w:rPr>
          <w:rFonts w:ascii="Roboto" w:hAnsi="Roboto"/>
          <w:color w:val="002E3B" w:themeColor="accent1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Internal and external relationships:</w:t>
      </w:r>
    </w:p>
    <w:p w14:paraId="3715E746" w14:textId="5F7C0DB3" w:rsidR="00886EF0" w:rsidRPr="00D13614" w:rsidRDefault="00950472" w:rsidP="00D13614">
      <w:pPr>
        <w:shd w:val="clear" w:color="auto" w:fill="FFFFFF" w:themeFill="background1"/>
        <w:ind w:left="567"/>
        <w:rPr>
          <w:rFonts w:ascii="Arial" w:hAnsi="Arial" w:cs="Arial"/>
          <w:sz w:val="22"/>
        </w:rPr>
      </w:pPr>
      <w:r w:rsidRPr="00D13614">
        <w:rPr>
          <w:rFonts w:ascii="Arial" w:hAnsi="Arial" w:cs="Arial"/>
          <w:sz w:val="22"/>
        </w:rPr>
        <w:lastRenderedPageBreak/>
        <w:t>C</w:t>
      </w:r>
      <w:r w:rsidR="00250C4B" w:rsidRPr="00D13614">
        <w:rPr>
          <w:rFonts w:ascii="Arial" w:hAnsi="Arial" w:cs="Arial"/>
          <w:sz w:val="22"/>
        </w:rPr>
        <w:t xml:space="preserve">ORNERSTONE process fabrication team and </w:t>
      </w:r>
      <w:r w:rsidR="00072031" w:rsidRPr="00D13614">
        <w:rPr>
          <w:rFonts w:ascii="Arial" w:hAnsi="Arial" w:cs="Arial"/>
          <w:sz w:val="22"/>
        </w:rPr>
        <w:t>leadership</w:t>
      </w:r>
    </w:p>
    <w:p w14:paraId="1D5EB1C3" w14:textId="3526633F" w:rsidR="00D53F93" w:rsidRPr="00D13614" w:rsidRDefault="00D53F93" w:rsidP="00D13614">
      <w:pPr>
        <w:shd w:val="clear" w:color="auto" w:fill="FFFFFF" w:themeFill="background1"/>
        <w:ind w:left="567"/>
        <w:rPr>
          <w:rFonts w:ascii="Arial" w:hAnsi="Arial" w:cs="Arial"/>
          <w:sz w:val="22"/>
        </w:rPr>
      </w:pPr>
      <w:r w:rsidRPr="00D13614">
        <w:rPr>
          <w:rFonts w:ascii="Arial" w:hAnsi="Arial" w:cs="Arial"/>
          <w:sz w:val="22"/>
        </w:rPr>
        <w:t xml:space="preserve">CORNERSTONE </w:t>
      </w:r>
      <w:r w:rsidR="00200EAC" w:rsidRPr="00D13614">
        <w:rPr>
          <w:rFonts w:ascii="Arial" w:hAnsi="Arial" w:cs="Arial"/>
          <w:sz w:val="22"/>
        </w:rPr>
        <w:t xml:space="preserve">Process Design Kit (PDK) team and </w:t>
      </w:r>
      <w:r w:rsidR="00072031" w:rsidRPr="00D13614">
        <w:rPr>
          <w:rFonts w:ascii="Arial" w:hAnsi="Arial" w:cs="Arial"/>
          <w:sz w:val="22"/>
        </w:rPr>
        <w:t>leadership</w:t>
      </w:r>
    </w:p>
    <w:p w14:paraId="398A5633" w14:textId="4A0DB1D7" w:rsidR="00B9140F" w:rsidRPr="00D13614" w:rsidRDefault="00250C4B" w:rsidP="00D13614">
      <w:pPr>
        <w:shd w:val="clear" w:color="auto" w:fill="FFFFFF" w:themeFill="background1"/>
        <w:ind w:left="567"/>
        <w:rPr>
          <w:rFonts w:ascii="Arial" w:hAnsi="Arial" w:cs="Arial"/>
          <w:sz w:val="22"/>
        </w:rPr>
      </w:pPr>
      <w:r w:rsidRPr="00D13614">
        <w:rPr>
          <w:rFonts w:ascii="Arial" w:hAnsi="Arial" w:cs="Arial"/>
          <w:sz w:val="22"/>
        </w:rPr>
        <w:t>C</w:t>
      </w:r>
      <w:r w:rsidR="002C1CD5" w:rsidRPr="00D13614">
        <w:rPr>
          <w:rFonts w:ascii="Arial" w:hAnsi="Arial" w:cs="Arial"/>
          <w:sz w:val="22"/>
        </w:rPr>
        <w:t xml:space="preserve">ORNERSTONE Photonics Innovation Centre (C-PIC) </w:t>
      </w:r>
      <w:r w:rsidR="007E3C46" w:rsidRPr="00D13614">
        <w:rPr>
          <w:rFonts w:ascii="Arial" w:hAnsi="Arial" w:cs="Arial"/>
          <w:sz w:val="22"/>
        </w:rPr>
        <w:t>O</w:t>
      </w:r>
      <w:r w:rsidR="002C1CD5" w:rsidRPr="00D13614">
        <w:rPr>
          <w:rFonts w:ascii="Arial" w:hAnsi="Arial" w:cs="Arial"/>
          <w:sz w:val="22"/>
        </w:rPr>
        <w:t xml:space="preserve">perations </w:t>
      </w:r>
      <w:r w:rsidR="007E3C46" w:rsidRPr="00D13614">
        <w:rPr>
          <w:rFonts w:ascii="Arial" w:hAnsi="Arial" w:cs="Arial"/>
          <w:sz w:val="22"/>
        </w:rPr>
        <w:t>M</w:t>
      </w:r>
      <w:r w:rsidR="002C1CD5" w:rsidRPr="00D13614">
        <w:rPr>
          <w:rFonts w:ascii="Arial" w:hAnsi="Arial" w:cs="Arial"/>
          <w:sz w:val="22"/>
        </w:rPr>
        <w:t xml:space="preserve">anagement </w:t>
      </w:r>
      <w:r w:rsidR="007E3C46" w:rsidRPr="00D13614">
        <w:rPr>
          <w:rFonts w:ascii="Arial" w:hAnsi="Arial" w:cs="Arial"/>
          <w:sz w:val="22"/>
        </w:rPr>
        <w:t>G</w:t>
      </w:r>
      <w:r w:rsidR="002C1CD5" w:rsidRPr="00D13614">
        <w:rPr>
          <w:rFonts w:ascii="Arial" w:hAnsi="Arial" w:cs="Arial"/>
          <w:sz w:val="22"/>
        </w:rPr>
        <w:t>roup</w:t>
      </w:r>
    </w:p>
    <w:p w14:paraId="3DCDD1B8" w14:textId="4892467B" w:rsidR="00E0531F" w:rsidRPr="00D13614" w:rsidRDefault="007E3C46" w:rsidP="00D13614">
      <w:pPr>
        <w:shd w:val="clear" w:color="auto" w:fill="FFFFFF" w:themeFill="background1"/>
        <w:ind w:left="567"/>
        <w:rPr>
          <w:rFonts w:ascii="Arial" w:hAnsi="Arial" w:cs="Arial"/>
          <w:sz w:val="22"/>
        </w:rPr>
      </w:pPr>
      <w:r w:rsidRPr="00D13614">
        <w:rPr>
          <w:rFonts w:ascii="Arial" w:hAnsi="Arial" w:cs="Arial"/>
          <w:sz w:val="22"/>
        </w:rPr>
        <w:t>CORNERSTONE B</w:t>
      </w:r>
      <w:r w:rsidR="00E0531F" w:rsidRPr="00D13614">
        <w:rPr>
          <w:rFonts w:ascii="Arial" w:hAnsi="Arial" w:cs="Arial"/>
          <w:sz w:val="22"/>
        </w:rPr>
        <w:t xml:space="preserve">usiness </w:t>
      </w:r>
      <w:r w:rsidRPr="00D13614">
        <w:rPr>
          <w:rFonts w:ascii="Arial" w:hAnsi="Arial" w:cs="Arial"/>
          <w:sz w:val="22"/>
        </w:rPr>
        <w:t>D</w:t>
      </w:r>
      <w:r w:rsidR="00E0531F" w:rsidRPr="00D13614">
        <w:rPr>
          <w:rFonts w:ascii="Arial" w:hAnsi="Arial" w:cs="Arial"/>
          <w:sz w:val="22"/>
        </w:rPr>
        <w:t>evelopment team</w:t>
      </w:r>
    </w:p>
    <w:p w14:paraId="1A55AB89" w14:textId="3886CEDE" w:rsidR="00E0531F" w:rsidRPr="00D13614" w:rsidRDefault="007E3C46" w:rsidP="00D13614">
      <w:pPr>
        <w:shd w:val="clear" w:color="auto" w:fill="FFFFFF" w:themeFill="background1"/>
        <w:ind w:left="567"/>
        <w:rPr>
          <w:rFonts w:ascii="Arial" w:hAnsi="Arial" w:cs="Arial"/>
          <w:sz w:val="22"/>
        </w:rPr>
      </w:pPr>
      <w:r w:rsidRPr="00D13614">
        <w:rPr>
          <w:rFonts w:ascii="Arial" w:hAnsi="Arial" w:cs="Arial"/>
          <w:sz w:val="22"/>
        </w:rPr>
        <w:t>CORNERSTONE B</w:t>
      </w:r>
      <w:r w:rsidR="00E0531F" w:rsidRPr="00D13614">
        <w:rPr>
          <w:rFonts w:ascii="Arial" w:hAnsi="Arial" w:cs="Arial"/>
          <w:sz w:val="22"/>
        </w:rPr>
        <w:t xml:space="preserve">usiness </w:t>
      </w:r>
      <w:r w:rsidRPr="00D13614">
        <w:rPr>
          <w:rFonts w:ascii="Arial" w:hAnsi="Arial" w:cs="Arial"/>
          <w:sz w:val="22"/>
        </w:rPr>
        <w:t>O</w:t>
      </w:r>
      <w:r w:rsidR="00E0531F" w:rsidRPr="00D13614">
        <w:rPr>
          <w:rFonts w:ascii="Arial" w:hAnsi="Arial" w:cs="Arial"/>
          <w:sz w:val="22"/>
        </w:rPr>
        <w:t xml:space="preserve">perations </w:t>
      </w:r>
      <w:r w:rsidRPr="00D13614">
        <w:rPr>
          <w:rFonts w:ascii="Arial" w:hAnsi="Arial" w:cs="Arial"/>
          <w:sz w:val="22"/>
        </w:rPr>
        <w:t xml:space="preserve">and Impact </w:t>
      </w:r>
      <w:r w:rsidR="00574AEF" w:rsidRPr="00D13614">
        <w:rPr>
          <w:rFonts w:ascii="Arial" w:hAnsi="Arial" w:cs="Arial"/>
          <w:sz w:val="22"/>
        </w:rPr>
        <w:t>team</w:t>
      </w:r>
      <w:r w:rsidR="00E0531F" w:rsidRPr="00D13614">
        <w:rPr>
          <w:rFonts w:ascii="Arial" w:hAnsi="Arial" w:cs="Arial"/>
          <w:sz w:val="22"/>
        </w:rPr>
        <w:t xml:space="preserve"> </w:t>
      </w:r>
    </w:p>
    <w:p w14:paraId="3600B364" w14:textId="26BADC4A" w:rsidR="00200EAC" w:rsidRPr="00D13614" w:rsidRDefault="00200EAC" w:rsidP="00D13614">
      <w:pPr>
        <w:shd w:val="clear" w:color="auto" w:fill="FFFFFF" w:themeFill="background1"/>
        <w:ind w:left="567"/>
        <w:rPr>
          <w:rFonts w:ascii="Arial" w:hAnsi="Arial" w:cs="Arial"/>
          <w:sz w:val="22"/>
        </w:rPr>
      </w:pPr>
      <w:r w:rsidRPr="00D13614">
        <w:rPr>
          <w:rFonts w:ascii="Arial" w:hAnsi="Arial" w:cs="Arial"/>
          <w:sz w:val="22"/>
        </w:rPr>
        <w:t>CORNERSTONE customers</w:t>
      </w:r>
      <w:r w:rsidR="007F026D" w:rsidRPr="00D13614">
        <w:rPr>
          <w:rFonts w:ascii="Arial" w:hAnsi="Arial" w:cs="Arial"/>
          <w:sz w:val="22"/>
        </w:rPr>
        <w:t xml:space="preserve">, </w:t>
      </w:r>
      <w:r w:rsidRPr="00D13614">
        <w:rPr>
          <w:rFonts w:ascii="Arial" w:hAnsi="Arial" w:cs="Arial"/>
          <w:sz w:val="22"/>
        </w:rPr>
        <w:t xml:space="preserve">partners and members  </w:t>
      </w:r>
    </w:p>
    <w:p w14:paraId="1B00A6B1" w14:textId="3C09AB65" w:rsidR="00D03506" w:rsidRPr="00D13614" w:rsidRDefault="00200EAC" w:rsidP="00D13614">
      <w:pPr>
        <w:shd w:val="clear" w:color="auto" w:fill="FFFFFF" w:themeFill="background1"/>
        <w:ind w:left="567"/>
        <w:rPr>
          <w:rFonts w:ascii="Arial" w:hAnsi="Arial" w:cs="Arial"/>
          <w:sz w:val="22"/>
        </w:rPr>
      </w:pPr>
      <w:r w:rsidRPr="00D13614">
        <w:rPr>
          <w:rFonts w:ascii="Arial" w:hAnsi="Arial" w:cs="Arial"/>
          <w:sz w:val="22"/>
        </w:rPr>
        <w:t xml:space="preserve">CORNERSTONE </w:t>
      </w:r>
      <w:r w:rsidR="00392D49" w:rsidRPr="00D13614">
        <w:rPr>
          <w:rFonts w:ascii="Arial" w:hAnsi="Arial" w:cs="Arial"/>
          <w:sz w:val="22"/>
        </w:rPr>
        <w:t xml:space="preserve">partners including EUROPRACTICE, JEPPIX, </w:t>
      </w:r>
      <w:proofErr w:type="spellStart"/>
      <w:r w:rsidR="00392D49" w:rsidRPr="00D13614">
        <w:rPr>
          <w:rFonts w:ascii="Arial" w:hAnsi="Arial" w:cs="Arial"/>
          <w:sz w:val="22"/>
        </w:rPr>
        <w:t>GDSfactory</w:t>
      </w:r>
      <w:proofErr w:type="spellEnd"/>
      <w:r w:rsidR="00392D49" w:rsidRPr="00D13614">
        <w:rPr>
          <w:rFonts w:ascii="Arial" w:hAnsi="Arial" w:cs="Arial"/>
          <w:sz w:val="22"/>
        </w:rPr>
        <w:t xml:space="preserve">, </w:t>
      </w:r>
      <w:proofErr w:type="spellStart"/>
      <w:r w:rsidR="00392D49" w:rsidRPr="00D13614">
        <w:rPr>
          <w:rFonts w:ascii="Arial" w:hAnsi="Arial" w:cs="Arial"/>
          <w:sz w:val="22"/>
        </w:rPr>
        <w:t>Luceda</w:t>
      </w:r>
      <w:proofErr w:type="spellEnd"/>
      <w:r w:rsidR="00392D49" w:rsidRPr="00D13614">
        <w:rPr>
          <w:rFonts w:ascii="Arial" w:hAnsi="Arial" w:cs="Arial"/>
          <w:sz w:val="22"/>
        </w:rPr>
        <w:t xml:space="preserve"> Photonics</w:t>
      </w:r>
      <w:r w:rsidRPr="00D13614">
        <w:rPr>
          <w:rFonts w:ascii="Arial" w:hAnsi="Arial" w:cs="Arial"/>
          <w:sz w:val="22"/>
        </w:rPr>
        <w:t xml:space="preserve">  </w:t>
      </w:r>
    </w:p>
    <w:p w14:paraId="14A2E4C7" w14:textId="5C93788C" w:rsidR="007E3C46" w:rsidRPr="00D13614" w:rsidRDefault="007E3C46" w:rsidP="00D13614">
      <w:pPr>
        <w:shd w:val="clear" w:color="auto" w:fill="FFFFFF" w:themeFill="background1"/>
        <w:ind w:left="567"/>
        <w:rPr>
          <w:rFonts w:ascii="Arial" w:hAnsi="Arial" w:cs="Arial"/>
          <w:sz w:val="22"/>
        </w:rPr>
      </w:pPr>
      <w:r w:rsidRPr="00D13614">
        <w:rPr>
          <w:rFonts w:ascii="Arial" w:hAnsi="Arial" w:cs="Arial"/>
          <w:sz w:val="22"/>
        </w:rPr>
        <w:t xml:space="preserve">UK/European </w:t>
      </w:r>
      <w:proofErr w:type="spellStart"/>
      <w:r w:rsidRPr="00D13614">
        <w:rPr>
          <w:rFonts w:ascii="Arial" w:hAnsi="Arial" w:cs="Arial"/>
          <w:sz w:val="22"/>
        </w:rPr>
        <w:t>PIXEurope</w:t>
      </w:r>
      <w:proofErr w:type="spellEnd"/>
      <w:r w:rsidRPr="00D13614">
        <w:rPr>
          <w:rFonts w:ascii="Arial" w:hAnsi="Arial" w:cs="Arial"/>
          <w:sz w:val="22"/>
        </w:rPr>
        <w:t xml:space="preserve"> consortium and project partners</w:t>
      </w:r>
    </w:p>
    <w:p w14:paraId="3F337CF3" w14:textId="7765BA24" w:rsidR="00D03506" w:rsidRPr="006D162A" w:rsidRDefault="00D03506" w:rsidP="00D13614">
      <w:pPr>
        <w:shd w:val="clear" w:color="auto" w:fill="FFFFFF" w:themeFill="background1"/>
        <w:ind w:left="567"/>
        <w:rPr>
          <w:rFonts w:ascii="Arial" w:hAnsi="Arial" w:cs="Arial"/>
          <w:sz w:val="22"/>
        </w:rPr>
      </w:pPr>
      <w:r w:rsidRPr="00D13614">
        <w:rPr>
          <w:rFonts w:ascii="Arial" w:hAnsi="Arial" w:cs="Arial"/>
          <w:sz w:val="22"/>
        </w:rPr>
        <w:t>Relevant suppliers and external contacts</w:t>
      </w:r>
    </w:p>
    <w:p w14:paraId="7A27DFDD" w14:textId="720E6577" w:rsidR="00A2516E" w:rsidRPr="00722340" w:rsidRDefault="00000000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20763650">
          <v:rect id="_x0000_i1029" style="width:0;height:1.5pt" o:hralign="center" o:hrstd="t" o:hr="t" fillcolor="#a0a0a0" stroked="f"/>
        </w:pict>
      </w:r>
    </w:p>
    <w:p w14:paraId="66C40B02" w14:textId="77777777" w:rsidR="00A2516E" w:rsidRPr="008A448A" w:rsidRDefault="00A2516E" w:rsidP="002B5854">
      <w:pPr>
        <w:rPr>
          <w:rFonts w:ascii="Roboto" w:hAnsi="Roboto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Special requirements:</w:t>
      </w:r>
    </w:p>
    <w:p w14:paraId="79C9FEFB" w14:textId="77777777" w:rsidR="0014272A" w:rsidRDefault="00FA77A6" w:rsidP="002B5854">
      <w:pPr>
        <w:ind w:left="567"/>
        <w:rPr>
          <w:rFonts w:ascii="Arial" w:hAnsi="Arial" w:cs="Arial"/>
          <w:sz w:val="22"/>
        </w:rPr>
      </w:pPr>
      <w:r w:rsidRPr="00FA77A6">
        <w:rPr>
          <w:rFonts w:ascii="Arial" w:hAnsi="Arial" w:cs="Arial"/>
          <w:sz w:val="22"/>
        </w:rPr>
        <w:t xml:space="preserve">Travel nationally and internationally to </w:t>
      </w:r>
      <w:r>
        <w:rPr>
          <w:rFonts w:ascii="Arial" w:hAnsi="Arial" w:cs="Arial"/>
          <w:sz w:val="22"/>
        </w:rPr>
        <w:t xml:space="preserve">attend </w:t>
      </w:r>
      <w:proofErr w:type="spellStart"/>
      <w:r>
        <w:rPr>
          <w:rFonts w:ascii="Arial" w:hAnsi="Arial" w:cs="Arial"/>
          <w:sz w:val="22"/>
        </w:rPr>
        <w:t>PIXEurope</w:t>
      </w:r>
      <w:proofErr w:type="spellEnd"/>
      <w:r>
        <w:rPr>
          <w:rFonts w:ascii="Arial" w:hAnsi="Arial" w:cs="Arial"/>
          <w:sz w:val="22"/>
        </w:rPr>
        <w:t xml:space="preserve"> meetings, </w:t>
      </w:r>
      <w:r w:rsidRPr="00FA77A6">
        <w:rPr>
          <w:rFonts w:ascii="Arial" w:hAnsi="Arial" w:cs="Arial"/>
          <w:sz w:val="22"/>
        </w:rPr>
        <w:t xml:space="preserve">promote CORNERSTONE activities and run workshops. </w:t>
      </w:r>
    </w:p>
    <w:p w14:paraId="23BCB6DF" w14:textId="2AB81F33" w:rsidR="00232309" w:rsidRDefault="00FA77A6" w:rsidP="002B5854">
      <w:pPr>
        <w:ind w:left="567"/>
        <w:rPr>
          <w:rFonts w:ascii="Roboto" w:hAnsi="Roboto"/>
          <w:color w:val="E73238" w:themeColor="accent2"/>
          <w:sz w:val="22"/>
        </w:rPr>
      </w:pPr>
      <w:r w:rsidRPr="00FA77A6">
        <w:rPr>
          <w:rFonts w:ascii="Arial" w:hAnsi="Arial" w:cs="Arial"/>
          <w:sz w:val="22"/>
        </w:rPr>
        <w:t>Willingness to work non-standard hours as reasonably required to fulfil role (e.g. out of hours meetings offsite, conference calls with overseas customers or partners)</w:t>
      </w:r>
      <w:r w:rsidR="007E3C46">
        <w:rPr>
          <w:rFonts w:ascii="Arial" w:hAnsi="Arial" w:cs="Arial"/>
          <w:sz w:val="22"/>
        </w:rPr>
        <w:t>.</w:t>
      </w:r>
      <w:r w:rsidR="00D934BD">
        <w:rPr>
          <w:rFonts w:ascii="Arial" w:hAnsi="Arial" w:cs="Arial"/>
          <w:sz w:val="22"/>
        </w:rPr>
        <w:t xml:space="preserve"> </w:t>
      </w:r>
      <w:r w:rsidR="00D934BD">
        <w:rPr>
          <w:rStyle w:val="CommentReference"/>
        </w:rPr>
        <w:t>O</w:t>
      </w:r>
      <w:r w:rsidR="004932DE">
        <w:rPr>
          <w:rFonts w:ascii="Arial" w:hAnsi="Arial" w:cs="Arial"/>
          <w:sz w:val="22"/>
        </w:rPr>
        <w:t>ffsite</w:t>
      </w:r>
      <w:r w:rsidR="008C711A">
        <w:rPr>
          <w:rFonts w:ascii="Arial" w:hAnsi="Arial" w:cs="Arial"/>
          <w:sz w:val="22"/>
        </w:rPr>
        <w:t xml:space="preserve"> </w:t>
      </w:r>
      <w:r w:rsidR="004932DE">
        <w:rPr>
          <w:rFonts w:ascii="Arial" w:hAnsi="Arial" w:cs="Arial"/>
          <w:sz w:val="22"/>
        </w:rPr>
        <w:t xml:space="preserve">stakeholder </w:t>
      </w:r>
      <w:r w:rsidR="008C711A">
        <w:rPr>
          <w:rFonts w:ascii="Arial" w:hAnsi="Arial" w:cs="Arial"/>
          <w:sz w:val="22"/>
        </w:rPr>
        <w:t xml:space="preserve">meetings </w:t>
      </w:r>
      <w:r w:rsidR="004932DE">
        <w:rPr>
          <w:rFonts w:ascii="Arial" w:hAnsi="Arial" w:cs="Arial"/>
          <w:sz w:val="22"/>
        </w:rPr>
        <w:t xml:space="preserve">are likely to occur once every two months. </w:t>
      </w:r>
    </w:p>
    <w:p w14:paraId="09E730F5" w14:textId="0846EB47" w:rsidR="00A2516E" w:rsidRPr="00722340" w:rsidRDefault="00000000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721D6246">
          <v:rect id="_x0000_i1030" style="width:0;height:1.5pt" o:hralign="center" o:hrstd="t" o:hr="t" fillcolor="#a0a0a0" stroked="f"/>
        </w:pict>
      </w:r>
    </w:p>
    <w:p w14:paraId="054DE9B2" w14:textId="77777777" w:rsidR="00850136" w:rsidRPr="00722340" w:rsidRDefault="00850136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br w:type="page"/>
      </w:r>
    </w:p>
    <w:p w14:paraId="190AF81B" w14:textId="42633DCD" w:rsidR="00A2516E" w:rsidRPr="00C9549D" w:rsidRDefault="004D46AB" w:rsidP="002B5854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>Person Specification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–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Skills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and Competencies</w:t>
      </w:r>
    </w:p>
    <w:p w14:paraId="32DE3D98" w14:textId="1E38BA37" w:rsidR="00FC191A" w:rsidRDefault="00FC191A" w:rsidP="002B5854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t xml:space="preserve">All essential and desirable criteria outlined in this Person Specification will be assessed through a combination of recruitment application and CV, </w:t>
      </w:r>
      <w:bookmarkStart w:id="0" w:name="_Hlk187230474"/>
      <w:r w:rsidRPr="00C9549D">
        <w:rPr>
          <w:rFonts w:ascii="Roboto" w:hAnsi="Roboto"/>
          <w:sz w:val="22"/>
        </w:rPr>
        <w:t xml:space="preserve">and </w:t>
      </w:r>
      <w:r w:rsidR="00FE3660" w:rsidRPr="00C9549D">
        <w:rPr>
          <w:rFonts w:ascii="Roboto" w:hAnsi="Roboto"/>
          <w:sz w:val="22"/>
        </w:rPr>
        <w:t>where applicable</w:t>
      </w:r>
      <w:r w:rsidR="004D46AB">
        <w:rPr>
          <w:rFonts w:ascii="Roboto" w:hAnsi="Roboto"/>
          <w:sz w:val="22"/>
        </w:rPr>
        <w:t xml:space="preserve"> numerical or written assessment</w:t>
      </w:r>
      <w:bookmarkEnd w:id="0"/>
      <w:r w:rsidR="00C836E2">
        <w:rPr>
          <w:rFonts w:ascii="Roboto" w:hAnsi="Roboto"/>
          <w:sz w:val="22"/>
        </w:rPr>
        <w:t>.</w:t>
      </w:r>
    </w:p>
    <w:p w14:paraId="4EE400D8" w14:textId="17AD2475" w:rsidR="0004217C" w:rsidRPr="00C9549D" w:rsidRDefault="0004217C" w:rsidP="002B5854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Knowledge, Experience and Qualifications</w:t>
      </w:r>
    </w:p>
    <w:p w14:paraId="3C439604" w14:textId="6F355D0C" w:rsidR="0004217C" w:rsidRPr="00C9549D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1F3A49EE" w14:textId="013DCD03" w:rsidR="00BA0543" w:rsidRDefault="00BA0543" w:rsidP="002B5854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BA0543">
        <w:rPr>
          <w:rFonts w:ascii="Arial" w:hAnsi="Arial" w:cs="Arial"/>
          <w:sz w:val="22"/>
        </w:rPr>
        <w:t xml:space="preserve">Substantial and authoritative practical knowledge and experience in </w:t>
      </w:r>
      <w:r w:rsidR="009776B9">
        <w:rPr>
          <w:rFonts w:ascii="Arial" w:hAnsi="Arial" w:cs="Arial"/>
          <w:sz w:val="22"/>
        </w:rPr>
        <w:t>Photonic Integrated Circuits</w:t>
      </w:r>
      <w:r w:rsidRPr="00BA0543">
        <w:rPr>
          <w:rFonts w:ascii="Arial" w:hAnsi="Arial" w:cs="Arial"/>
          <w:sz w:val="22"/>
        </w:rPr>
        <w:t xml:space="preserve">, supported by </w:t>
      </w:r>
      <w:r w:rsidR="00CB1D5C">
        <w:rPr>
          <w:rFonts w:ascii="Arial" w:hAnsi="Arial" w:cs="Arial"/>
          <w:sz w:val="22"/>
        </w:rPr>
        <w:t>detailed</w:t>
      </w:r>
      <w:r w:rsidRPr="00BA0543">
        <w:rPr>
          <w:rFonts w:ascii="Arial" w:hAnsi="Arial" w:cs="Arial"/>
          <w:sz w:val="22"/>
        </w:rPr>
        <w:t xml:space="preserve"> understanding</w:t>
      </w:r>
      <w:r>
        <w:rPr>
          <w:rFonts w:ascii="Arial" w:hAnsi="Arial" w:cs="Arial"/>
          <w:sz w:val="22"/>
        </w:rPr>
        <w:t>.</w:t>
      </w:r>
    </w:p>
    <w:p w14:paraId="5029A864" w14:textId="71441B84" w:rsidR="003E5767" w:rsidRDefault="003E5767" w:rsidP="002B5854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Experience in photonics device design, mask layout and device characterisation.</w:t>
      </w:r>
    </w:p>
    <w:p w14:paraId="0671B9F3" w14:textId="5FD381DB" w:rsidR="005B29A7" w:rsidRPr="005B29A7" w:rsidRDefault="00BA0543" w:rsidP="002B5854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BA0543">
        <w:rPr>
          <w:rFonts w:ascii="Arial" w:hAnsi="Arial" w:cs="Arial"/>
          <w:sz w:val="22"/>
        </w:rPr>
        <w:t xml:space="preserve">The required level of knowledge and understanding will normally have been gained through some or </w:t>
      </w:r>
      <w:proofErr w:type="gramStart"/>
      <w:r w:rsidRPr="00BA0543">
        <w:rPr>
          <w:rFonts w:ascii="Arial" w:hAnsi="Arial" w:cs="Arial"/>
          <w:sz w:val="22"/>
        </w:rPr>
        <w:t>all of</w:t>
      </w:r>
      <w:proofErr w:type="gramEnd"/>
      <w:r w:rsidRPr="00BA0543">
        <w:rPr>
          <w:rFonts w:ascii="Arial" w:hAnsi="Arial" w:cs="Arial"/>
          <w:sz w:val="22"/>
        </w:rPr>
        <w:t xml:space="preserve"> the following</w:t>
      </w:r>
      <w:r w:rsidR="005B29A7" w:rsidRPr="005B29A7">
        <w:rPr>
          <w:rFonts w:ascii="Arial" w:hAnsi="Arial" w:cs="Arial"/>
          <w:sz w:val="22"/>
        </w:rPr>
        <w:t>:</w:t>
      </w:r>
    </w:p>
    <w:p w14:paraId="53F76137" w14:textId="32B710B6" w:rsidR="005B29A7" w:rsidRPr="005B29A7" w:rsidRDefault="00BA0543" w:rsidP="002B5854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Considerable</w:t>
      </w:r>
      <w:r w:rsidR="005B29A7" w:rsidRPr="005B29A7">
        <w:rPr>
          <w:rFonts w:ascii="Arial" w:hAnsi="Arial" w:cs="Arial"/>
          <w:sz w:val="22"/>
        </w:rPr>
        <w:t xml:space="preserve"> work experience</w:t>
      </w:r>
    </w:p>
    <w:p w14:paraId="54594ED3" w14:textId="77777777" w:rsidR="005B29A7" w:rsidRPr="005B29A7" w:rsidRDefault="005B29A7" w:rsidP="002B5854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Arial" w:hAnsi="Arial" w:cs="Arial"/>
          <w:sz w:val="22"/>
        </w:rPr>
      </w:pPr>
      <w:r w:rsidRPr="005B29A7">
        <w:rPr>
          <w:rFonts w:ascii="Arial" w:hAnsi="Arial" w:cs="Arial"/>
          <w:sz w:val="22"/>
        </w:rPr>
        <w:t>Vocational training</w:t>
      </w:r>
    </w:p>
    <w:p w14:paraId="13622F4D" w14:textId="6AE2BF13" w:rsidR="00C836E2" w:rsidRDefault="00C421DD" w:rsidP="002B5854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Arial" w:hAnsi="Arial" w:cs="Arial"/>
          <w:sz w:val="22"/>
        </w:rPr>
      </w:pPr>
      <w:r w:rsidRPr="00C421DD">
        <w:rPr>
          <w:rFonts w:ascii="Arial" w:hAnsi="Arial" w:cs="Arial"/>
          <w:sz w:val="22"/>
        </w:rPr>
        <w:t xml:space="preserve">Formal qualification(s) equivalent to Level 7 or 8 of the Regulated Qualifications Framework e.g. master’s degree, postgraduate certificate, diploma, PhD in relevant subject area in or Level 7 or 8 award, certificate, diploma. </w:t>
      </w:r>
    </w:p>
    <w:p w14:paraId="0C6A92AC" w14:textId="2AC391B9" w:rsidR="000552CF" w:rsidRDefault="000552CF" w:rsidP="00597EA6">
      <w:pPr>
        <w:pStyle w:val="ListParagraph"/>
        <w:numPr>
          <w:ilvl w:val="0"/>
          <w:numId w:val="6"/>
        </w:numPr>
        <w:ind w:left="567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Consortium project</w:t>
      </w:r>
      <w:r w:rsidR="00A47C31">
        <w:rPr>
          <w:rFonts w:ascii="Arial" w:hAnsi="Arial" w:cs="Arial"/>
          <w:sz w:val="22"/>
        </w:rPr>
        <w:t>/programme</w:t>
      </w:r>
      <w:r>
        <w:rPr>
          <w:rFonts w:ascii="Arial" w:hAnsi="Arial" w:cs="Arial"/>
          <w:sz w:val="22"/>
        </w:rPr>
        <w:t xml:space="preserve"> management</w:t>
      </w:r>
    </w:p>
    <w:p w14:paraId="73E1C078" w14:textId="080F3A13" w:rsidR="000552CF" w:rsidRDefault="000552CF" w:rsidP="00597EA6">
      <w:pPr>
        <w:pStyle w:val="ListParagraph"/>
        <w:numPr>
          <w:ilvl w:val="0"/>
          <w:numId w:val="6"/>
        </w:numPr>
        <w:ind w:left="567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Technology </w:t>
      </w:r>
      <w:r w:rsidR="0011247F">
        <w:rPr>
          <w:rFonts w:ascii="Arial" w:hAnsi="Arial" w:cs="Arial"/>
          <w:sz w:val="22"/>
        </w:rPr>
        <w:t xml:space="preserve">development </w:t>
      </w:r>
    </w:p>
    <w:p w14:paraId="0CC25CFC" w14:textId="77777777" w:rsidR="006D162A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1E68F6DB" w14:textId="6C15ACBA" w:rsidR="00CB1D5C" w:rsidRDefault="00CB1D5C" w:rsidP="002B5854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PhD in </w:t>
      </w:r>
      <w:r w:rsidR="00A778DD">
        <w:rPr>
          <w:rFonts w:ascii="Arial" w:hAnsi="Arial" w:cs="Arial"/>
          <w:sz w:val="22"/>
        </w:rPr>
        <w:t>s</w:t>
      </w:r>
      <w:r w:rsidR="009776B9">
        <w:rPr>
          <w:rFonts w:ascii="Arial" w:hAnsi="Arial" w:cs="Arial"/>
          <w:sz w:val="22"/>
        </w:rPr>
        <w:t xml:space="preserve">ilicon </w:t>
      </w:r>
      <w:r w:rsidR="004F5CAA">
        <w:rPr>
          <w:rFonts w:ascii="Arial" w:hAnsi="Arial" w:cs="Arial"/>
          <w:sz w:val="22"/>
        </w:rPr>
        <w:t>p</w:t>
      </w:r>
      <w:r w:rsidR="009776B9">
        <w:rPr>
          <w:rFonts w:ascii="Arial" w:hAnsi="Arial" w:cs="Arial"/>
          <w:sz w:val="22"/>
        </w:rPr>
        <w:t>hotonics</w:t>
      </w:r>
      <w:r>
        <w:rPr>
          <w:rFonts w:ascii="Arial" w:hAnsi="Arial" w:cs="Arial"/>
          <w:sz w:val="22"/>
        </w:rPr>
        <w:t>.</w:t>
      </w:r>
    </w:p>
    <w:p w14:paraId="52343123" w14:textId="31642E9A" w:rsidR="008E0AF0" w:rsidRDefault="008E0AF0" w:rsidP="002B5854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Experience </w:t>
      </w:r>
      <w:r w:rsidR="00BC192A">
        <w:rPr>
          <w:rFonts w:ascii="Arial" w:hAnsi="Arial" w:cs="Arial"/>
          <w:sz w:val="22"/>
        </w:rPr>
        <w:t>with building Process Design Kit (PDK)</w:t>
      </w:r>
    </w:p>
    <w:p w14:paraId="05218515" w14:textId="54F29A6D" w:rsidR="0011247F" w:rsidRDefault="001A4957" w:rsidP="002B5854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Experience in managing European funded projects</w:t>
      </w:r>
    </w:p>
    <w:p w14:paraId="3D9BDB37" w14:textId="3F46B817" w:rsidR="007F026D" w:rsidRDefault="007F026D" w:rsidP="002B5854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Experience working </w:t>
      </w:r>
      <w:r w:rsidR="00AF1659">
        <w:rPr>
          <w:rFonts w:ascii="Arial" w:hAnsi="Arial" w:cs="Arial"/>
          <w:sz w:val="22"/>
        </w:rPr>
        <w:t>in an opensource programme</w:t>
      </w:r>
    </w:p>
    <w:p w14:paraId="6DA13918" w14:textId="63DDE50E" w:rsidR="00304104" w:rsidRPr="006D162A" w:rsidRDefault="00304104" w:rsidP="002B5854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304104">
        <w:rPr>
          <w:rFonts w:ascii="Arial" w:hAnsi="Arial" w:cs="Arial"/>
          <w:sz w:val="22"/>
        </w:rPr>
        <w:t>Experience in European (or equivalent complex large consortia) project management</w:t>
      </w:r>
      <w:r w:rsidR="000A33A4">
        <w:rPr>
          <w:rFonts w:ascii="Arial" w:hAnsi="Arial" w:cs="Arial"/>
          <w:sz w:val="22"/>
        </w:rPr>
        <w:t xml:space="preserve"> </w:t>
      </w:r>
    </w:p>
    <w:p w14:paraId="1AEC6741" w14:textId="638A54B1" w:rsidR="0004217C" w:rsidRPr="00C9549D" w:rsidRDefault="00000000" w:rsidP="002B5854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65AE1C8E">
          <v:rect id="_x0000_i1031" style="width:0;height:1.5pt" o:hralign="center" o:hrstd="t" o:hr="t" fillcolor="#a0a0a0" stroked="f"/>
        </w:pict>
      </w:r>
    </w:p>
    <w:p w14:paraId="2660D85F" w14:textId="3E7292E7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Teamwork and Communication</w:t>
      </w:r>
    </w:p>
    <w:p w14:paraId="144C3015" w14:textId="38122CD3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633108CE" w14:textId="77777777" w:rsidR="00CB1D5C" w:rsidRPr="00CB1D5C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Delegates and/or collaborates effectively, understanding the strengths and weaknesses of colleagues.</w:t>
      </w:r>
    </w:p>
    <w:p w14:paraId="6B2BA744" w14:textId="77777777" w:rsidR="00CB1D5C" w:rsidRPr="00CB1D5C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Works proactively with colleagues and other stakeholders, within and beyond the University, to achieve outcomes.</w:t>
      </w:r>
    </w:p>
    <w:p w14:paraId="04BCD325" w14:textId="77777777" w:rsidR="00CB1D5C" w:rsidRPr="00CB1D5C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Communicates effectively to develop understanding and achieve cooperation.</w:t>
      </w:r>
    </w:p>
    <w:p w14:paraId="50F20158" w14:textId="5AFCD43C" w:rsidR="005B29A7" w:rsidRPr="006D162A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Provides clear advice, guidance and recommendations on novel or complex concepts and issues</w:t>
      </w:r>
      <w:r w:rsidR="005B29A7">
        <w:rPr>
          <w:rFonts w:ascii="Roboto" w:hAnsi="Roboto"/>
          <w:sz w:val="22"/>
        </w:rPr>
        <w:t>.</w:t>
      </w:r>
    </w:p>
    <w:p w14:paraId="6DC74EC0" w14:textId="77777777" w:rsidR="006D162A" w:rsidRDefault="006D162A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1224FB23" w14:textId="637B218F" w:rsidR="006D162A" w:rsidRPr="006D162A" w:rsidRDefault="006D162A" w:rsidP="00CB1D5C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</w:p>
    <w:p w14:paraId="53720CFE" w14:textId="2C9992A1" w:rsidR="0004217C" w:rsidRPr="00C9549D" w:rsidRDefault="00000000" w:rsidP="00CB1D5C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2A662B58">
          <v:rect id="_x0000_i1032" style="width:0;height:1.5pt" o:hralign="center" o:hrstd="t" o:hr="t" fillcolor="#a0a0a0" stroked="f"/>
        </w:pict>
      </w:r>
    </w:p>
    <w:p w14:paraId="162C6B84" w14:textId="68F5C407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Planning, Organisation and Resource Management</w:t>
      </w:r>
    </w:p>
    <w:p w14:paraId="199489A2" w14:textId="563175F7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79D0E44E" w14:textId="4717E82F" w:rsidR="00CB1D5C" w:rsidRPr="00CB1D5C" w:rsidRDefault="00CB1D5C" w:rsidP="00CB1D5C">
      <w:pPr>
        <w:pStyle w:val="ListParagraph"/>
        <w:numPr>
          <w:ilvl w:val="0"/>
          <w:numId w:val="4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Plans and progresses research and/or knowledge exchange and enterprise activities within broad guidelines and established University policies and procedures.</w:t>
      </w:r>
    </w:p>
    <w:p w14:paraId="3686927A" w14:textId="5DD37A7F" w:rsidR="0004217C" w:rsidRDefault="00CB1D5C" w:rsidP="00CB1D5C">
      <w:pPr>
        <w:pStyle w:val="ListParagraph"/>
        <w:numPr>
          <w:ilvl w:val="0"/>
          <w:numId w:val="4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Formulates development plans to meet current skill requirements</w:t>
      </w:r>
      <w:r w:rsidR="00883B4C" w:rsidRPr="00883B4C">
        <w:rPr>
          <w:rFonts w:ascii="Roboto" w:hAnsi="Roboto"/>
          <w:sz w:val="22"/>
        </w:rPr>
        <w:t>.</w:t>
      </w:r>
    </w:p>
    <w:p w14:paraId="4EB78921" w14:textId="6B0F1122" w:rsidR="0004217C" w:rsidRPr="00C9549D" w:rsidRDefault="00000000" w:rsidP="00CB1D5C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019C7A5E">
          <v:rect id="_x0000_i1033" style="width:0;height:1.5pt" o:hralign="center" o:hrstd="t" o:hr="t" fillcolor="#a0a0a0" stroked="f"/>
        </w:pict>
      </w:r>
    </w:p>
    <w:p w14:paraId="5E177700" w14:textId="4E23D11B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Problem Solving and Initiative</w:t>
      </w:r>
    </w:p>
    <w:p w14:paraId="2EB584D4" w14:textId="60380235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4FD572A6" w14:textId="77777777" w:rsidR="00CB1D5C" w:rsidRPr="00CB1D5C" w:rsidRDefault="00CB1D5C" w:rsidP="00CB1D5C">
      <w:pPr>
        <w:pStyle w:val="ListParagraph"/>
        <w:numPr>
          <w:ilvl w:val="0"/>
          <w:numId w:val="5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lastRenderedPageBreak/>
        <w:t>Develops detailed understanding of long-standing and/or complex problems and applies accumulated knowledge and experience to understand and/or resolve them.</w:t>
      </w:r>
    </w:p>
    <w:p w14:paraId="00FD6EF2" w14:textId="4A9C2245" w:rsidR="0004217C" w:rsidRDefault="00CB1D5C" w:rsidP="00CB1D5C">
      <w:pPr>
        <w:pStyle w:val="ListParagraph"/>
        <w:numPr>
          <w:ilvl w:val="0"/>
          <w:numId w:val="5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Demonstrates an awareness of principles and trends within a specialist field and awareness of how this affects education, research and/or knowledge exchange and enterprise activities in the University</w:t>
      </w:r>
      <w:r w:rsidR="00883B4C">
        <w:rPr>
          <w:rFonts w:ascii="Roboto" w:hAnsi="Roboto"/>
          <w:sz w:val="22"/>
        </w:rPr>
        <w:t>.</w:t>
      </w:r>
    </w:p>
    <w:p w14:paraId="1F75EEDF" w14:textId="6F46BE58" w:rsidR="00850136" w:rsidRPr="00C9549D" w:rsidRDefault="00850136" w:rsidP="00CB1D5C">
      <w:pPr>
        <w:rPr>
          <w:rFonts w:ascii="Roboto" w:hAnsi="Roboto"/>
          <w:sz w:val="22"/>
        </w:rPr>
      </w:pPr>
    </w:p>
    <w:p w14:paraId="0A59B529" w14:textId="3E874546" w:rsidR="00850136" w:rsidRPr="00C9549D" w:rsidRDefault="00850136" w:rsidP="002B5854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Job Hazard </w:t>
      </w:r>
      <w:r w:rsidR="00D86E92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Assessment</w:t>
      </w:r>
    </w:p>
    <w:p w14:paraId="2E409A25" w14:textId="0D646878" w:rsidR="00C836E2" w:rsidRPr="00722340" w:rsidRDefault="00E76E9F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A full health clearance is required for this role where any hazards marked “</w:t>
      </w:r>
      <w:r w:rsidRPr="001B067E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 xml:space="preserve">”, using the agreed Occupational Health </w:t>
      </w:r>
      <w:r w:rsidR="002666B4">
        <w:rPr>
          <w:rFonts w:ascii="Roboto" w:hAnsi="Roboto"/>
          <w:sz w:val="22"/>
        </w:rPr>
        <w:t xml:space="preserve">referral </w:t>
      </w:r>
      <w:r w:rsidRPr="00722340">
        <w:rPr>
          <w:rFonts w:ascii="Roboto" w:hAnsi="Roboto"/>
          <w:sz w:val="22"/>
        </w:rPr>
        <w:t xml:space="preserve">template </w:t>
      </w:r>
      <w:hyperlink r:id="rId12" w:history="1">
        <w:r w:rsidRPr="002666B4">
          <w:rPr>
            <w:rStyle w:val="Hyperlink"/>
            <w:rFonts w:ascii="Roboto" w:hAnsi="Roboto"/>
            <w:sz w:val="22"/>
          </w:rPr>
          <w:t>available from</w:t>
        </w:r>
        <w:r w:rsidR="002666B4" w:rsidRPr="002666B4">
          <w:rPr>
            <w:rStyle w:val="Hyperlink"/>
            <w:rFonts w:ascii="Roboto" w:hAnsi="Roboto"/>
            <w:sz w:val="22"/>
          </w:rPr>
          <w:t xml:space="preserve"> here</w:t>
        </w:r>
      </w:hyperlink>
      <w:r w:rsidRPr="00722340">
        <w:rPr>
          <w:rFonts w:ascii="Roboto" w:hAnsi="Roboto"/>
          <w:sz w:val="22"/>
        </w:rPr>
        <w:t>. Where a full health clearance is required, this will apply to all role holders, including existing members of staff.</w:t>
      </w:r>
    </w:p>
    <w:p w14:paraId="3873EF12" w14:textId="74B04E2F" w:rsidR="00E76E9F" w:rsidRPr="00722340" w:rsidRDefault="00E76E9F" w:rsidP="002B5854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Environment</w:t>
      </w:r>
    </w:p>
    <w:p w14:paraId="5AC0AE42" w14:textId="18C76369" w:rsidR="00E76E9F" w:rsidRPr="00722340" w:rsidRDefault="00E76E9F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</w:t>
      </w:r>
      <w:r w:rsidR="00577C4D" w:rsidRPr="00722340">
        <w:rPr>
          <w:rFonts w:ascii="Roboto" w:hAnsi="Roboto"/>
          <w:sz w:val="22"/>
        </w:rPr>
        <w:t>o</w:t>
      </w:r>
      <w:r w:rsidRPr="00722340">
        <w:rPr>
          <w:rFonts w:ascii="Roboto" w:hAnsi="Roboto"/>
          <w:sz w:val="22"/>
        </w:rPr>
        <w:t>utside</w:t>
      </w:r>
      <w:bookmarkStart w:id="1" w:name="_Hlk181968470"/>
      <w:r w:rsidR="00CF2A12" w:rsidRPr="00722340">
        <w:rPr>
          <w:rFonts w:ascii="Roboto" w:hAnsi="Roboto"/>
          <w:sz w:val="22"/>
        </w:rPr>
        <w:t xml:space="preserve"> </w:t>
      </w:r>
      <w:r w:rsidR="00CF2A12" w:rsidRPr="001B067E">
        <w:rPr>
          <w:rFonts w:ascii="Roboto" w:hAnsi="Roboto"/>
          <w:b/>
          <w:bCs/>
          <w:color w:val="1CCCFF" w:themeColor="accent1" w:themeTint="80"/>
          <w:sz w:val="22"/>
        </w:rPr>
        <w:t>^</w:t>
      </w:r>
      <w:bookmarkEnd w:id="1"/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38702282"/>
          <w:placeholder>
            <w:docPart w:val="9E4DEAF928ED49D6820D4E149B202A0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FE3CD5">
            <w:rPr>
              <w:rFonts w:ascii="Roboto" w:hAnsi="Roboto"/>
              <w:sz w:val="22"/>
            </w:rPr>
            <w:t>Not applicable</w:t>
          </w:r>
        </w:sdtContent>
      </w:sdt>
    </w:p>
    <w:p w14:paraId="6D72D294" w14:textId="32D030D9" w:rsidR="00577C4D" w:rsidRPr="00722340" w:rsidRDefault="00577C4D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Exposure to noise levels &gt;80dbA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811822672"/>
          <w:placeholder>
            <w:docPart w:val="81709D2F5B854CC9A756FC30CA48590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FE3CD5">
            <w:rPr>
              <w:rFonts w:ascii="Roboto" w:hAnsi="Roboto"/>
              <w:sz w:val="22"/>
            </w:rPr>
            <w:t>Not applicable</w:t>
          </w:r>
        </w:sdtContent>
      </w:sdt>
    </w:p>
    <w:p w14:paraId="439E5382" w14:textId="1E8FB8C3" w:rsidR="00577C4D" w:rsidRPr="00722340" w:rsidRDefault="00577C4D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with dust or fumes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11955958"/>
          <w:placeholder>
            <w:docPart w:val="02B44E7650194AF38C20D68B0B34C5C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FE3CD5">
            <w:rPr>
              <w:rFonts w:ascii="Roboto" w:hAnsi="Roboto"/>
              <w:sz w:val="22"/>
            </w:rPr>
            <w:t>Not applicable</w:t>
          </w:r>
        </w:sdtContent>
      </w:sdt>
    </w:p>
    <w:p w14:paraId="4268757E" w14:textId="189FF456" w:rsidR="00577C4D" w:rsidRPr="00722340" w:rsidRDefault="00577C4D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with skin irritants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37883594"/>
          <w:placeholder>
            <w:docPart w:val="CA755C62B91242A6ACAC0D467167C25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FE3CD5">
            <w:rPr>
              <w:rFonts w:ascii="Roboto" w:hAnsi="Roboto"/>
              <w:sz w:val="22"/>
            </w:rPr>
            <w:t>Not applicable</w:t>
          </w:r>
        </w:sdtContent>
      </w:sdt>
    </w:p>
    <w:p w14:paraId="0DF37314" w14:textId="395E2BE9" w:rsidR="00577C4D" w:rsidRPr="00722340" w:rsidRDefault="00577C4D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chemicals (industrial or cleaning)</w:t>
      </w:r>
      <w:r w:rsidRPr="00722340">
        <w:rPr>
          <w:rFonts w:ascii="Roboto" w:hAnsi="Roboto"/>
          <w:b/>
          <w:bCs/>
          <w:sz w:val="22"/>
        </w:rPr>
        <w:t xml:space="preserve">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175223546"/>
          <w:placeholder>
            <w:docPart w:val="916706A82BD7496DAE4AE8BD83EAF7E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FE3CD5">
            <w:rPr>
              <w:rFonts w:ascii="Roboto" w:hAnsi="Roboto"/>
              <w:sz w:val="22"/>
            </w:rPr>
            <w:t>Not applicable</w:t>
          </w:r>
        </w:sdtContent>
      </w:sdt>
    </w:p>
    <w:p w14:paraId="6CD09E59" w14:textId="3948D1D2" w:rsidR="00577C4D" w:rsidRPr="00722340" w:rsidRDefault="00577C4D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in a confined space</w:t>
      </w:r>
      <w:r w:rsidRPr="00722340">
        <w:rPr>
          <w:rFonts w:ascii="Roboto" w:hAnsi="Roboto"/>
          <w:b/>
          <w:bCs/>
          <w:sz w:val="22"/>
        </w:rPr>
        <w:t xml:space="preserve">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79860206"/>
          <w:placeholder>
            <w:docPart w:val="3FBBB96CF81A4635B93D963DA569C64C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FE3CD5">
            <w:rPr>
              <w:rFonts w:ascii="Roboto" w:hAnsi="Roboto"/>
              <w:sz w:val="22"/>
            </w:rPr>
            <w:t>Not applicable</w:t>
          </w:r>
        </w:sdtContent>
      </w:sdt>
    </w:p>
    <w:p w14:paraId="6B0D0B35" w14:textId="3A719F6B" w:rsidR="00577C4D" w:rsidRPr="00722340" w:rsidRDefault="00CE75C9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at height</w:t>
      </w:r>
      <w:r w:rsidR="002666B4">
        <w:rPr>
          <w:rFonts w:ascii="Roboto" w:hAnsi="Roboto"/>
          <w:sz w:val="22"/>
        </w:rPr>
        <w:t xml:space="preserve">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3979F4">
        <w:rPr>
          <w:rFonts w:ascii="Roboto" w:hAnsi="Roboto"/>
          <w:b/>
          <w:bCs/>
          <w:sz w:val="22"/>
        </w:rPr>
        <w:tab/>
      </w:r>
      <w:r w:rsidR="003979F4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595463411"/>
          <w:placeholder>
            <w:docPart w:val="B85B10B26216441BA6C9BF51DD3112E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FE3CD5">
            <w:rPr>
              <w:rFonts w:ascii="Roboto" w:hAnsi="Roboto"/>
              <w:sz w:val="22"/>
            </w:rPr>
            <w:t>Not applicable</w:t>
          </w:r>
        </w:sdtContent>
      </w:sdt>
    </w:p>
    <w:p w14:paraId="2EB06464" w14:textId="24A2CA9A" w:rsidR="00CE75C9" w:rsidRPr="00722340" w:rsidRDefault="00CE75C9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with sewage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594478374"/>
          <w:placeholder>
            <w:docPart w:val="D9964B985B574E988788C854F379B62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FE3CD5">
            <w:rPr>
              <w:rFonts w:ascii="Roboto" w:hAnsi="Roboto"/>
              <w:sz w:val="22"/>
            </w:rPr>
            <w:t>Not applicable</w:t>
          </w:r>
        </w:sdtContent>
      </w:sdt>
    </w:p>
    <w:p w14:paraId="4BF83A77" w14:textId="726D4550" w:rsidR="00CE75C9" w:rsidRPr="00722340" w:rsidRDefault="00CE75C9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Contact with cytotoxins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2055307438"/>
          <w:placeholder>
            <w:docPart w:val="5D6B4431B92641C1B13591FF936F507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FE3CD5">
            <w:rPr>
              <w:rFonts w:ascii="Roboto" w:hAnsi="Roboto"/>
              <w:sz w:val="22"/>
            </w:rPr>
            <w:t>Not applicable</w:t>
          </w:r>
        </w:sdtContent>
      </w:sdt>
    </w:p>
    <w:p w14:paraId="3705A0E3" w14:textId="26FC5DE2" w:rsidR="00CF2A12" w:rsidRPr="00722340" w:rsidRDefault="00CF2A12" w:rsidP="002B5854">
      <w:pPr>
        <w:shd w:val="clear" w:color="auto" w:fill="C5D2DA" w:themeFill="background2" w:themeFillShade="E6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sz w:val="22"/>
        </w:rPr>
        <w:t xml:space="preserve">Exposure Prone Procedure (EPP) work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916436138"/>
          <w:placeholder>
            <w:docPart w:val="FE13E81EB81D4206A65356346B97DA5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FE3CD5">
            <w:rPr>
              <w:rFonts w:ascii="Roboto" w:hAnsi="Roboto"/>
              <w:sz w:val="22"/>
            </w:rPr>
            <w:t>Not applicable</w:t>
          </w:r>
        </w:sdtContent>
      </w:sdt>
    </w:p>
    <w:p w14:paraId="4569F6DE" w14:textId="63ECC646" w:rsidR="001B067E" w:rsidRPr="00722340" w:rsidRDefault="001B067E" w:rsidP="001B067E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Contact with clinical specimens or pathology work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986968419"/>
          <w:placeholder>
            <w:docPart w:val="948BA8E4A7824F7382083669246615BE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520E2">
            <w:rPr>
              <w:rFonts w:ascii="Roboto" w:hAnsi="Roboto"/>
              <w:sz w:val="22"/>
            </w:rPr>
            <w:t>Not applicable</w:t>
          </w:r>
        </w:sdtContent>
      </w:sdt>
    </w:p>
    <w:p w14:paraId="09342054" w14:textId="6AB8C9E3" w:rsidR="00CF2A12" w:rsidRPr="00722340" w:rsidRDefault="00CF2A12" w:rsidP="001B067E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Direct patient care or patient contact</w:t>
      </w:r>
      <w:r w:rsidR="002666B4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44331154"/>
          <w:placeholder>
            <w:docPart w:val="B713C1EE454D4866865CD095E7988C5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520E2">
            <w:rPr>
              <w:rFonts w:ascii="Roboto" w:hAnsi="Roboto"/>
              <w:sz w:val="22"/>
            </w:rPr>
            <w:t>Not applicable</w:t>
          </w:r>
        </w:sdtContent>
      </w:sdt>
    </w:p>
    <w:p w14:paraId="5AEDA182" w14:textId="1FF268F9" w:rsidR="00E76E9F" w:rsidRPr="00722340" w:rsidRDefault="00577C4D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t</w:t>
      </w:r>
      <w:r w:rsidR="00E76E9F" w:rsidRPr="00722340">
        <w:rPr>
          <w:rFonts w:ascii="Roboto" w:hAnsi="Roboto"/>
          <w:sz w:val="22"/>
        </w:rPr>
        <w:t>emperature extremes</w:t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863316695"/>
          <w:placeholder>
            <w:docPart w:val="529D19CEEEA047009C12FD354D58E84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520E2">
            <w:rPr>
              <w:rFonts w:ascii="Roboto" w:hAnsi="Roboto"/>
              <w:sz w:val="22"/>
            </w:rPr>
            <w:t>Not applicable</w:t>
          </w:r>
        </w:sdtContent>
      </w:sdt>
    </w:p>
    <w:p w14:paraId="09F47BE6" w14:textId="10C07545" w:rsidR="00577C4D" w:rsidRPr="00722340" w:rsidRDefault="00577C4D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Frequent hand washing</w:t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08397965"/>
          <w:placeholder>
            <w:docPart w:val="2198E843053F420EB4680AAC3FB9E1A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520E2">
            <w:rPr>
              <w:rFonts w:ascii="Roboto" w:hAnsi="Roboto"/>
              <w:sz w:val="22"/>
            </w:rPr>
            <w:t>Not applicable</w:t>
          </w:r>
        </w:sdtContent>
      </w:sdt>
    </w:p>
    <w:p w14:paraId="0AD28306" w14:textId="67E9149D" w:rsidR="00577C4D" w:rsidRPr="00722340" w:rsidRDefault="00577C4D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Ionising radiation</w:t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13965141"/>
          <w:placeholder>
            <w:docPart w:val="32D85C7765EA48A1B96056CE217BC6A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520E2">
            <w:rPr>
              <w:rFonts w:ascii="Roboto" w:hAnsi="Roboto"/>
              <w:sz w:val="22"/>
            </w:rPr>
            <w:t>Not applicable</w:t>
          </w:r>
        </w:sdtContent>
      </w:sdt>
    </w:p>
    <w:p w14:paraId="46C7371E" w14:textId="698F44A5" w:rsidR="00CF2A12" w:rsidRPr="00722340" w:rsidRDefault="00000000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3D00FA4E">
          <v:rect id="_x0000_i1034" style="width:0;height:1.5pt" o:hralign="center" o:hrstd="t" o:hr="t" fillcolor="#a0a0a0" stroked="f"/>
        </w:pict>
      </w:r>
    </w:p>
    <w:p w14:paraId="76386A87" w14:textId="5425BCC2" w:rsidR="00E76E9F" w:rsidRPr="00722340" w:rsidRDefault="00E76E9F" w:rsidP="002B5854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Psychological and Social Environment</w:t>
      </w:r>
    </w:p>
    <w:p w14:paraId="0B67D9FE" w14:textId="74C8A744" w:rsidR="00577C4D" w:rsidRPr="00722340" w:rsidRDefault="009608CA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shifts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41484205"/>
          <w:placeholder>
            <w:docPart w:val="49C003BB906F4C0D910650FB178855D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520E2">
            <w:rPr>
              <w:rFonts w:ascii="Roboto" w:hAnsi="Roboto"/>
              <w:sz w:val="22"/>
            </w:rPr>
            <w:t>Not applicable</w:t>
          </w:r>
        </w:sdtContent>
      </w:sdt>
    </w:p>
    <w:p w14:paraId="3B6ECF44" w14:textId="50E5ACC9" w:rsidR="009608CA" w:rsidRPr="00722340" w:rsidRDefault="009608CA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nights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459565132"/>
          <w:placeholder>
            <w:docPart w:val="0E7FDF1F12DC4851AAAB5D7878C24DA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520E2">
            <w:rPr>
              <w:rFonts w:ascii="Roboto" w:hAnsi="Roboto"/>
              <w:sz w:val="22"/>
            </w:rPr>
            <w:t>Not applicable</w:t>
          </w:r>
        </w:sdtContent>
      </w:sdt>
    </w:p>
    <w:p w14:paraId="67472AEC" w14:textId="467364DB" w:rsidR="009608CA" w:rsidRPr="00722340" w:rsidRDefault="009608CA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Lone working</w:t>
      </w:r>
      <w:r w:rsidR="001B067E"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80937265"/>
          <w:placeholder>
            <w:docPart w:val="8588F495E1B34F5DA077DB0F6D5951F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520E2">
            <w:rPr>
              <w:rFonts w:ascii="Roboto" w:hAnsi="Roboto"/>
              <w:sz w:val="22"/>
            </w:rPr>
            <w:t>Not applicable</w:t>
          </w:r>
        </w:sdtContent>
      </w:sdt>
    </w:p>
    <w:p w14:paraId="22C8B5C5" w14:textId="606013C4" w:rsidR="009608CA" w:rsidRPr="00722340" w:rsidRDefault="009608CA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children</w:t>
      </w:r>
      <w:r w:rsidR="001B067E"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01737656"/>
          <w:placeholder>
            <w:docPart w:val="ABD4528FB3E440CE9C67B85522B6652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520E2">
            <w:rPr>
              <w:rFonts w:ascii="Roboto" w:hAnsi="Roboto"/>
              <w:sz w:val="22"/>
            </w:rPr>
            <w:t>Not applicable</w:t>
          </w:r>
        </w:sdtContent>
      </w:sdt>
    </w:p>
    <w:p w14:paraId="1DFE4DF6" w14:textId="592D8B32" w:rsidR="009608CA" w:rsidRDefault="009608CA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persons with challenging behaviour</w:t>
      </w:r>
      <w:r w:rsidR="00C9549D">
        <w:rPr>
          <w:rFonts w:ascii="Roboto" w:hAnsi="Roboto"/>
          <w:b/>
          <w:bCs/>
          <w:color w:val="E73238" w:themeColor="accent2"/>
          <w:sz w:val="22"/>
        </w:rPr>
        <w:tab/>
      </w:r>
      <w:r w:rsidR="00C836E2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837680782"/>
          <w:placeholder>
            <w:docPart w:val="956B4E47C84741DD93A023E89F248295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DD143A">
            <w:rPr>
              <w:rFonts w:ascii="Roboto" w:hAnsi="Roboto"/>
              <w:sz w:val="22"/>
            </w:rPr>
            <w:t>Not applicable</w:t>
          </w:r>
        </w:sdtContent>
      </w:sdt>
    </w:p>
    <w:p w14:paraId="00C83D2B" w14:textId="4F5DD8FC" w:rsidR="000155D8" w:rsidRPr="00722340" w:rsidRDefault="000155D8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>
        <w:rPr>
          <w:rFonts w:ascii="Roboto" w:hAnsi="Roboto"/>
          <w:sz w:val="22"/>
        </w:rPr>
        <w:t>Working with larger groups</w:t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623466049"/>
          <w:placeholder>
            <w:docPart w:val="C722E311147A4947B226F4B19B40859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DD143A">
            <w:rPr>
              <w:rFonts w:ascii="Roboto" w:hAnsi="Roboto"/>
              <w:sz w:val="22"/>
            </w:rPr>
            <w:t>Not applicable</w:t>
          </w:r>
        </w:sdtContent>
      </w:sdt>
    </w:p>
    <w:p w14:paraId="477D22EC" w14:textId="0F63E094" w:rsidR="009608CA" w:rsidRPr="00722340" w:rsidRDefault="00000000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5174F83B">
          <v:rect id="_x0000_i1035" style="width:0;height:1.5pt" o:hralign="center" o:hrstd="t" o:hr="t" fillcolor="#a0a0a0" stroked="f"/>
        </w:pict>
      </w:r>
    </w:p>
    <w:p w14:paraId="125D3E1C" w14:textId="6141973C" w:rsidR="00E76E9F" w:rsidRPr="00722340" w:rsidRDefault="00E76E9F" w:rsidP="002B5854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Equipment, Tools and Machines</w:t>
      </w:r>
    </w:p>
    <w:p w14:paraId="2A40F8D1" w14:textId="408BCD4B" w:rsidR="00CF2A12" w:rsidRPr="00722340" w:rsidRDefault="00CF2A12" w:rsidP="002B5854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 xml:space="preserve">Working with vibrating machinery </w:t>
      </w:r>
      <w:r w:rsidR="009608CA" w:rsidRPr="00722340">
        <w:rPr>
          <w:rFonts w:ascii="Roboto" w:hAnsi="Roboto"/>
          <w:color w:val="000000" w:themeColor="text1"/>
          <w:sz w:val="22"/>
        </w:rPr>
        <w:t>or</w:t>
      </w:r>
      <w:r w:rsidRPr="00722340">
        <w:rPr>
          <w:rFonts w:ascii="Roboto" w:hAnsi="Roboto"/>
          <w:color w:val="000000" w:themeColor="text1"/>
          <w:sz w:val="22"/>
        </w:rPr>
        <w:t xml:space="preserve"> tools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9549D">
        <w:rPr>
          <w:rFonts w:ascii="Roboto" w:hAnsi="Roboto"/>
          <w:b/>
          <w:bCs/>
          <w:color w:val="000000" w:themeColor="text1"/>
          <w:sz w:val="22"/>
        </w:rPr>
        <w:tab/>
      </w:r>
      <w:r w:rsidR="00C836E2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332265485"/>
          <w:placeholder>
            <w:docPart w:val="182596CE913D4BF28FFED2D10863326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DD143A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0E6DBFEF" w14:textId="5C82B73C" w:rsidR="001B067E" w:rsidRPr="00722340" w:rsidRDefault="001B067E" w:rsidP="001B067E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Driving duties</w:t>
      </w:r>
      <w:r>
        <w:rPr>
          <w:rFonts w:ascii="Roboto" w:hAnsi="Roboto"/>
          <w:color w:val="000000" w:themeColor="text1"/>
          <w:sz w:val="22"/>
        </w:rPr>
        <w:t xml:space="preserve"> e.g. LGV, PCVs, forklift trucks</w:t>
      </w:r>
      <w:r w:rsidRPr="00722340">
        <w:rPr>
          <w:rFonts w:ascii="Roboto" w:hAnsi="Roboto"/>
          <w:color w:val="000000" w:themeColor="text1"/>
          <w:sz w:val="22"/>
        </w:rPr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2019894134"/>
          <w:placeholder>
            <w:docPart w:val="FF3F97D29AA3480D81CE8A07F4919C5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DD143A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7DC707EF" w14:textId="5C5F0D06" w:rsidR="00577C4D" w:rsidRPr="00722340" w:rsidRDefault="00577C4D" w:rsidP="001B067E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Food handling</w:t>
      </w:r>
      <w:r w:rsidR="001B067E">
        <w:rPr>
          <w:rFonts w:ascii="Roboto" w:hAnsi="Roboto"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836E2">
        <w:rPr>
          <w:rFonts w:ascii="Roboto" w:hAnsi="Roboto"/>
          <w:b/>
          <w:bCs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509959843"/>
          <w:placeholder>
            <w:docPart w:val="F226A07361D9486289CC04FF0E5BA57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DD143A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61509294" w14:textId="62392A4B" w:rsidR="00CF2A12" w:rsidRPr="00722340" w:rsidRDefault="00CF2A12" w:rsidP="001B067E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Contact with latex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836E2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174274763"/>
          <w:placeholder>
            <w:docPart w:val="0A9A00FB54BC4201B80E76B28EE3974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DD143A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2714CE0C" w14:textId="1CE67DEC" w:rsidR="00E76E9F" w:rsidRPr="00722340" w:rsidRDefault="00000000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7B23865C">
          <v:rect id="_x0000_i1036" style="width:0;height:1.5pt" o:hralign="center" o:hrstd="t" o:hr="t" fillcolor="#a0a0a0" stroked="f"/>
        </w:pict>
      </w:r>
    </w:p>
    <w:p w14:paraId="545A9D0B" w14:textId="077F6D76" w:rsidR="00E76E9F" w:rsidRPr="00722340" w:rsidRDefault="00E76E9F" w:rsidP="002B5854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lastRenderedPageBreak/>
        <w:t>Physical Abilities</w:t>
      </w:r>
    </w:p>
    <w:p w14:paraId="0F6BC89C" w14:textId="163E6E4D" w:rsidR="00A40716" w:rsidRDefault="009608CA" w:rsidP="002B5854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sz w:val="22"/>
        </w:rPr>
        <w:t>Prolonged physical movements or actions</w:t>
      </w:r>
      <w:r w:rsidR="002666B4">
        <w:rPr>
          <w:rFonts w:ascii="Roboto" w:hAnsi="Roboto"/>
          <w:sz w:val="22"/>
        </w:rPr>
        <w:t xml:space="preserve"> e.g. walking</w:t>
      </w:r>
      <w:r w:rsidRPr="00722340">
        <w:rPr>
          <w:rFonts w:ascii="Roboto" w:hAnsi="Roboto"/>
          <w:color w:val="000000" w:themeColor="text1"/>
          <w:sz w:val="22"/>
        </w:rPr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582227515"/>
          <w:placeholder>
            <w:docPart w:val="B403ADF1A5BF48EEB61ED663DC237B4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4176C3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4B1384D7" w14:textId="2DCCC216" w:rsidR="002666B4" w:rsidRPr="00722340" w:rsidRDefault="002666B4" w:rsidP="001B067E">
      <w:pPr>
        <w:shd w:val="clear" w:color="auto" w:fill="C5D2DA" w:themeFill="background2" w:themeFillShade="E6"/>
        <w:rPr>
          <w:rFonts w:ascii="Roboto" w:hAnsi="Roboto"/>
          <w:sz w:val="22"/>
        </w:rPr>
      </w:pPr>
      <w:r>
        <w:rPr>
          <w:rFonts w:ascii="Roboto" w:hAnsi="Roboto"/>
          <w:color w:val="000000" w:themeColor="text1"/>
          <w:sz w:val="22"/>
        </w:rPr>
        <w:t>Prolonged Standing or Sitting</w:t>
      </w:r>
      <w:r>
        <w:rPr>
          <w:rFonts w:ascii="Roboto" w:hAnsi="Roboto"/>
          <w:color w:val="000000" w:themeColor="text1"/>
          <w:sz w:val="22"/>
        </w:rPr>
        <w:tab/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347325804"/>
          <w:placeholder>
            <w:docPart w:val="0844D5E175FB41C289B800A20B6E46E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4176C3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70C1CBCD" w14:textId="32FF91A4" w:rsidR="009608CA" w:rsidRPr="00722340" w:rsidRDefault="009608CA" w:rsidP="001B067E">
      <w:pPr>
        <w:rPr>
          <w:rFonts w:ascii="Roboto" w:hAnsi="Roboto"/>
          <w:b/>
          <w:bCs/>
          <w:color w:val="E73238" w:themeColor="accent2"/>
          <w:sz w:val="22"/>
        </w:rPr>
      </w:pPr>
      <w:r w:rsidRPr="00722340">
        <w:rPr>
          <w:rFonts w:ascii="Roboto" w:hAnsi="Roboto"/>
          <w:sz w:val="22"/>
        </w:rPr>
        <w:t>Moving or handling heavy loads</w:t>
      </w:r>
      <w:r w:rsidRPr="00722340">
        <w:rPr>
          <w:rFonts w:ascii="Roboto" w:hAnsi="Roboto"/>
          <w:color w:val="000000" w:themeColor="text1"/>
          <w:sz w:val="22"/>
        </w:rPr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="00C836E2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977606226"/>
          <w:placeholder>
            <w:docPart w:val="D33CC1DC5B114FC385AFF67160D93DB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4176C3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4B9C7D7" w14:textId="6B49272F" w:rsidR="001B067E" w:rsidRPr="00722340" w:rsidRDefault="001B067E" w:rsidP="001B067E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Repetitive pulling or pushing</w:t>
      </w:r>
      <w:r w:rsidRPr="00722340">
        <w:rPr>
          <w:rFonts w:ascii="Roboto" w:hAnsi="Roboto"/>
          <w:color w:val="000000" w:themeColor="text1"/>
          <w:sz w:val="22"/>
        </w:rPr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421686341"/>
          <w:placeholder>
            <w:docPart w:val="FF6851F9F27D4ACAAF9F8E135090CFFE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4176C3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F4C3592" w14:textId="3D28CDFF" w:rsidR="003979F4" w:rsidRPr="00722340" w:rsidRDefault="003979F4" w:rsidP="003979F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Repetitive climbing (steps, stools, ladders, stairs)</w:t>
      </w:r>
      <w:r>
        <w:rPr>
          <w:rFonts w:ascii="Roboto" w:hAnsi="Roboto"/>
          <w:sz w:val="22"/>
        </w:rPr>
        <w:t xml:space="preserve"> </w:t>
      </w:r>
      <w:r w:rsidRPr="003979F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663906404"/>
          <w:placeholder>
            <w:docPart w:val="71365D27AF6D435E87B2EE3D5A2754F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4176C3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55CD6C0F" w14:textId="26DB711A" w:rsidR="009608CA" w:rsidRPr="00722340" w:rsidRDefault="009608CA" w:rsidP="003979F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Repetitive crouching, kneeling or stooping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439108642"/>
          <w:placeholder>
            <w:docPart w:val="24B871DDE16B4E52AD164464C9DCE47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4176C3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090DDA05" w14:textId="3AA85E99" w:rsidR="009608CA" w:rsidRPr="00722340" w:rsidRDefault="009608CA" w:rsidP="003979F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Repetitive lifting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896897660"/>
          <w:placeholder>
            <w:docPart w:val="AC7F5AD469C34D68B2809C28E39B2267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4176C3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161D9DAF" w14:textId="730A6F0B" w:rsidR="009608CA" w:rsidRPr="00722340" w:rsidRDefault="009608CA" w:rsidP="001B067E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Fine motor grips (e.g. pipetting)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1086273029"/>
          <w:placeholder>
            <w:docPart w:val="52AB69301E224F45BEB73802C2CA74E5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C37F0C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4F8D7B1F" w14:textId="73AD912A" w:rsidR="009608CA" w:rsidRPr="00722340" w:rsidRDefault="009608CA" w:rsidP="001B067E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Repetitive reaching below shoulder height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1485040594"/>
          <w:placeholder>
            <w:docPart w:val="10C455F0DE5E44FEB0419E994222C97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C37F0C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1BA0F00D" w14:textId="09F1FB94" w:rsidR="009608CA" w:rsidRPr="00722340" w:rsidRDefault="009608CA" w:rsidP="001B067E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Repetitive reaching at shoulder height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718898418"/>
          <w:placeholder>
            <w:docPart w:val="A3D5112683C84C299D026CA71D449C5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29044E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096488D9" w14:textId="5F2CE3EB" w:rsidR="009608CA" w:rsidRDefault="009608CA" w:rsidP="001B067E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sz w:val="22"/>
        </w:rPr>
        <w:t>Repetitive reaching above shoulder height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225756194"/>
          <w:placeholder>
            <w:docPart w:val="EB4EEDFB9388458AB598B0BE8FD96D2E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29044E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460001B" w14:textId="250F3342" w:rsidR="000B219D" w:rsidRDefault="00000000" w:rsidP="002B5854">
      <w:pPr>
        <w:spacing w:before="0" w:after="0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b/>
          <w:bCs/>
          <w:sz w:val="22"/>
        </w:rPr>
        <w:pict w14:anchorId="23203147">
          <v:rect id="_x0000_i1037" style="width:0;height:1.5pt" o:hralign="center" o:hrstd="t" o:hr="t" fillcolor="#a0a0a0" stroked="f"/>
        </w:pict>
      </w:r>
    </w:p>
    <w:p w14:paraId="162F97B9" w14:textId="1AB1DC60" w:rsidR="00C9549D" w:rsidRDefault="00C9549D" w:rsidP="002B5854">
      <w:pPr>
        <w:spacing w:before="0" w:after="0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color w:val="000000" w:themeColor="text1"/>
          <w:sz w:val="22"/>
        </w:rPr>
        <w:br w:type="page"/>
      </w:r>
    </w:p>
    <w:p w14:paraId="31BFB046" w14:textId="6FEB1AC2" w:rsidR="00C9549D" w:rsidRPr="00C9549D" w:rsidRDefault="00C9549D" w:rsidP="002B5854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bookmarkStart w:id="2" w:name="_Hlk187231256"/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>Behaviours</w:t>
      </w:r>
    </w:p>
    <w:p w14:paraId="14A9B8A1" w14:textId="740E59E0" w:rsidR="00C9549D" w:rsidRPr="00C9549D" w:rsidRDefault="00C9549D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 xml:space="preserve">Our </w:t>
      </w:r>
      <w:hyperlink r:id="rId13" w:history="1">
        <w:r w:rsidRPr="00C9549D">
          <w:rPr>
            <w:rStyle w:val="Hyperlink"/>
            <w:rFonts w:ascii="Roboto" w:hAnsi="Roboto"/>
            <w:sz w:val="22"/>
          </w:rPr>
          <w:t>Inclusion and Respectful Behaviour Policy</w:t>
        </w:r>
      </w:hyperlink>
      <w:r w:rsidRPr="00C9549D">
        <w:rPr>
          <w:rFonts w:ascii="Roboto" w:hAnsi="Roboto"/>
          <w:color w:val="002E3B" w:themeColor="accent1"/>
          <w:sz w:val="22"/>
        </w:rPr>
        <w:t xml:space="preserve"> describes the expectations of everyone who is a part of our community.</w:t>
      </w:r>
    </w:p>
    <w:p w14:paraId="7E29532F" w14:textId="4E1CC451" w:rsidR="00C9549D" w:rsidRDefault="00C9549D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 xml:space="preserve">Our </w:t>
      </w:r>
      <w:r w:rsidRPr="00C9549D">
        <w:rPr>
          <w:rFonts w:ascii="Roboto" w:hAnsi="Roboto"/>
          <w:b/>
          <w:bCs/>
          <w:color w:val="002E3B" w:themeColor="accent1"/>
          <w:sz w:val="22"/>
        </w:rPr>
        <w:t>Southampton Behaviours</w:t>
      </w:r>
      <w:r w:rsidRPr="00C9549D">
        <w:rPr>
          <w:rFonts w:ascii="Roboto" w:hAnsi="Roboto"/>
          <w:color w:val="002E3B" w:themeColor="accent1"/>
          <w:sz w:val="22"/>
        </w:rPr>
        <w:t xml:space="preserve"> (below) outline the responsibilities we each have in working collaboratively to achieve our </w:t>
      </w:r>
      <w:proofErr w:type="gramStart"/>
      <w:r w:rsidRPr="00C9549D">
        <w:rPr>
          <w:rFonts w:ascii="Roboto" w:hAnsi="Roboto"/>
          <w:color w:val="002E3B" w:themeColor="accent1"/>
          <w:sz w:val="22"/>
        </w:rPr>
        <w:t>University</w:t>
      </w:r>
      <w:proofErr w:type="gramEnd"/>
      <w:r w:rsidRPr="00C9549D">
        <w:rPr>
          <w:rFonts w:ascii="Roboto" w:hAnsi="Roboto"/>
          <w:color w:val="002E3B" w:themeColor="accent1"/>
          <w:sz w:val="22"/>
        </w:rPr>
        <w:t xml:space="preserve"> strategy.</w:t>
      </w:r>
    </w:p>
    <w:p w14:paraId="75799B36" w14:textId="6DCC8F7B" w:rsidR="00C9549D" w:rsidRDefault="00C9549D" w:rsidP="002B5854">
      <w:pPr>
        <w:shd w:val="clear" w:color="auto" w:fill="EF7D00" w:themeFill="accent5"/>
        <w:rPr>
          <w:rFonts w:ascii="Roboto" w:hAnsi="Roboto"/>
          <w:b/>
          <w:bCs/>
          <w:color w:val="FFFFFF" w:themeColor="background1"/>
          <w:sz w:val="22"/>
        </w:rPr>
      </w:pPr>
      <w:r w:rsidRPr="000B219D">
        <w:rPr>
          <w:rFonts w:ascii="Roboto" w:hAnsi="Roboto"/>
          <w:b/>
          <w:bCs/>
          <w:color w:val="FFFFFF" w:themeColor="background1"/>
          <w:sz w:val="22"/>
        </w:rPr>
        <w:t>Personal Leadership</w:t>
      </w:r>
    </w:p>
    <w:p w14:paraId="29A4D1E4" w14:textId="77777777" w:rsidR="000B219D" w:rsidRPr="000B219D" w:rsidRDefault="000B219D" w:rsidP="002B5854">
      <w:pPr>
        <w:rPr>
          <w:rFonts w:ascii="Roboto" w:hAnsi="Roboto"/>
          <w:b/>
          <w:bCs/>
          <w:color w:val="FFFFFF" w:themeColor="background1"/>
          <w:sz w:val="2"/>
          <w:szCs w:val="2"/>
        </w:rPr>
      </w:pPr>
    </w:p>
    <w:p w14:paraId="490A651C" w14:textId="072126AC" w:rsidR="00C9549D" w:rsidRPr="00C836E2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836E2">
        <w:rPr>
          <w:rFonts w:ascii="Roboto" w:hAnsi="Roboto"/>
          <w:color w:val="002E3B" w:themeColor="accent1"/>
          <w:sz w:val="22"/>
        </w:rPr>
        <w:t>I take personal responsibility for my own actions and an active approach towards my development.</w:t>
      </w:r>
    </w:p>
    <w:p w14:paraId="2ED5C45B" w14:textId="52209E88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reflect on my own behaviour, actively seek feedback and adapt my behaviour accordingly.</w:t>
      </w:r>
    </w:p>
    <w:p w14:paraId="59DAA116" w14:textId="023A0B43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 xml:space="preserve">I demonstrate pride, passion and enthusiasm for our </w:t>
      </w:r>
      <w:proofErr w:type="gramStart"/>
      <w:r w:rsidR="00C9549D" w:rsidRPr="00C9549D">
        <w:rPr>
          <w:rFonts w:ascii="Roboto" w:hAnsi="Roboto"/>
          <w:color w:val="002E3B" w:themeColor="accent1"/>
          <w:sz w:val="22"/>
        </w:rPr>
        <w:t>University</w:t>
      </w:r>
      <w:proofErr w:type="gramEnd"/>
      <w:r w:rsidR="00C9549D" w:rsidRPr="00C9549D">
        <w:rPr>
          <w:rFonts w:ascii="Roboto" w:hAnsi="Roboto"/>
          <w:color w:val="002E3B" w:themeColor="accent1"/>
          <w:sz w:val="22"/>
        </w:rPr>
        <w:t xml:space="preserve"> community.</w:t>
      </w:r>
    </w:p>
    <w:p w14:paraId="0CA42D36" w14:textId="5075A42B" w:rsid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demonstrate respect and build trust with an open and honest approach.</w:t>
      </w:r>
    </w:p>
    <w:p w14:paraId="7581E138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7085FD92" w14:textId="61D4EB1B" w:rsidR="00C9549D" w:rsidRDefault="00C9549D" w:rsidP="002B5854">
      <w:pPr>
        <w:shd w:val="clear" w:color="auto" w:fill="00557F"/>
        <w:rPr>
          <w:rFonts w:ascii="Roboto" w:hAnsi="Roboto"/>
          <w:b/>
          <w:bCs/>
          <w:color w:val="FFFFFF" w:themeColor="background1"/>
          <w:sz w:val="22"/>
        </w:rPr>
      </w:pPr>
      <w:r w:rsidRPr="000B219D">
        <w:rPr>
          <w:rFonts w:ascii="Roboto" w:hAnsi="Roboto"/>
          <w:b/>
          <w:bCs/>
          <w:color w:val="FFFFFF" w:themeColor="background1"/>
          <w:sz w:val="22"/>
        </w:rPr>
        <w:t>Working Together</w:t>
      </w:r>
    </w:p>
    <w:p w14:paraId="36DF7673" w14:textId="77777777" w:rsidR="000B219D" w:rsidRPr="000B219D" w:rsidRDefault="000B219D" w:rsidP="002B5854">
      <w:pPr>
        <w:rPr>
          <w:rFonts w:ascii="Roboto" w:hAnsi="Roboto"/>
          <w:b/>
          <w:bCs/>
          <w:color w:val="FFFFFF" w:themeColor="background1"/>
          <w:sz w:val="2"/>
          <w:szCs w:val="2"/>
        </w:rPr>
      </w:pPr>
    </w:p>
    <w:p w14:paraId="145ABA17" w14:textId="66F83FEA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 xml:space="preserve">I work collaboratively and build productive relationships across our </w:t>
      </w:r>
      <w:proofErr w:type="gramStart"/>
      <w:r w:rsidR="00C9549D" w:rsidRPr="00C9549D">
        <w:rPr>
          <w:rFonts w:ascii="Roboto" w:hAnsi="Roboto"/>
          <w:color w:val="002E3B" w:themeColor="accent1"/>
          <w:sz w:val="22"/>
        </w:rPr>
        <w:t>University</w:t>
      </w:r>
      <w:proofErr w:type="gramEnd"/>
      <w:r w:rsidR="00C9549D" w:rsidRPr="00C9549D">
        <w:rPr>
          <w:rFonts w:ascii="Roboto" w:hAnsi="Roboto"/>
          <w:color w:val="002E3B" w:themeColor="accent1"/>
          <w:sz w:val="22"/>
        </w:rPr>
        <w:t xml:space="preserve"> and beyond.</w:t>
      </w:r>
    </w:p>
    <w:p w14:paraId="77A1C1DE" w14:textId="790DE88A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actively listen to others and communicate clearly and appropriately with everyone.</w:t>
      </w:r>
    </w:p>
    <w:p w14:paraId="139766B9" w14:textId="6ABF1AC9" w:rsidR="00C9549D" w:rsidRPr="00C9549D" w:rsidRDefault="00C836E2" w:rsidP="002B5854">
      <w:pPr>
        <w:shd w:val="clear" w:color="auto" w:fill="C5D2DA" w:themeFill="background2" w:themeFillShade="E6"/>
        <w:ind w:left="142" w:hanging="142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take an inclusive approach, value the differences that people bring and encourage others to contribute and flourish.</w:t>
      </w:r>
    </w:p>
    <w:p w14:paraId="4F085755" w14:textId="080FCA8A" w:rsidR="00C9549D" w:rsidRDefault="00C836E2" w:rsidP="002B5854">
      <w:pPr>
        <w:shd w:val="clear" w:color="auto" w:fill="C5D2DA" w:themeFill="background2" w:themeFillShade="E6"/>
        <w:ind w:left="142" w:hanging="142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proactively work through challenge and conflict, considering others’ views to achieve positive and productive outcomes.</w:t>
      </w:r>
    </w:p>
    <w:p w14:paraId="30F98A46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14576B7C" w14:textId="03DBFE1A" w:rsidR="00C9549D" w:rsidRPr="000B219D" w:rsidRDefault="00C9549D" w:rsidP="002B5854">
      <w:pPr>
        <w:shd w:val="clear" w:color="auto" w:fill="495961" w:themeFill="text2"/>
        <w:rPr>
          <w:rFonts w:ascii="Roboto" w:hAnsi="Roboto"/>
          <w:b/>
          <w:bCs/>
          <w:color w:val="FFFFFF" w:themeColor="background1"/>
          <w:sz w:val="22"/>
        </w:rPr>
      </w:pPr>
      <w:r w:rsidRPr="000B219D">
        <w:rPr>
          <w:rFonts w:ascii="Roboto" w:hAnsi="Roboto"/>
          <w:b/>
          <w:bCs/>
          <w:color w:val="FFFFFF" w:themeColor="background1"/>
          <w:sz w:val="22"/>
        </w:rPr>
        <w:t>Developing Others</w:t>
      </w:r>
    </w:p>
    <w:p w14:paraId="47C313D1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476D9811" w14:textId="68BBDFD6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help to create an environment that engages and motivates others.</w:t>
      </w:r>
    </w:p>
    <w:p w14:paraId="526FABBA" w14:textId="333EC2C0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take time to support and enable people to be the best they can be.</w:t>
      </w:r>
    </w:p>
    <w:p w14:paraId="211BD976" w14:textId="56A90253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recognise and value others’ achievements, give praise and celebrate their success.</w:t>
      </w:r>
    </w:p>
    <w:p w14:paraId="5A0800EA" w14:textId="6AFE5A7F" w:rsid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deliver balanced feedback to enable others to improve their contribution.</w:t>
      </w:r>
    </w:p>
    <w:p w14:paraId="102DD8E2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1549A1D1" w14:textId="21DC0162" w:rsidR="00C9549D" w:rsidRPr="000B219D" w:rsidRDefault="00C9549D" w:rsidP="002B5854">
      <w:pPr>
        <w:shd w:val="clear" w:color="auto" w:fill="0C838C"/>
        <w:rPr>
          <w:rFonts w:ascii="Roboto" w:hAnsi="Roboto"/>
          <w:b/>
          <w:bCs/>
          <w:color w:val="FFFFFF" w:themeColor="background1"/>
          <w:sz w:val="22"/>
        </w:rPr>
      </w:pPr>
      <w:r w:rsidRPr="000B219D">
        <w:rPr>
          <w:rFonts w:ascii="Roboto" w:hAnsi="Roboto"/>
          <w:b/>
          <w:bCs/>
          <w:color w:val="FFFFFF" w:themeColor="background1"/>
          <w:sz w:val="22"/>
          <w:shd w:val="clear" w:color="auto" w:fill="0C838C"/>
        </w:rPr>
        <w:t>Delivering Quality</w:t>
      </w:r>
    </w:p>
    <w:p w14:paraId="18860A64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0D3D500B" w14:textId="45962310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identify opportunities and take action to make improvements.</w:t>
      </w:r>
    </w:p>
    <w:p w14:paraId="04345BEA" w14:textId="68986AD0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plan and prioritise efficiently and effectively, taking account of people, processes and resources.</w:t>
      </w:r>
    </w:p>
    <w:p w14:paraId="67B6D009" w14:textId="02ABEEB8" w:rsidR="00C9549D" w:rsidRPr="00C9549D" w:rsidRDefault="00C836E2" w:rsidP="002B5854">
      <w:pPr>
        <w:shd w:val="clear" w:color="auto" w:fill="C5D2DA" w:themeFill="background2" w:themeFillShade="E6"/>
        <w:ind w:left="142" w:hanging="142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am accountable for tackling issues, making difficult decisions and seeing them through to their conclusion.</w:t>
      </w:r>
    </w:p>
    <w:p w14:paraId="20904807" w14:textId="4D79100F" w:rsid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encourage creativity and innovation in others, to deliver workable solutions.</w:t>
      </w:r>
    </w:p>
    <w:p w14:paraId="3C6CA22A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34D34E46" w14:textId="69494F1B" w:rsidR="00C9549D" w:rsidRPr="000B219D" w:rsidRDefault="00C9549D" w:rsidP="002B5854">
      <w:pPr>
        <w:shd w:val="clear" w:color="auto" w:fill="002F4C"/>
        <w:rPr>
          <w:rFonts w:ascii="Roboto" w:hAnsi="Roboto"/>
          <w:b/>
          <w:bCs/>
          <w:color w:val="FFFFFF" w:themeColor="background1"/>
          <w:sz w:val="22"/>
        </w:rPr>
      </w:pPr>
      <w:r w:rsidRPr="000B219D">
        <w:rPr>
          <w:rFonts w:ascii="Roboto" w:hAnsi="Roboto"/>
          <w:b/>
          <w:bCs/>
          <w:color w:val="FFFFFF" w:themeColor="background1"/>
          <w:sz w:val="22"/>
        </w:rPr>
        <w:t>Driving Sustainability</w:t>
      </w:r>
    </w:p>
    <w:p w14:paraId="4A937D53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0F0FBB53" w14:textId="77A94D26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consider the impact on people before taking decisions or actions that may affect them.</w:t>
      </w:r>
    </w:p>
    <w:p w14:paraId="6992109A" w14:textId="6B4668F2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embrace, enable and embed change effectively.</w:t>
      </w:r>
    </w:p>
    <w:p w14:paraId="2393DFA7" w14:textId="41588306" w:rsidR="00C9549D" w:rsidRPr="00C9549D" w:rsidRDefault="00C836E2" w:rsidP="002B5854">
      <w:pPr>
        <w:shd w:val="clear" w:color="auto" w:fill="C5D2DA" w:themeFill="background2" w:themeFillShade="E6"/>
        <w:ind w:left="142" w:hanging="142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regularly take account of external and internal factors, assessing the need for change, and gaining support to move forward.</w:t>
      </w:r>
    </w:p>
    <w:p w14:paraId="02E0267E" w14:textId="4A874412" w:rsid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 xml:space="preserve">I take time to understand our </w:t>
      </w:r>
      <w:proofErr w:type="gramStart"/>
      <w:r w:rsidR="00C9549D" w:rsidRPr="00C9549D">
        <w:rPr>
          <w:rFonts w:ascii="Roboto" w:hAnsi="Roboto"/>
          <w:color w:val="002E3B" w:themeColor="accent1"/>
          <w:sz w:val="22"/>
        </w:rPr>
        <w:t>University</w:t>
      </w:r>
      <w:proofErr w:type="gramEnd"/>
      <w:r w:rsidR="00C9549D" w:rsidRPr="00C9549D">
        <w:rPr>
          <w:rFonts w:ascii="Roboto" w:hAnsi="Roboto"/>
          <w:color w:val="002E3B" w:themeColor="accent1"/>
          <w:sz w:val="22"/>
        </w:rPr>
        <w:t xml:space="preserve"> strategy and communicate this to others.</w:t>
      </w:r>
    </w:p>
    <w:p w14:paraId="39950659" w14:textId="4665B9C2" w:rsidR="000B219D" w:rsidRDefault="00000000" w:rsidP="002B5854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4048DD7C">
          <v:rect id="_x0000_i1038" style="width:0;height:1.5pt" o:hralign="center" o:hrstd="t" o:hr="t" fillcolor="#a0a0a0" stroked="f"/>
        </w:pict>
      </w:r>
    </w:p>
    <w:bookmarkEnd w:id="2"/>
    <w:p w14:paraId="132792A3" w14:textId="75C249C5" w:rsidR="000B219D" w:rsidRPr="00C9549D" w:rsidRDefault="000B219D" w:rsidP="002B5854">
      <w:pPr>
        <w:rPr>
          <w:rFonts w:ascii="Roboto" w:hAnsi="Roboto"/>
          <w:color w:val="002E3B" w:themeColor="accent1"/>
          <w:sz w:val="22"/>
        </w:rPr>
      </w:pPr>
    </w:p>
    <w:sectPr w:rsidR="000B219D" w:rsidRPr="00C9549D" w:rsidSect="00722340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80" w:right="680" w:bottom="680" w:left="6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3F96E" w14:textId="77777777" w:rsidR="00EC3193" w:rsidRDefault="00EC3193" w:rsidP="00850136">
      <w:r>
        <w:separator/>
      </w:r>
    </w:p>
  </w:endnote>
  <w:endnote w:type="continuationSeparator" w:id="0">
    <w:p w14:paraId="4E4F6877" w14:textId="77777777" w:rsidR="00EC3193" w:rsidRDefault="00EC3193" w:rsidP="00850136">
      <w:r>
        <w:continuationSeparator/>
      </w:r>
    </w:p>
  </w:endnote>
  <w:endnote w:type="continuationNotice" w:id="1">
    <w:p w14:paraId="3A43BD33" w14:textId="77777777" w:rsidR="00EC3193" w:rsidRDefault="00EC3193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-14262662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A58F89" w14:textId="30FF842D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394CD2B4" w14:textId="77777777" w:rsidR="00E76E9F" w:rsidRPr="004D46AB" w:rsidRDefault="00E76E9F">
    <w:pPr>
      <w:pStyle w:val="Footer"/>
      <w:rPr>
        <w:rFonts w:ascii="Roboto" w:hAnsi="Roboto"/>
        <w:color w:val="002E3B" w:themeColor="accent1"/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3082219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D767F5" w14:textId="1631A266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40EFF800" w14:textId="77777777" w:rsidR="00E76E9F" w:rsidRPr="004D46AB" w:rsidRDefault="00E76E9F" w:rsidP="00E76E9F">
    <w:pPr>
      <w:pStyle w:val="Footer"/>
      <w:jc w:val="center"/>
      <w:rPr>
        <w:rFonts w:ascii="Roboto" w:hAnsi="Roboto"/>
        <w:color w:val="002E3B" w:themeColor="accent1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5B85A" w14:textId="77777777" w:rsidR="00EC3193" w:rsidRDefault="00EC3193" w:rsidP="00850136">
      <w:r>
        <w:separator/>
      </w:r>
    </w:p>
  </w:footnote>
  <w:footnote w:type="continuationSeparator" w:id="0">
    <w:p w14:paraId="4F24A066" w14:textId="77777777" w:rsidR="00EC3193" w:rsidRDefault="00EC3193" w:rsidP="00850136">
      <w:r>
        <w:continuationSeparator/>
      </w:r>
    </w:p>
  </w:footnote>
  <w:footnote w:type="continuationNotice" w:id="1">
    <w:p w14:paraId="3265D98F" w14:textId="77777777" w:rsidR="00EC3193" w:rsidRDefault="00EC3193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A9023" w14:textId="06A97C45" w:rsidR="00850136" w:rsidRDefault="00850136" w:rsidP="00850136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32D8B" w14:textId="46470995" w:rsidR="003948DC" w:rsidRDefault="00A013BA">
    <w:pPr>
      <w:pStyle w:val="Header"/>
    </w:pPr>
    <w:r w:rsidRPr="00A013BA">
      <w:rPr>
        <w:noProof/>
      </w:rPr>
      <w:drawing>
        <wp:anchor distT="0" distB="0" distL="114300" distR="114300" simplePos="0" relativeHeight="251658240" behindDoc="0" locked="0" layoutInCell="1" allowOverlap="1" wp14:anchorId="23A14247" wp14:editId="1EA67877">
          <wp:simplePos x="0" y="0"/>
          <wp:positionH relativeFrom="column">
            <wp:posOffset>4064635</wp:posOffset>
          </wp:positionH>
          <wp:positionV relativeFrom="paragraph">
            <wp:posOffset>-286575</wp:posOffset>
          </wp:positionV>
          <wp:extent cx="2520000" cy="645936"/>
          <wp:effectExtent l="0" t="0" r="0" b="0"/>
          <wp:wrapNone/>
          <wp:docPr id="12144965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35" t="32534" r="13158" b="33121"/>
                  <a:stretch/>
                </pic:blipFill>
                <pic:spPr bwMode="auto">
                  <a:xfrm>
                    <a:off x="0" y="0"/>
                    <a:ext cx="2520000" cy="64593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2A5F"/>
    <w:multiLevelType w:val="hybridMultilevel"/>
    <w:tmpl w:val="EF0AF1D2"/>
    <w:lvl w:ilvl="0" w:tplc="8E6A0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20954"/>
    <w:multiLevelType w:val="hybridMultilevel"/>
    <w:tmpl w:val="6062E3E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C83904"/>
    <w:multiLevelType w:val="hybridMultilevel"/>
    <w:tmpl w:val="9C863146"/>
    <w:lvl w:ilvl="0" w:tplc="ABA8F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043F0"/>
    <w:multiLevelType w:val="hybridMultilevel"/>
    <w:tmpl w:val="34D43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666E9"/>
    <w:multiLevelType w:val="hybridMultilevel"/>
    <w:tmpl w:val="9634D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417AB3"/>
    <w:multiLevelType w:val="hybridMultilevel"/>
    <w:tmpl w:val="D3642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16072F"/>
    <w:multiLevelType w:val="hybridMultilevel"/>
    <w:tmpl w:val="7D444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513F2F"/>
    <w:multiLevelType w:val="hybridMultilevel"/>
    <w:tmpl w:val="A6AA7AFE"/>
    <w:lvl w:ilvl="0" w:tplc="C7F24D3C">
      <w:start w:val="1"/>
      <w:numFmt w:val="decimal"/>
      <w:lvlText w:val="%1."/>
      <w:lvlJc w:val="left"/>
      <w:pPr>
        <w:ind w:left="1440" w:hanging="360"/>
      </w:pPr>
      <w:rPr>
        <w:rFonts w:hint="default"/>
        <w:color w:val="002E3B" w:themeColor="accent1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C9F5075"/>
    <w:multiLevelType w:val="hybridMultilevel"/>
    <w:tmpl w:val="A4026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1626DF"/>
    <w:multiLevelType w:val="hybridMultilevel"/>
    <w:tmpl w:val="C3260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47380A"/>
    <w:multiLevelType w:val="hybridMultilevel"/>
    <w:tmpl w:val="073E10E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1E06BF6"/>
    <w:multiLevelType w:val="hybridMultilevel"/>
    <w:tmpl w:val="ED8216FE"/>
    <w:lvl w:ilvl="0" w:tplc="47864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594294"/>
    <w:multiLevelType w:val="hybridMultilevel"/>
    <w:tmpl w:val="D778C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552ACA"/>
    <w:multiLevelType w:val="hybridMultilevel"/>
    <w:tmpl w:val="8B9C4CC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F71669F"/>
    <w:multiLevelType w:val="hybridMultilevel"/>
    <w:tmpl w:val="6DA4C07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79061967">
    <w:abstractNumId w:val="7"/>
  </w:num>
  <w:num w:numId="2" w16cid:durableId="1468011908">
    <w:abstractNumId w:val="4"/>
  </w:num>
  <w:num w:numId="3" w16cid:durableId="1960061751">
    <w:abstractNumId w:val="3"/>
  </w:num>
  <w:num w:numId="4" w16cid:durableId="1331520153">
    <w:abstractNumId w:val="9"/>
  </w:num>
  <w:num w:numId="5" w16cid:durableId="1893731709">
    <w:abstractNumId w:val="6"/>
  </w:num>
  <w:num w:numId="6" w16cid:durableId="1357728833">
    <w:abstractNumId w:val="5"/>
  </w:num>
  <w:num w:numId="7" w16cid:durableId="1107307906">
    <w:abstractNumId w:val="2"/>
  </w:num>
  <w:num w:numId="8" w16cid:durableId="512182663">
    <w:abstractNumId w:val="0"/>
  </w:num>
  <w:num w:numId="9" w16cid:durableId="636883447">
    <w:abstractNumId w:val="11"/>
  </w:num>
  <w:num w:numId="10" w16cid:durableId="74933991">
    <w:abstractNumId w:val="12"/>
  </w:num>
  <w:num w:numId="11" w16cid:durableId="1388648237">
    <w:abstractNumId w:val="8"/>
  </w:num>
  <w:num w:numId="12" w16cid:durableId="206454054">
    <w:abstractNumId w:val="1"/>
  </w:num>
  <w:num w:numId="13" w16cid:durableId="543445794">
    <w:abstractNumId w:val="14"/>
  </w:num>
  <w:num w:numId="14" w16cid:durableId="812990400">
    <w:abstractNumId w:val="10"/>
  </w:num>
  <w:num w:numId="15" w16cid:durableId="19813096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E20"/>
    <w:rsid w:val="00000EC8"/>
    <w:rsid w:val="00010816"/>
    <w:rsid w:val="000155D8"/>
    <w:rsid w:val="0003427B"/>
    <w:rsid w:val="0004217C"/>
    <w:rsid w:val="000542EC"/>
    <w:rsid w:val="000552CF"/>
    <w:rsid w:val="00070139"/>
    <w:rsid w:val="000706A5"/>
    <w:rsid w:val="00071782"/>
    <w:rsid w:val="00072031"/>
    <w:rsid w:val="000734FE"/>
    <w:rsid w:val="00090B90"/>
    <w:rsid w:val="00093B35"/>
    <w:rsid w:val="00094320"/>
    <w:rsid w:val="000A33A4"/>
    <w:rsid w:val="000A36DC"/>
    <w:rsid w:val="000B219D"/>
    <w:rsid w:val="000B7779"/>
    <w:rsid w:val="000B7FE9"/>
    <w:rsid w:val="000C0931"/>
    <w:rsid w:val="000E05D6"/>
    <w:rsid w:val="000E34C2"/>
    <w:rsid w:val="000E42FC"/>
    <w:rsid w:val="000F6BA4"/>
    <w:rsid w:val="00111D9F"/>
    <w:rsid w:val="0011247F"/>
    <w:rsid w:val="00117CE4"/>
    <w:rsid w:val="00142290"/>
    <w:rsid w:val="0014272A"/>
    <w:rsid w:val="00145231"/>
    <w:rsid w:val="001546B1"/>
    <w:rsid w:val="00161C8D"/>
    <w:rsid w:val="00166A42"/>
    <w:rsid w:val="001745EB"/>
    <w:rsid w:val="0018165C"/>
    <w:rsid w:val="001A2647"/>
    <w:rsid w:val="001A4957"/>
    <w:rsid w:val="001B067E"/>
    <w:rsid w:val="001B11E9"/>
    <w:rsid w:val="001B565F"/>
    <w:rsid w:val="001C4B0F"/>
    <w:rsid w:val="001D367F"/>
    <w:rsid w:val="001F033B"/>
    <w:rsid w:val="00200EAC"/>
    <w:rsid w:val="00207344"/>
    <w:rsid w:val="00232309"/>
    <w:rsid w:val="0023694F"/>
    <w:rsid w:val="00244212"/>
    <w:rsid w:val="00250C4B"/>
    <w:rsid w:val="00256C9F"/>
    <w:rsid w:val="002666B4"/>
    <w:rsid w:val="00270F82"/>
    <w:rsid w:val="00271BCD"/>
    <w:rsid w:val="0027247B"/>
    <w:rsid w:val="00284373"/>
    <w:rsid w:val="002850CF"/>
    <w:rsid w:val="00287777"/>
    <w:rsid w:val="0029044E"/>
    <w:rsid w:val="002930E0"/>
    <w:rsid w:val="002B5854"/>
    <w:rsid w:val="002B69D2"/>
    <w:rsid w:val="002C1CD5"/>
    <w:rsid w:val="002C7987"/>
    <w:rsid w:val="002D446F"/>
    <w:rsid w:val="002D75C9"/>
    <w:rsid w:val="002F494D"/>
    <w:rsid w:val="00304104"/>
    <w:rsid w:val="00304421"/>
    <w:rsid w:val="00341656"/>
    <w:rsid w:val="00341D3D"/>
    <w:rsid w:val="00351A95"/>
    <w:rsid w:val="0035739F"/>
    <w:rsid w:val="0038663E"/>
    <w:rsid w:val="00392D49"/>
    <w:rsid w:val="003948DC"/>
    <w:rsid w:val="003979F4"/>
    <w:rsid w:val="003A1576"/>
    <w:rsid w:val="003A34A2"/>
    <w:rsid w:val="003C3F9A"/>
    <w:rsid w:val="003D1356"/>
    <w:rsid w:val="003E1F74"/>
    <w:rsid w:val="003E5767"/>
    <w:rsid w:val="003E73C6"/>
    <w:rsid w:val="004014D3"/>
    <w:rsid w:val="0040615F"/>
    <w:rsid w:val="004176C3"/>
    <w:rsid w:val="00424CFF"/>
    <w:rsid w:val="00437139"/>
    <w:rsid w:val="004520E2"/>
    <w:rsid w:val="00473694"/>
    <w:rsid w:val="00482867"/>
    <w:rsid w:val="004932DE"/>
    <w:rsid w:val="004A3DAA"/>
    <w:rsid w:val="004C2AD4"/>
    <w:rsid w:val="004D46AB"/>
    <w:rsid w:val="004E1E36"/>
    <w:rsid w:val="004F02C8"/>
    <w:rsid w:val="004F5CAA"/>
    <w:rsid w:val="005120B7"/>
    <w:rsid w:val="00527707"/>
    <w:rsid w:val="00537BC6"/>
    <w:rsid w:val="00541911"/>
    <w:rsid w:val="00574AEF"/>
    <w:rsid w:val="00577C4D"/>
    <w:rsid w:val="00587D40"/>
    <w:rsid w:val="005911A9"/>
    <w:rsid w:val="005926FE"/>
    <w:rsid w:val="00595EEB"/>
    <w:rsid w:val="00596CD9"/>
    <w:rsid w:val="00597215"/>
    <w:rsid w:val="00597EA6"/>
    <w:rsid w:val="005A1D34"/>
    <w:rsid w:val="005B29A7"/>
    <w:rsid w:val="005C29BE"/>
    <w:rsid w:val="005D250B"/>
    <w:rsid w:val="00601792"/>
    <w:rsid w:val="00633449"/>
    <w:rsid w:val="00640D6A"/>
    <w:rsid w:val="00641C47"/>
    <w:rsid w:val="00662F2B"/>
    <w:rsid w:val="00663881"/>
    <w:rsid w:val="0067625D"/>
    <w:rsid w:val="006776CE"/>
    <w:rsid w:val="006807C5"/>
    <w:rsid w:val="00696014"/>
    <w:rsid w:val="006B2C8B"/>
    <w:rsid w:val="006B4F4F"/>
    <w:rsid w:val="006B5141"/>
    <w:rsid w:val="006C3E01"/>
    <w:rsid w:val="006D162A"/>
    <w:rsid w:val="006E3F8E"/>
    <w:rsid w:val="00703EF1"/>
    <w:rsid w:val="0070448E"/>
    <w:rsid w:val="007116EC"/>
    <w:rsid w:val="00722340"/>
    <w:rsid w:val="0072577E"/>
    <w:rsid w:val="00731423"/>
    <w:rsid w:val="007501DB"/>
    <w:rsid w:val="00752D89"/>
    <w:rsid w:val="0075377A"/>
    <w:rsid w:val="00771342"/>
    <w:rsid w:val="00783F34"/>
    <w:rsid w:val="00784469"/>
    <w:rsid w:val="00792F24"/>
    <w:rsid w:val="00793E9D"/>
    <w:rsid w:val="007A0463"/>
    <w:rsid w:val="007B287A"/>
    <w:rsid w:val="007B410F"/>
    <w:rsid w:val="007C1C82"/>
    <w:rsid w:val="007C3206"/>
    <w:rsid w:val="007C753A"/>
    <w:rsid w:val="007D5C4A"/>
    <w:rsid w:val="007E3C46"/>
    <w:rsid w:val="007E77F9"/>
    <w:rsid w:val="007F026D"/>
    <w:rsid w:val="00803FDC"/>
    <w:rsid w:val="008056C3"/>
    <w:rsid w:val="00812F3B"/>
    <w:rsid w:val="00824A46"/>
    <w:rsid w:val="0083737B"/>
    <w:rsid w:val="0083757A"/>
    <w:rsid w:val="00845D5C"/>
    <w:rsid w:val="00850136"/>
    <w:rsid w:val="00857C57"/>
    <w:rsid w:val="008700EA"/>
    <w:rsid w:val="008822E1"/>
    <w:rsid w:val="00883B4C"/>
    <w:rsid w:val="00886EF0"/>
    <w:rsid w:val="008A448A"/>
    <w:rsid w:val="008B0F71"/>
    <w:rsid w:val="008B6172"/>
    <w:rsid w:val="008C108B"/>
    <w:rsid w:val="008C711A"/>
    <w:rsid w:val="008E0AF0"/>
    <w:rsid w:val="008E3402"/>
    <w:rsid w:val="008F0F30"/>
    <w:rsid w:val="008F1F12"/>
    <w:rsid w:val="00901DD3"/>
    <w:rsid w:val="0093666C"/>
    <w:rsid w:val="00936CA7"/>
    <w:rsid w:val="00950472"/>
    <w:rsid w:val="009548CE"/>
    <w:rsid w:val="009608CA"/>
    <w:rsid w:val="009711A6"/>
    <w:rsid w:val="009720C6"/>
    <w:rsid w:val="009776B9"/>
    <w:rsid w:val="00981FC1"/>
    <w:rsid w:val="00984E9F"/>
    <w:rsid w:val="00993B43"/>
    <w:rsid w:val="009C137A"/>
    <w:rsid w:val="009D17BF"/>
    <w:rsid w:val="009D1D17"/>
    <w:rsid w:val="009D68FC"/>
    <w:rsid w:val="009E3095"/>
    <w:rsid w:val="009F07BD"/>
    <w:rsid w:val="009F1B6E"/>
    <w:rsid w:val="009F3C0A"/>
    <w:rsid w:val="009F66BC"/>
    <w:rsid w:val="00A013BA"/>
    <w:rsid w:val="00A026FD"/>
    <w:rsid w:val="00A15F85"/>
    <w:rsid w:val="00A2516E"/>
    <w:rsid w:val="00A40716"/>
    <w:rsid w:val="00A47C31"/>
    <w:rsid w:val="00A574E8"/>
    <w:rsid w:val="00A64E71"/>
    <w:rsid w:val="00A65B21"/>
    <w:rsid w:val="00A67F6C"/>
    <w:rsid w:val="00A702A6"/>
    <w:rsid w:val="00A72689"/>
    <w:rsid w:val="00A74C90"/>
    <w:rsid w:val="00A76471"/>
    <w:rsid w:val="00A778DD"/>
    <w:rsid w:val="00A93283"/>
    <w:rsid w:val="00A93405"/>
    <w:rsid w:val="00AA762D"/>
    <w:rsid w:val="00AB7086"/>
    <w:rsid w:val="00AE0646"/>
    <w:rsid w:val="00AF1659"/>
    <w:rsid w:val="00AF6DD5"/>
    <w:rsid w:val="00B01B93"/>
    <w:rsid w:val="00B06D32"/>
    <w:rsid w:val="00B14661"/>
    <w:rsid w:val="00B2040B"/>
    <w:rsid w:val="00B20D77"/>
    <w:rsid w:val="00B47701"/>
    <w:rsid w:val="00B60939"/>
    <w:rsid w:val="00B9140F"/>
    <w:rsid w:val="00B95499"/>
    <w:rsid w:val="00BA0543"/>
    <w:rsid w:val="00BA4938"/>
    <w:rsid w:val="00BB1088"/>
    <w:rsid w:val="00BB356F"/>
    <w:rsid w:val="00BC192A"/>
    <w:rsid w:val="00BD5FBF"/>
    <w:rsid w:val="00BD6168"/>
    <w:rsid w:val="00BD713F"/>
    <w:rsid w:val="00C005BE"/>
    <w:rsid w:val="00C04B82"/>
    <w:rsid w:val="00C20646"/>
    <w:rsid w:val="00C37CFA"/>
    <w:rsid w:val="00C37E2C"/>
    <w:rsid w:val="00C37F0C"/>
    <w:rsid w:val="00C421DD"/>
    <w:rsid w:val="00C56FE5"/>
    <w:rsid w:val="00C6007A"/>
    <w:rsid w:val="00C82F56"/>
    <w:rsid w:val="00C836E2"/>
    <w:rsid w:val="00C85560"/>
    <w:rsid w:val="00C86602"/>
    <w:rsid w:val="00C9549D"/>
    <w:rsid w:val="00C962DF"/>
    <w:rsid w:val="00CA2D9A"/>
    <w:rsid w:val="00CA4CD7"/>
    <w:rsid w:val="00CA7654"/>
    <w:rsid w:val="00CB1D5C"/>
    <w:rsid w:val="00CB412C"/>
    <w:rsid w:val="00CB500A"/>
    <w:rsid w:val="00CC42EE"/>
    <w:rsid w:val="00CD1C56"/>
    <w:rsid w:val="00CD4E5C"/>
    <w:rsid w:val="00CE75C9"/>
    <w:rsid w:val="00CF12EC"/>
    <w:rsid w:val="00CF2A12"/>
    <w:rsid w:val="00D000CC"/>
    <w:rsid w:val="00D03506"/>
    <w:rsid w:val="00D13614"/>
    <w:rsid w:val="00D17975"/>
    <w:rsid w:val="00D32A00"/>
    <w:rsid w:val="00D35A1A"/>
    <w:rsid w:val="00D41E20"/>
    <w:rsid w:val="00D52E5D"/>
    <w:rsid w:val="00D53F93"/>
    <w:rsid w:val="00D56E08"/>
    <w:rsid w:val="00D609E0"/>
    <w:rsid w:val="00D7698F"/>
    <w:rsid w:val="00D86E92"/>
    <w:rsid w:val="00D934BD"/>
    <w:rsid w:val="00D94F93"/>
    <w:rsid w:val="00DA0322"/>
    <w:rsid w:val="00DA38B9"/>
    <w:rsid w:val="00DB5896"/>
    <w:rsid w:val="00DB6BF6"/>
    <w:rsid w:val="00DC222E"/>
    <w:rsid w:val="00DC7AE8"/>
    <w:rsid w:val="00DD143A"/>
    <w:rsid w:val="00DE462F"/>
    <w:rsid w:val="00DF1A68"/>
    <w:rsid w:val="00DF7095"/>
    <w:rsid w:val="00DF7419"/>
    <w:rsid w:val="00E0531F"/>
    <w:rsid w:val="00E05F93"/>
    <w:rsid w:val="00E07F9D"/>
    <w:rsid w:val="00E141AE"/>
    <w:rsid w:val="00E2364C"/>
    <w:rsid w:val="00E35221"/>
    <w:rsid w:val="00E37A82"/>
    <w:rsid w:val="00E416F9"/>
    <w:rsid w:val="00E51761"/>
    <w:rsid w:val="00E60580"/>
    <w:rsid w:val="00E76E9F"/>
    <w:rsid w:val="00E8335E"/>
    <w:rsid w:val="00E87318"/>
    <w:rsid w:val="00E907DE"/>
    <w:rsid w:val="00E92856"/>
    <w:rsid w:val="00E96A89"/>
    <w:rsid w:val="00EA3436"/>
    <w:rsid w:val="00EC3193"/>
    <w:rsid w:val="00EC6CEC"/>
    <w:rsid w:val="00ED2A4D"/>
    <w:rsid w:val="00EF14A1"/>
    <w:rsid w:val="00EF6C5D"/>
    <w:rsid w:val="00F044A5"/>
    <w:rsid w:val="00F04597"/>
    <w:rsid w:val="00F30D70"/>
    <w:rsid w:val="00F31729"/>
    <w:rsid w:val="00F46BA1"/>
    <w:rsid w:val="00F51161"/>
    <w:rsid w:val="00F536C7"/>
    <w:rsid w:val="00F56318"/>
    <w:rsid w:val="00F97344"/>
    <w:rsid w:val="00FA77A6"/>
    <w:rsid w:val="00FB1071"/>
    <w:rsid w:val="00FB1607"/>
    <w:rsid w:val="00FB5F24"/>
    <w:rsid w:val="00FC191A"/>
    <w:rsid w:val="00FC6E22"/>
    <w:rsid w:val="00FD7026"/>
    <w:rsid w:val="00FE3660"/>
    <w:rsid w:val="00FE3CD5"/>
    <w:rsid w:val="00FF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C18D67"/>
  <w15:chartTrackingRefBased/>
  <w15:docId w15:val="{2C9F8ACD-54CC-4B33-B661-FC43A5AE2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cida Sans" w:eastAsiaTheme="minorHAnsi" w:hAnsi="Lucida Sans" w:cstheme="minorBidi"/>
        <w:kern w:val="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E9F"/>
    <w:pPr>
      <w:spacing w:before="120" w:after="120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1F12"/>
    <w:pPr>
      <w:keepNext/>
      <w:keepLines/>
      <w:spacing w:line="360" w:lineRule="auto"/>
      <w:outlineLvl w:val="0"/>
    </w:pPr>
    <w:rPr>
      <w:rFonts w:eastAsiaTheme="majorEastAsia" w:cstheme="majorBidi"/>
      <w:b/>
      <w:color w:val="002E3B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F12"/>
    <w:pPr>
      <w:keepNext/>
      <w:keepLines/>
      <w:spacing w:line="360" w:lineRule="auto"/>
      <w:outlineLvl w:val="1"/>
    </w:pPr>
    <w:rPr>
      <w:rFonts w:eastAsiaTheme="majorEastAsia" w:cstheme="majorBidi"/>
      <w:b/>
      <w:color w:val="002E3B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C90"/>
    <w:pPr>
      <w:keepNext/>
      <w:keepLines/>
      <w:outlineLvl w:val="2"/>
    </w:pPr>
    <w:rPr>
      <w:rFonts w:eastAsiaTheme="majorEastAsia" w:cstheme="majorBidi"/>
      <w:b/>
      <w:color w:val="00161D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74C90"/>
    <w:pPr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C90"/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8F1F12"/>
    <w:rPr>
      <w:rFonts w:eastAsiaTheme="majorEastAsia" w:cstheme="majorBidi"/>
      <w:b/>
      <w:color w:val="002E3B" w:themeColor="accent1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F1F12"/>
    <w:rPr>
      <w:rFonts w:eastAsiaTheme="majorEastAsia" w:cstheme="majorBidi"/>
      <w:b/>
      <w:color w:val="002E3B" w:themeColor="accent1"/>
      <w:sz w:val="40"/>
      <w:szCs w:val="32"/>
    </w:rPr>
  </w:style>
  <w:style w:type="paragraph" w:styleId="NoSpacing">
    <w:name w:val="No Spacing"/>
    <w:uiPriority w:val="1"/>
    <w:qFormat/>
    <w:rsid w:val="00A74C90"/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A74C90"/>
    <w:rPr>
      <w:rFonts w:eastAsiaTheme="majorEastAsia" w:cstheme="majorBidi"/>
      <w:b/>
      <w:color w:val="00161D" w:themeColor="accent1" w:themeShade="7F"/>
      <w:szCs w:val="24"/>
    </w:rPr>
  </w:style>
  <w:style w:type="table" w:styleId="TableGrid">
    <w:name w:val="Table Grid"/>
    <w:basedOn w:val="TableNormal"/>
    <w:uiPriority w:val="39"/>
    <w:rsid w:val="00A251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51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0136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0136"/>
    <w:rPr>
      <w:szCs w:val="22"/>
    </w:rPr>
  </w:style>
  <w:style w:type="character" w:styleId="PlaceholderText">
    <w:name w:val="Placeholder Text"/>
    <w:basedOn w:val="DefaultParagraphFont"/>
    <w:uiPriority w:val="99"/>
    <w:semiHidden/>
    <w:rsid w:val="00145231"/>
    <w:rPr>
      <w:color w:val="666666"/>
    </w:rPr>
  </w:style>
  <w:style w:type="character" w:customStyle="1" w:styleId="Style1">
    <w:name w:val="Style1"/>
    <w:basedOn w:val="DefaultParagraphFont"/>
    <w:uiPriority w:val="1"/>
    <w:rsid w:val="00CE75C9"/>
    <w:rPr>
      <w:rFonts w:ascii="Lucida Sans" w:hAnsi="Lucida Sans"/>
      <w:color w:val="000000" w:themeColor="text1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972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72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721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2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215"/>
    <w:rPr>
      <w:b/>
      <w:bCs/>
    </w:rPr>
  </w:style>
  <w:style w:type="paragraph" w:styleId="Revision">
    <w:name w:val="Revision"/>
    <w:hidden/>
    <w:uiPriority w:val="99"/>
    <w:semiHidden/>
    <w:rsid w:val="00722340"/>
    <w:rPr>
      <w:sz w:val="24"/>
      <w:szCs w:val="22"/>
    </w:rPr>
  </w:style>
  <w:style w:type="character" w:styleId="Hyperlink">
    <w:name w:val="Hyperlink"/>
    <w:basedOn w:val="DefaultParagraphFont"/>
    <w:uiPriority w:val="99"/>
    <w:unhideWhenUsed/>
    <w:rsid w:val="00C9549D"/>
    <w:rPr>
      <w:color w:val="005C8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54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outhampton.ac.uk/about/governance/regulations-policies/policies/inclusion-respectful-behaviour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otonac.sharepoint.com/teams/HealthWellbeing/SitePages/Occupational-Health.aspx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50D46D26B443CB9B4E1D1C5272D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A70F2-45D1-436C-A248-B94EFFC4D99F}"/>
      </w:docPartPr>
      <w:docPartBody>
        <w:p w:rsidR="00961673" w:rsidRDefault="00C04435" w:rsidP="00C04435">
          <w:pPr>
            <w:pStyle w:val="7E50D46D26B443CB9B4E1D1C5272DAF6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E68031FFBECF49EA886A8DA57D61A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384FF-7D5C-4399-8222-88FF204AD797}"/>
      </w:docPartPr>
      <w:docPartBody>
        <w:p w:rsidR="00961673" w:rsidRDefault="00C04435" w:rsidP="00C04435">
          <w:pPr>
            <w:pStyle w:val="E68031FFBECF49EA886A8DA57D61ADAA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69F2CA45FFA04110B8C1BE7732CC2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90719-29F0-47E9-BC87-9DC865EF604F}"/>
      </w:docPartPr>
      <w:docPartBody>
        <w:p w:rsidR="00961673" w:rsidRDefault="00C04435" w:rsidP="00C04435">
          <w:pPr>
            <w:pStyle w:val="69F2CA45FFA04110B8C1BE7732CC2853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9E4DEAF928ED49D6820D4E149B202A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0C5763-0C6E-4965-B50C-1E79D5F08824}"/>
      </w:docPartPr>
      <w:docPartBody>
        <w:p w:rsidR="00961673" w:rsidRDefault="00C04435" w:rsidP="00C04435">
          <w:pPr>
            <w:pStyle w:val="9E4DEAF928ED49D6820D4E149B202A01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FE13E81EB81D4206A65356346B97D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35157F-FC5F-4CD0-ADD9-8DCEDF75D8F0}"/>
      </w:docPartPr>
      <w:docPartBody>
        <w:p w:rsidR="00961673" w:rsidRDefault="00C04435" w:rsidP="00C04435">
          <w:pPr>
            <w:pStyle w:val="FE13E81EB81D4206A65356346B97DA59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B713C1EE454D4866865CD095E7988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13DCF-7D00-496F-93C0-F0BD7BB881F9}"/>
      </w:docPartPr>
      <w:docPartBody>
        <w:p w:rsidR="00961673" w:rsidRDefault="00C04435" w:rsidP="00C04435">
          <w:pPr>
            <w:pStyle w:val="B713C1EE454D4866865CD095E7988C54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182596CE913D4BF28FFED2D108633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4D220-F23C-4FB2-B88A-0345561EE6FE}"/>
      </w:docPartPr>
      <w:docPartBody>
        <w:p w:rsidR="00961673" w:rsidRDefault="00C04435" w:rsidP="00C04435">
          <w:pPr>
            <w:pStyle w:val="182596CE913D4BF28FFED2D108633264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F226A07361D9486289CC04FF0E5BA5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302DE-5FD0-44CE-BE6A-7743ED106BAC}"/>
      </w:docPartPr>
      <w:docPartBody>
        <w:p w:rsidR="00961673" w:rsidRDefault="00C04435" w:rsidP="00C04435">
          <w:pPr>
            <w:pStyle w:val="F226A07361D9486289CC04FF0E5BA570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0A9A00FB54BC4201B80E76B28EE397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C17A2-365E-484C-AD0F-977429D8FCC3}"/>
      </w:docPartPr>
      <w:docPartBody>
        <w:p w:rsidR="00961673" w:rsidRDefault="00C04435" w:rsidP="00C04435">
          <w:pPr>
            <w:pStyle w:val="0A9A00FB54BC4201B80E76B28EE39743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81709D2F5B854CC9A756FC30CA485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41F85-608E-408E-A0DD-FF6C3EE6F99C}"/>
      </w:docPartPr>
      <w:docPartBody>
        <w:p w:rsidR="00961673" w:rsidRDefault="00C04435" w:rsidP="00C04435">
          <w:pPr>
            <w:pStyle w:val="81709D2F5B854CC9A756FC30CA485902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02B44E7650194AF38C20D68B0B34C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1AF54-BA46-4BC6-AAF2-EE83A6C5F66A}"/>
      </w:docPartPr>
      <w:docPartBody>
        <w:p w:rsidR="00961673" w:rsidRDefault="00C04435" w:rsidP="00C04435">
          <w:pPr>
            <w:pStyle w:val="02B44E7650194AF38C20D68B0B34C5CF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CA755C62B91242A6ACAC0D467167C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99E2D9-888B-4F57-BEF0-BB346EE1988D}"/>
      </w:docPartPr>
      <w:docPartBody>
        <w:p w:rsidR="00961673" w:rsidRDefault="00C04435" w:rsidP="00C04435">
          <w:pPr>
            <w:pStyle w:val="CA755C62B91242A6ACAC0D467167C25A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916706A82BD7496DAE4AE8BD83EAF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B2473-F100-48BF-87F6-68341A4D3F04}"/>
      </w:docPartPr>
      <w:docPartBody>
        <w:p w:rsidR="00961673" w:rsidRDefault="00C04435" w:rsidP="00C04435">
          <w:pPr>
            <w:pStyle w:val="916706A82BD7496DAE4AE8BD83EAF7E1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3FBBB96CF81A4635B93D963DA569C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384AD7-B9E1-43D0-BBD2-E178C287F32B}"/>
      </w:docPartPr>
      <w:docPartBody>
        <w:p w:rsidR="00961673" w:rsidRDefault="00C04435" w:rsidP="00C04435">
          <w:pPr>
            <w:pStyle w:val="3FBBB96CF81A4635B93D963DA569C64C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B85B10B26216441BA6C9BF51DD311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8B4DB-33C2-4FE4-BF52-5D085A5BBEA0}"/>
      </w:docPartPr>
      <w:docPartBody>
        <w:p w:rsidR="00961673" w:rsidRDefault="00C04435" w:rsidP="00C04435">
          <w:pPr>
            <w:pStyle w:val="B85B10B26216441BA6C9BF51DD3112E2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D9964B985B574E988788C854F379B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4D5B3-5A0C-449B-AEEE-DBEFB85579F7}"/>
      </w:docPartPr>
      <w:docPartBody>
        <w:p w:rsidR="00961673" w:rsidRDefault="00C04435" w:rsidP="00C04435">
          <w:pPr>
            <w:pStyle w:val="D9964B985B574E988788C854F379B62F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5D6B4431B92641C1B13591FF936F5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168C9-7C52-4E82-BAAD-D865FDC99D59}"/>
      </w:docPartPr>
      <w:docPartBody>
        <w:p w:rsidR="00961673" w:rsidRDefault="00C04435" w:rsidP="00C04435">
          <w:pPr>
            <w:pStyle w:val="5D6B4431B92641C1B13591FF936F507F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529D19CEEEA047009C12FD354D58E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69653-63E8-4787-95A8-E0C93E202E5A}"/>
      </w:docPartPr>
      <w:docPartBody>
        <w:p w:rsidR="00961673" w:rsidRDefault="00C04435" w:rsidP="00C04435">
          <w:pPr>
            <w:pStyle w:val="529D19CEEEA047009C12FD354D58E84A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2198E843053F420EB4680AAC3FB9E1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C43B5-B04C-4E8C-AB52-685A9F3E757A}"/>
      </w:docPartPr>
      <w:docPartBody>
        <w:p w:rsidR="00961673" w:rsidRDefault="00C04435" w:rsidP="00C04435">
          <w:pPr>
            <w:pStyle w:val="2198E843053F420EB4680AAC3FB9E1A3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32D85C7765EA48A1B96056CE217BC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6D14F-62DC-4464-A8F8-286EC190775B}"/>
      </w:docPartPr>
      <w:docPartBody>
        <w:p w:rsidR="00961673" w:rsidRDefault="00C04435" w:rsidP="00C04435">
          <w:pPr>
            <w:pStyle w:val="32D85C7765EA48A1B96056CE217BC6A0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49C003BB906F4C0D910650FB17885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0C50D1-B8EE-41A6-8E9B-C689E23068A5}"/>
      </w:docPartPr>
      <w:docPartBody>
        <w:p w:rsidR="00961673" w:rsidRDefault="00C04435" w:rsidP="00C04435">
          <w:pPr>
            <w:pStyle w:val="49C003BB906F4C0D910650FB178855D1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0E7FDF1F12DC4851AAAB5D7878C24D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8B2E80-EE3D-4C32-9BAD-1398CC76DF69}"/>
      </w:docPartPr>
      <w:docPartBody>
        <w:p w:rsidR="00961673" w:rsidRDefault="00C04435" w:rsidP="00C04435">
          <w:pPr>
            <w:pStyle w:val="0E7FDF1F12DC4851AAAB5D7878C24DA9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8588F495E1B34F5DA077DB0F6D595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4DCD75-E4A3-4864-9AEA-EBAA64D200FC}"/>
      </w:docPartPr>
      <w:docPartBody>
        <w:p w:rsidR="00961673" w:rsidRDefault="00C04435" w:rsidP="00C04435">
          <w:pPr>
            <w:pStyle w:val="8588F495E1B34F5DA077DB0F6D5951FA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BD4528FB3E440CE9C67B85522B66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3741CE-1B9D-4B72-9EAC-7C0CC1963306}"/>
      </w:docPartPr>
      <w:docPartBody>
        <w:p w:rsidR="00961673" w:rsidRDefault="00C04435" w:rsidP="00C04435">
          <w:pPr>
            <w:pStyle w:val="ABD4528FB3E440CE9C67B85522B66524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956B4E47C84741DD93A023E89F2482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0B09D-5173-4A60-AFB6-B33F08573547}"/>
      </w:docPartPr>
      <w:docPartBody>
        <w:p w:rsidR="00961673" w:rsidRDefault="00C04435" w:rsidP="00C04435">
          <w:pPr>
            <w:pStyle w:val="956B4E47C84741DD93A023E89F248295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B403ADF1A5BF48EEB61ED663DC237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97F3D-00AD-48D1-8630-DF777559E99E}"/>
      </w:docPartPr>
      <w:docPartBody>
        <w:p w:rsidR="00961673" w:rsidRDefault="00C04435" w:rsidP="00C04435">
          <w:pPr>
            <w:pStyle w:val="B403ADF1A5BF48EEB61ED663DC237B43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D33CC1DC5B114FC385AFF67160D93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3D6FE-65FB-4B4F-9A64-18924C63B2C3}"/>
      </w:docPartPr>
      <w:docPartBody>
        <w:p w:rsidR="00961673" w:rsidRDefault="00C04435" w:rsidP="00C04435">
          <w:pPr>
            <w:pStyle w:val="D33CC1DC5B114FC385AFF67160D93DB1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24B871DDE16B4E52AD164464C9DCE4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BEAE2-03C9-475E-877C-41FA5453EB3C}"/>
      </w:docPartPr>
      <w:docPartBody>
        <w:p w:rsidR="00961673" w:rsidRDefault="00C04435" w:rsidP="00C04435">
          <w:pPr>
            <w:pStyle w:val="24B871DDE16B4E52AD164464C9DCE476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C7F5AD469C34D68B2809C28E39B22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39C9E-5F02-4DA0-BB78-4B3236091B2D}"/>
      </w:docPartPr>
      <w:docPartBody>
        <w:p w:rsidR="00961673" w:rsidRDefault="00C04435" w:rsidP="00C04435">
          <w:pPr>
            <w:pStyle w:val="AC7F5AD469C34D68B2809C28E39B2267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52AB69301E224F45BEB73802C2CA7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DE0D92-7F1D-4C4E-9246-A991FD08BBDB}"/>
      </w:docPartPr>
      <w:docPartBody>
        <w:p w:rsidR="00961673" w:rsidRDefault="00C04435" w:rsidP="00C04435">
          <w:pPr>
            <w:pStyle w:val="52AB69301E224F45BEB73802C2CA74E5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10C455F0DE5E44FEB0419E994222C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24AFB-DB9C-4DC8-A65C-3E239EF4F3B0}"/>
      </w:docPartPr>
      <w:docPartBody>
        <w:p w:rsidR="00961673" w:rsidRDefault="00C04435" w:rsidP="00C04435">
          <w:pPr>
            <w:pStyle w:val="10C455F0DE5E44FEB0419E994222C970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3D5112683C84C299D026CA71D449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72753-56E0-4F8A-9F9B-4B047E18B5A1}"/>
      </w:docPartPr>
      <w:docPartBody>
        <w:p w:rsidR="00961673" w:rsidRDefault="00C04435" w:rsidP="00C04435">
          <w:pPr>
            <w:pStyle w:val="A3D5112683C84C299D026CA71D449C5F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EB4EEDFB9388458AB598B0BE8FD96D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16AC3-FE34-45E3-A829-4D5B8CE739BC}"/>
      </w:docPartPr>
      <w:docPartBody>
        <w:p w:rsidR="00961673" w:rsidRDefault="00C04435" w:rsidP="00C04435">
          <w:pPr>
            <w:pStyle w:val="EB4EEDFB9388458AB598B0BE8FD96D2E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C722E311147A4947B226F4B19B408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C04FF-E273-4643-A8A0-B779AFE0484E}"/>
      </w:docPartPr>
      <w:docPartBody>
        <w:p w:rsidR="00C04435" w:rsidRDefault="00C04435" w:rsidP="00C04435">
          <w:pPr>
            <w:pStyle w:val="C722E311147A4947B226F4B19B408596"/>
          </w:pPr>
          <w:r w:rsidRPr="00722340">
            <w:rPr>
              <w:rStyle w:val="PlaceholderText"/>
              <w:rFonts w:ascii="Roboto" w:hAnsi="Roboto"/>
              <w:sz w:val="22"/>
              <w:szCs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0844D5E175FB41C289B800A20B6E4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FFF58-B375-4359-8767-087491E63476}"/>
      </w:docPartPr>
      <w:docPartBody>
        <w:p w:rsidR="00FC2434" w:rsidRDefault="00FC2434" w:rsidP="00FC2434">
          <w:pPr>
            <w:pStyle w:val="0844D5E175FB41C289B800A20B6E46E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FF3F97D29AA3480D81CE8A07F4919C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FED6D-292B-4550-9B4C-64C98777AB7C}"/>
      </w:docPartPr>
      <w:docPartBody>
        <w:p w:rsidR="00FC2434" w:rsidRDefault="00FC2434" w:rsidP="00FC2434">
          <w:pPr>
            <w:pStyle w:val="FF3F97D29AA3480D81CE8A07F4919C56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948BA8E4A7824F738208366924661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9DB76B-161D-4708-A908-84ED92EE2D05}"/>
      </w:docPartPr>
      <w:docPartBody>
        <w:p w:rsidR="00FC2434" w:rsidRDefault="00FC2434" w:rsidP="00FC2434">
          <w:pPr>
            <w:pStyle w:val="948BA8E4A7824F7382083669246615BE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FF6851F9F27D4ACAAF9F8E135090CF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916D6-AF2D-42DC-8692-17BBE047975A}"/>
      </w:docPartPr>
      <w:docPartBody>
        <w:p w:rsidR="00FC2434" w:rsidRDefault="00FC2434" w:rsidP="00FC2434">
          <w:pPr>
            <w:pStyle w:val="FF6851F9F27D4ACAAF9F8E135090CFFE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71365D27AF6D435E87B2EE3D5A2754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9F1D2-3FC4-4F14-8704-65462A2750AA}"/>
      </w:docPartPr>
      <w:docPartBody>
        <w:p w:rsidR="00FC2434" w:rsidRDefault="00FC2434" w:rsidP="00FC2434">
          <w:pPr>
            <w:pStyle w:val="71365D27AF6D435E87B2EE3D5A2754F3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732"/>
    <w:rsid w:val="00015813"/>
    <w:rsid w:val="00071782"/>
    <w:rsid w:val="000A5732"/>
    <w:rsid w:val="000B41E7"/>
    <w:rsid w:val="000B7FE9"/>
    <w:rsid w:val="00256C9F"/>
    <w:rsid w:val="00276288"/>
    <w:rsid w:val="00287777"/>
    <w:rsid w:val="00351A95"/>
    <w:rsid w:val="00485F25"/>
    <w:rsid w:val="004C2AD4"/>
    <w:rsid w:val="00567B45"/>
    <w:rsid w:val="00595EEB"/>
    <w:rsid w:val="00601792"/>
    <w:rsid w:val="00641C47"/>
    <w:rsid w:val="006807C5"/>
    <w:rsid w:val="00727B4D"/>
    <w:rsid w:val="00783F34"/>
    <w:rsid w:val="00784469"/>
    <w:rsid w:val="007B410F"/>
    <w:rsid w:val="007C3206"/>
    <w:rsid w:val="007D5C4A"/>
    <w:rsid w:val="00901DD3"/>
    <w:rsid w:val="00926CAA"/>
    <w:rsid w:val="00936CA7"/>
    <w:rsid w:val="009548CE"/>
    <w:rsid w:val="00961673"/>
    <w:rsid w:val="00A93405"/>
    <w:rsid w:val="00B03AEB"/>
    <w:rsid w:val="00B14661"/>
    <w:rsid w:val="00B76E0F"/>
    <w:rsid w:val="00C04435"/>
    <w:rsid w:val="00C6007A"/>
    <w:rsid w:val="00CB500A"/>
    <w:rsid w:val="00DC222E"/>
    <w:rsid w:val="00DF1A68"/>
    <w:rsid w:val="00E37A82"/>
    <w:rsid w:val="00E51761"/>
    <w:rsid w:val="00EA0E6E"/>
    <w:rsid w:val="00ED2A4D"/>
    <w:rsid w:val="00F27240"/>
    <w:rsid w:val="00FC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C2434"/>
    <w:rPr>
      <w:color w:val="666666"/>
    </w:rPr>
  </w:style>
  <w:style w:type="paragraph" w:customStyle="1" w:styleId="7E50D46D26B443CB9B4E1D1C5272DAF63">
    <w:name w:val="7E50D46D26B443CB9B4E1D1C5272DAF6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E68031FFBECF49EA886A8DA57D61ADAA3">
    <w:name w:val="E68031FFBECF49EA886A8DA57D61ADAA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69F2CA45FFA04110B8C1BE7732CC28533">
    <w:name w:val="69F2CA45FFA04110B8C1BE7732CC2853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07BAD9ABCFB4270A3C63A2A37B8EE1F3">
    <w:name w:val="A07BAD9ABCFB4270A3C63A2A37B8EE1F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9E4DEAF928ED49D6820D4E149B202A014">
    <w:name w:val="9E4DEAF928ED49D6820D4E149B202A01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81709D2F5B854CC9A756FC30CA4859024">
    <w:name w:val="81709D2F5B854CC9A756FC30CA485902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02B44E7650194AF38C20D68B0B34C5CF4">
    <w:name w:val="02B44E7650194AF38C20D68B0B34C5CF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CA755C62B91242A6ACAC0D467167C25A4">
    <w:name w:val="CA755C62B91242A6ACAC0D467167C25A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916706A82BD7496DAE4AE8BD83EAF7E14">
    <w:name w:val="916706A82BD7496DAE4AE8BD83EAF7E1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3FBBB96CF81A4635B93D963DA569C64C4">
    <w:name w:val="3FBBB96CF81A4635B93D963DA569C64C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B85B10B26216441BA6C9BF51DD3112E24">
    <w:name w:val="B85B10B26216441BA6C9BF51DD3112E2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D9964B985B574E988788C854F379B62F4">
    <w:name w:val="D9964B985B574E988788C854F379B62F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5D6B4431B92641C1B13591FF936F507F4">
    <w:name w:val="5D6B4431B92641C1B13591FF936F507F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FE13E81EB81D4206A65356346B97DA594">
    <w:name w:val="FE13E81EB81D4206A65356346B97DA59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B713C1EE454D4866865CD095E7988C544">
    <w:name w:val="B713C1EE454D4866865CD095E7988C54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529D19CEEEA047009C12FD354D58E84A4">
    <w:name w:val="529D19CEEEA047009C12FD354D58E84A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2198E843053F420EB4680AAC3FB9E1A34">
    <w:name w:val="2198E843053F420EB4680AAC3FB9E1A3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32D85C7765EA48A1B96056CE217BC6A04">
    <w:name w:val="32D85C7765EA48A1B96056CE217BC6A0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49C003BB906F4C0D910650FB178855D14">
    <w:name w:val="49C003BB906F4C0D910650FB178855D1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0E7FDF1F12DC4851AAAB5D7878C24DA94">
    <w:name w:val="0E7FDF1F12DC4851AAAB5D7878C24DA9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8588F495E1B34F5DA077DB0F6D5951FA4">
    <w:name w:val="8588F495E1B34F5DA077DB0F6D5951FA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BD4528FB3E440CE9C67B85522B665244">
    <w:name w:val="ABD4528FB3E440CE9C67B85522B66524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956B4E47C84741DD93A023E89F2482954">
    <w:name w:val="956B4E47C84741DD93A023E89F248295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182596CE913D4BF28FFED2D1086332644">
    <w:name w:val="182596CE913D4BF28FFED2D108633264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F226A07361D9486289CC04FF0E5BA5704">
    <w:name w:val="F226A07361D9486289CC04FF0E5BA570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0A9A00FB54BC4201B80E76B28EE397434">
    <w:name w:val="0A9A00FB54BC4201B80E76B28EE39743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B403ADF1A5BF48EEB61ED663DC237B434">
    <w:name w:val="B403ADF1A5BF48EEB61ED663DC237B43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D33CC1DC5B114FC385AFF67160D93DB14">
    <w:name w:val="D33CC1DC5B114FC385AFF67160D93DB1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24B871DDE16B4E52AD164464C9DCE4764">
    <w:name w:val="24B871DDE16B4E52AD164464C9DCE476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C7F5AD469C34D68B2809C28E39B22674">
    <w:name w:val="AC7F5AD469C34D68B2809C28E39B2267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52AB69301E224F45BEB73802C2CA74E54">
    <w:name w:val="52AB69301E224F45BEB73802C2CA74E5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10C455F0DE5E44FEB0419E994222C9704">
    <w:name w:val="10C455F0DE5E44FEB0419E994222C970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3D5112683C84C299D026CA71D449C5F4">
    <w:name w:val="A3D5112683C84C299D026CA71D449C5F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EB4EEDFB9388458AB598B0BE8FD96D2E4">
    <w:name w:val="EB4EEDFB9388458AB598B0BE8FD96D2E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C722E311147A4947B226F4B19B408596">
    <w:name w:val="C722E311147A4947B226F4B19B408596"/>
    <w:rsid w:val="00C04435"/>
    <w:pPr>
      <w:spacing w:line="278" w:lineRule="auto"/>
    </w:pPr>
    <w:rPr>
      <w:sz w:val="24"/>
      <w:szCs w:val="24"/>
    </w:rPr>
  </w:style>
  <w:style w:type="paragraph" w:customStyle="1" w:styleId="0844D5E175FB41C289B800A20B6E46E4">
    <w:name w:val="0844D5E175FB41C289B800A20B6E46E4"/>
    <w:rsid w:val="00FC2434"/>
    <w:pPr>
      <w:spacing w:line="278" w:lineRule="auto"/>
    </w:pPr>
    <w:rPr>
      <w:sz w:val="24"/>
      <w:szCs w:val="24"/>
    </w:rPr>
  </w:style>
  <w:style w:type="paragraph" w:customStyle="1" w:styleId="FF3F97D29AA3480D81CE8A07F4919C56">
    <w:name w:val="FF3F97D29AA3480D81CE8A07F4919C56"/>
    <w:rsid w:val="00FC2434"/>
    <w:pPr>
      <w:spacing w:line="278" w:lineRule="auto"/>
    </w:pPr>
    <w:rPr>
      <w:sz w:val="24"/>
      <w:szCs w:val="24"/>
    </w:rPr>
  </w:style>
  <w:style w:type="paragraph" w:customStyle="1" w:styleId="948BA8E4A7824F7382083669246615BE">
    <w:name w:val="948BA8E4A7824F7382083669246615BE"/>
    <w:rsid w:val="00FC2434"/>
    <w:pPr>
      <w:spacing w:line="278" w:lineRule="auto"/>
    </w:pPr>
    <w:rPr>
      <w:sz w:val="24"/>
      <w:szCs w:val="24"/>
    </w:rPr>
  </w:style>
  <w:style w:type="paragraph" w:customStyle="1" w:styleId="FF6851F9F27D4ACAAF9F8E135090CFFE">
    <w:name w:val="FF6851F9F27D4ACAAF9F8E135090CFFE"/>
    <w:rsid w:val="00FC2434"/>
    <w:pPr>
      <w:spacing w:line="278" w:lineRule="auto"/>
    </w:pPr>
    <w:rPr>
      <w:sz w:val="24"/>
      <w:szCs w:val="24"/>
    </w:rPr>
  </w:style>
  <w:style w:type="paragraph" w:customStyle="1" w:styleId="71365D27AF6D435E87B2EE3D5A2754F3">
    <w:name w:val="71365D27AF6D435E87B2EE3D5A2754F3"/>
    <w:rsid w:val="00FC2434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UoS">
      <a:dk1>
        <a:sysClr val="windowText" lastClr="000000"/>
      </a:dk1>
      <a:lt1>
        <a:sysClr val="window" lastClr="FFFFFF"/>
      </a:lt1>
      <a:dk2>
        <a:srgbClr val="495961"/>
      </a:dk2>
      <a:lt2>
        <a:srgbClr val="E1E8EC"/>
      </a:lt2>
      <a:accent1>
        <a:srgbClr val="002E3B"/>
      </a:accent1>
      <a:accent2>
        <a:srgbClr val="E73238"/>
      </a:accent2>
      <a:accent3>
        <a:srgbClr val="1E8765"/>
      </a:accent3>
      <a:accent4>
        <a:srgbClr val="FCBC00"/>
      </a:accent4>
      <a:accent5>
        <a:srgbClr val="EF7D00"/>
      </a:accent5>
      <a:accent6>
        <a:srgbClr val="D5007F"/>
      </a:accent6>
      <a:hlink>
        <a:srgbClr val="005C84"/>
      </a:hlink>
      <a:folHlink>
        <a:srgbClr val="8D397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2DB25FB0B57340BB00AEBAEFF600C7" ma:contentTypeVersion="4" ma:contentTypeDescription="Create a new document." ma:contentTypeScope="" ma:versionID="34f9d4bd5337295c6274ad7edcbbfcde">
  <xsd:schema xmlns:xsd="http://www.w3.org/2001/XMLSchema" xmlns:xs="http://www.w3.org/2001/XMLSchema" xmlns:p="http://schemas.microsoft.com/office/2006/metadata/properties" xmlns:ns2="1bc8bd5b-f581-497a-9b9e-40b2a066297a" targetNamespace="http://schemas.microsoft.com/office/2006/metadata/properties" ma:root="true" ma:fieldsID="beea63462d6cd9a76389e89677a9ed3c" ns2:_="">
    <xsd:import namespace="1bc8bd5b-f581-497a-9b9e-40b2a06629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8bd5b-f581-497a-9b9e-40b2a06629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272953-3E1B-408D-BA99-D617664EE6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c8bd5b-f581-497a-9b9e-40b2a06629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AF2E07-DBD1-43B4-9757-BAF8FB8B96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CC584FA-EDAB-414B-AF6C-A284DDF2F9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EABC4EF-E7E0-4D79-A737-D942D3373F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7</Pages>
  <Words>1936</Words>
  <Characters>11036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12947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Wayman</dc:creator>
  <cp:keywords/>
  <dc:description/>
  <cp:lastModifiedBy>Ricky Byron-Baker-Harvey</cp:lastModifiedBy>
  <cp:revision>71</cp:revision>
  <dcterms:created xsi:type="dcterms:W3CDTF">2026-03-24T21:19:00Z</dcterms:created>
  <dcterms:modified xsi:type="dcterms:W3CDTF">2026-05-18T08:44:00Z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0x010100602DB25FB0B57340BB00AEBAEFF600C7</vt:lpwstr>
  </property>
  <property fmtid="{D5CDD505-2E9C-101B-9397-08002B2CF9AE}" pid="3" name="MediaServiceImageTags">
    <vt:lpwstr/>
  </property>
</Properties>
</file>