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09DB8B7">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0443B0C3"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5624C2" w:rsidRPr="005624C2">
        <w:rPr>
          <w:rFonts w:ascii="Arial" w:hAnsi="Arial" w:cs="Arial"/>
          <w:b/>
          <w:sz w:val="40"/>
          <w:szCs w:val="40"/>
        </w:rPr>
        <w:t>GIS Technician</w:t>
      </w:r>
    </w:p>
    <w:p w14:paraId="114C3B48" w14:textId="6716BAE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5624C2">
        <w:rPr>
          <w:rFonts w:ascii="Arial" w:hAnsi="Arial" w:cs="Arial"/>
          <w:bCs/>
          <w:sz w:val="22"/>
        </w:rPr>
        <w:t>21 July 2026</w:t>
      </w:r>
    </w:p>
    <w:p w14:paraId="12589744" w14:textId="2A4DFFDB"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0021794D">
        <w:rPr>
          <w:rStyle w:val="Heading2Char"/>
          <w:rFonts w:ascii="Arial" w:hAnsi="Arial" w:cs="Arial"/>
          <w:b w:val="0"/>
          <w:bCs/>
          <w:color w:val="auto"/>
          <w:sz w:val="22"/>
          <w:szCs w:val="22"/>
        </w:rPr>
        <w:t xml:space="preserve"> Julia Branson</w:t>
      </w:r>
      <w:r w:rsidR="00000000">
        <w:rPr>
          <w:rFonts w:ascii="Roboto" w:hAnsi="Roboto"/>
          <w:bCs/>
          <w:sz w:val="22"/>
        </w:rPr>
        <w:pict w14:anchorId="76392F8A">
          <v:rect id="_x0000_i1025" style="width:0;height:1.5pt" o:hralign="center" o:hrstd="t" o:hr="t" fillcolor="#a0a0a0" stroked="f"/>
        </w:pict>
      </w:r>
    </w:p>
    <w:p w14:paraId="0C125905" w14:textId="54474DB9"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proofErr w:type="spellStart"/>
      <w:r w:rsidR="0021794D">
        <w:rPr>
          <w:rStyle w:val="Heading2Char"/>
          <w:rFonts w:ascii="Arial" w:hAnsi="Arial" w:cs="Arial"/>
          <w:b w:val="0"/>
          <w:bCs/>
          <w:color w:val="auto"/>
          <w:sz w:val="22"/>
          <w:szCs w:val="22"/>
        </w:rPr>
        <w:t>GeoData</w:t>
      </w:r>
      <w:proofErr w:type="spellEnd"/>
      <w:r w:rsidR="0021794D">
        <w:rPr>
          <w:rStyle w:val="Heading2Char"/>
          <w:rFonts w:ascii="Arial" w:hAnsi="Arial" w:cs="Arial"/>
          <w:b w:val="0"/>
          <w:bCs/>
          <w:color w:val="auto"/>
          <w:sz w:val="22"/>
          <w:szCs w:val="22"/>
        </w:rPr>
        <w:t>, Geography and Environmental Science</w:t>
      </w:r>
    </w:p>
    <w:p w14:paraId="0F7483D1" w14:textId="0E125C15"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21794D">
        <w:rPr>
          <w:rStyle w:val="Heading2Char"/>
          <w:rFonts w:ascii="Arial" w:hAnsi="Arial" w:cs="Arial"/>
          <w:b w:val="0"/>
          <w:bCs/>
          <w:color w:val="auto"/>
          <w:sz w:val="22"/>
          <w:szCs w:val="22"/>
        </w:rPr>
        <w:t>FELS</w:t>
      </w:r>
    </w:p>
    <w:p w14:paraId="6667AB9D" w14:textId="26E2894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6B57A0">
            <w:rPr>
              <w:rFonts w:ascii="Arial" w:hAnsi="Arial" w:cs="Arial"/>
              <w:sz w:val="22"/>
            </w:rPr>
            <w:t>Technical and Experimental (TAE)</w:t>
          </w:r>
        </w:sdtContent>
      </w:sdt>
    </w:p>
    <w:p w14:paraId="20F0870B" w14:textId="301F17AE"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4317B2">
            <w:rPr>
              <w:rFonts w:ascii="Arial" w:hAnsi="Arial" w:cs="Arial"/>
              <w:sz w:val="22"/>
            </w:rPr>
            <w:t>Level 2b</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0A154308"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21794D">
        <w:rPr>
          <w:rStyle w:val="Heading2Char"/>
          <w:rFonts w:ascii="Arial" w:hAnsi="Arial" w:cs="Arial"/>
          <w:b w:val="0"/>
          <w:bCs/>
          <w:color w:val="auto"/>
          <w:sz w:val="22"/>
          <w:szCs w:val="22"/>
        </w:rPr>
        <w:t>Andrew Campbell-Sutton</w:t>
      </w:r>
    </w:p>
    <w:p w14:paraId="1DD585A1" w14:textId="0622A7DA"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21794D">
        <w:rPr>
          <w:rStyle w:val="Heading2Char"/>
          <w:rFonts w:ascii="Arial" w:hAnsi="Arial" w:cs="Arial"/>
          <w:b w:val="0"/>
          <w:bCs/>
          <w:color w:val="auto"/>
          <w:sz w:val="22"/>
          <w:szCs w:val="22"/>
        </w:rPr>
        <w:t>none</w:t>
      </w:r>
    </w:p>
    <w:p w14:paraId="79E9B958" w14:textId="177E9D83"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21794D">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p>
    <w:p w14:paraId="4FB321EB" w14:textId="7D66A3ED" w:rsidR="00886EF0" w:rsidRPr="00722340"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499F2F2E" w14:textId="5CE257A4" w:rsidR="0021794D" w:rsidRPr="0021794D" w:rsidRDefault="00A2516E" w:rsidP="0021794D">
      <w:pPr>
        <w:ind w:left="1560" w:hanging="1560"/>
        <w:rPr>
          <w:rFonts w:ascii="Roboto" w:eastAsiaTheme="majorEastAsia" w:hAnsi="Roboto" w:cstheme="majorBidi"/>
          <w:bCs/>
          <w:sz w:val="22"/>
          <w:highlight w:val="cyan"/>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21794D" w:rsidRPr="0021794D">
        <w:rPr>
          <w:rStyle w:val="Heading2Char"/>
          <w:rFonts w:ascii="Roboto" w:hAnsi="Roboto"/>
          <w:b w:val="0"/>
          <w:bCs/>
          <w:color w:val="auto"/>
          <w:sz w:val="22"/>
          <w:szCs w:val="22"/>
        </w:rPr>
        <w:t>T</w:t>
      </w:r>
      <w:r w:rsidR="0021794D" w:rsidRPr="0021794D">
        <w:rPr>
          <w:rFonts w:ascii="Roboto" w:eastAsiaTheme="majorEastAsia" w:hAnsi="Roboto" w:cstheme="majorBidi"/>
          <w:bCs/>
          <w:sz w:val="22"/>
        </w:rPr>
        <w:t>o support the development, maintenance</w:t>
      </w:r>
      <w:r w:rsidR="001A542C">
        <w:rPr>
          <w:rFonts w:ascii="Roboto" w:eastAsiaTheme="majorEastAsia" w:hAnsi="Roboto" w:cstheme="majorBidi"/>
          <w:bCs/>
          <w:sz w:val="22"/>
        </w:rPr>
        <w:t xml:space="preserve"> </w:t>
      </w:r>
      <w:r w:rsidR="0021794D" w:rsidRPr="0021794D">
        <w:rPr>
          <w:rFonts w:ascii="Roboto" w:eastAsiaTheme="majorEastAsia" w:hAnsi="Roboto" w:cstheme="majorBidi"/>
          <w:bCs/>
          <w:sz w:val="22"/>
        </w:rPr>
        <w:t>and analysis of geographic information systems (GIS) data and applications. This will involve creating and updating digital maps, managing spatial data, conducting spatial analyses, and providing GIS support to project funders and colleagues.</w:t>
      </w:r>
    </w:p>
    <w:p w14:paraId="3642C055" w14:textId="7AE1D6CB" w:rsidR="00A2516E" w:rsidRPr="00722340" w:rsidRDefault="00000000" w:rsidP="0021794D">
      <w:pPr>
        <w:ind w:left="1560" w:hanging="1560"/>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4FEC0024" w:rsidR="00886EF0"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50</w:t>
      </w:r>
      <w:r w:rsidR="00886EF0" w:rsidRPr="00722340">
        <w:rPr>
          <w:rFonts w:ascii="Roboto" w:hAnsi="Roboto"/>
          <w:b/>
          <w:bCs/>
          <w:color w:val="002E3B" w:themeColor="accent1"/>
          <w:sz w:val="22"/>
        </w:rPr>
        <w:t>%</w:t>
      </w:r>
    </w:p>
    <w:p w14:paraId="23D91A92" w14:textId="77777777" w:rsidR="0021794D" w:rsidRDefault="0021794D" w:rsidP="0021794D">
      <w:pPr>
        <w:pStyle w:val="ListParagraph"/>
        <w:ind w:left="567" w:right="907"/>
        <w:rPr>
          <w:rFonts w:ascii="Arial" w:hAnsi="Arial" w:cs="Arial"/>
          <w:sz w:val="22"/>
        </w:rPr>
      </w:pPr>
      <w:r w:rsidRPr="0021794D">
        <w:rPr>
          <w:rFonts w:ascii="Arial" w:hAnsi="Arial" w:cs="Arial"/>
          <w:sz w:val="22"/>
        </w:rPr>
        <w:t xml:space="preserve">To contribute to the </w:t>
      </w:r>
      <w:proofErr w:type="gramStart"/>
      <w:r w:rsidRPr="0021794D">
        <w:rPr>
          <w:rFonts w:ascii="Arial" w:hAnsi="Arial" w:cs="Arial"/>
          <w:sz w:val="22"/>
        </w:rPr>
        <w:t>day to day</w:t>
      </w:r>
      <w:proofErr w:type="gramEnd"/>
      <w:r w:rsidRPr="0021794D">
        <w:rPr>
          <w:rFonts w:ascii="Arial" w:hAnsi="Arial" w:cs="Arial"/>
          <w:sz w:val="22"/>
        </w:rPr>
        <w:t xml:space="preserve"> GIS and data capture / processing activity within GeoData using pre-defined processes:</w:t>
      </w:r>
    </w:p>
    <w:p w14:paraId="7A9A3149" w14:textId="77777777" w:rsidR="0021794D" w:rsidRPr="0021794D" w:rsidRDefault="0021794D" w:rsidP="0021794D">
      <w:pPr>
        <w:pStyle w:val="ListParagraph"/>
        <w:ind w:left="567" w:right="907"/>
        <w:rPr>
          <w:rFonts w:ascii="Arial" w:hAnsi="Arial" w:cs="Arial"/>
          <w:sz w:val="22"/>
        </w:rPr>
      </w:pPr>
    </w:p>
    <w:p w14:paraId="5ADD1281"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Digitising using GIS</w:t>
      </w:r>
    </w:p>
    <w:p w14:paraId="6E1BB2EE"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Data capture and entry using spreadsheets and databases</w:t>
      </w:r>
    </w:p>
    <w:p w14:paraId="37AC4D05"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Production of maps</w:t>
      </w:r>
    </w:p>
    <w:p w14:paraId="68139CB2"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Searching for datasets</w:t>
      </w:r>
    </w:p>
    <w:p w14:paraId="536F375F"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Creation of statistics and reports</w:t>
      </w:r>
    </w:p>
    <w:p w14:paraId="6CAC2820" w14:textId="77777777" w:rsidR="0021794D" w:rsidRPr="0021794D" w:rsidRDefault="0021794D" w:rsidP="0021794D">
      <w:pPr>
        <w:pStyle w:val="ListParagraph"/>
        <w:ind w:left="567" w:right="907"/>
        <w:rPr>
          <w:rFonts w:ascii="Arial" w:hAnsi="Arial" w:cs="Arial"/>
          <w:sz w:val="22"/>
        </w:rPr>
      </w:pPr>
      <w:r w:rsidRPr="0021794D">
        <w:rPr>
          <w:rFonts w:ascii="Arial" w:hAnsi="Arial" w:cs="Arial"/>
          <w:sz w:val="22"/>
        </w:rPr>
        <w:t>-</w:t>
      </w:r>
      <w:r w:rsidRPr="0021794D">
        <w:rPr>
          <w:rFonts w:ascii="Arial" w:hAnsi="Arial" w:cs="Arial"/>
          <w:sz w:val="22"/>
        </w:rPr>
        <w:tab/>
        <w:t>Providing technical support to external clients</w:t>
      </w:r>
    </w:p>
    <w:p w14:paraId="17AD180C" w14:textId="52EADFBD" w:rsidR="008B0F71" w:rsidRPr="008B0F71" w:rsidRDefault="0021794D" w:rsidP="0021794D">
      <w:pPr>
        <w:pStyle w:val="ListParagraph"/>
        <w:ind w:left="567" w:right="907"/>
        <w:contextualSpacing w:val="0"/>
        <w:rPr>
          <w:rFonts w:ascii="Roboto" w:hAnsi="Roboto"/>
          <w:color w:val="E73238" w:themeColor="accent2"/>
          <w:sz w:val="22"/>
        </w:rPr>
      </w:pPr>
      <w:r w:rsidRPr="0021794D">
        <w:rPr>
          <w:rFonts w:ascii="Arial" w:hAnsi="Arial" w:cs="Arial"/>
          <w:sz w:val="22"/>
        </w:rPr>
        <w:t>-</w:t>
      </w:r>
      <w:r w:rsidRPr="0021794D">
        <w:rPr>
          <w:rFonts w:ascii="Arial" w:hAnsi="Arial" w:cs="Arial"/>
          <w:sz w:val="22"/>
        </w:rPr>
        <w:tab/>
        <w:t>Testing GIS applications</w:t>
      </w:r>
      <w:r w:rsidRPr="0021794D">
        <w:rPr>
          <w:rFonts w:ascii="Arial" w:hAnsi="Arial" w:cs="Arial"/>
          <w:color w:val="E73238" w:themeColor="accent2"/>
          <w:sz w:val="22"/>
        </w:rPr>
        <w:t xml:space="preserve"> </w:t>
      </w:r>
    </w:p>
    <w:p w14:paraId="2A09BA2F" w14:textId="671B1E09" w:rsidR="00886EF0"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6F47850B" w14:textId="6313E0EA" w:rsidR="008B0F71" w:rsidRPr="008B0F71" w:rsidRDefault="0021794D" w:rsidP="002B5854">
      <w:pPr>
        <w:pStyle w:val="ListParagraph"/>
        <w:ind w:left="567" w:right="907"/>
        <w:contextualSpacing w:val="0"/>
        <w:rPr>
          <w:rFonts w:ascii="Roboto" w:hAnsi="Roboto"/>
          <w:color w:val="E73238" w:themeColor="accent2"/>
          <w:sz w:val="22"/>
        </w:rPr>
      </w:pPr>
      <w:r w:rsidRPr="0021794D">
        <w:rPr>
          <w:rFonts w:ascii="Arial" w:hAnsi="Arial" w:cs="Arial"/>
          <w:sz w:val="22"/>
        </w:rPr>
        <w:t xml:space="preserve">To support GIS training (CPD) activity by preparing PCs / laptops with appropriate software and data, setting up training rooms, preparing training manuals, testing </w:t>
      </w:r>
      <w:r w:rsidR="0098468A">
        <w:rPr>
          <w:rFonts w:ascii="Arial" w:hAnsi="Arial" w:cs="Arial"/>
          <w:sz w:val="22"/>
        </w:rPr>
        <w:t xml:space="preserve">and updating </w:t>
      </w:r>
      <w:r w:rsidRPr="0021794D">
        <w:rPr>
          <w:rFonts w:ascii="Arial" w:hAnsi="Arial" w:cs="Arial"/>
          <w:sz w:val="22"/>
        </w:rPr>
        <w:t xml:space="preserve">training materials </w:t>
      </w:r>
    </w:p>
    <w:p w14:paraId="72ECD5FC" w14:textId="184625AE" w:rsidR="00886EF0"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58F26DA7" w14:textId="1DE1885F" w:rsidR="00886EF0" w:rsidRPr="006D162A" w:rsidRDefault="006B57A0" w:rsidP="002B5854">
      <w:pPr>
        <w:pStyle w:val="ListParagraph"/>
        <w:ind w:left="567" w:right="340"/>
        <w:contextualSpacing w:val="0"/>
        <w:rPr>
          <w:rFonts w:ascii="Arial" w:hAnsi="Arial" w:cs="Arial"/>
          <w:sz w:val="22"/>
        </w:rPr>
      </w:pPr>
      <w:r w:rsidRPr="006B57A0">
        <w:rPr>
          <w:rFonts w:ascii="Arial" w:hAnsi="Arial" w:cs="Arial"/>
          <w:sz w:val="22"/>
        </w:rPr>
        <w:t>Plan and prioritise own short-term work activities. Clarify requirements, determine sequence of work and adapt approach if required, within overall requirements</w:t>
      </w:r>
      <w:r w:rsidR="00DA0322" w:rsidRPr="006D162A">
        <w:rPr>
          <w:rFonts w:ascii="Arial" w:hAnsi="Arial" w:cs="Arial"/>
          <w:sz w:val="22"/>
        </w:rPr>
        <w:t>.</w:t>
      </w:r>
    </w:p>
    <w:p w14:paraId="5D2C2952" w14:textId="5950A20A" w:rsidR="00886EF0" w:rsidRPr="00DA0322"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DA0322">
        <w:rPr>
          <w:rFonts w:ascii="Roboto" w:hAnsi="Roboto"/>
          <w:b/>
          <w:bCs/>
          <w:color w:val="002E3B" w:themeColor="accent1"/>
          <w:sz w:val="22"/>
        </w:rPr>
        <w:t>%</w:t>
      </w:r>
    </w:p>
    <w:p w14:paraId="0B7E0044" w14:textId="0BC7BD39" w:rsidR="00886EF0" w:rsidRPr="0098468A" w:rsidRDefault="006B57A0" w:rsidP="0098468A">
      <w:pPr>
        <w:pStyle w:val="ListParagraph"/>
        <w:ind w:left="567" w:right="907"/>
        <w:contextualSpacing w:val="0"/>
        <w:rPr>
          <w:rFonts w:ascii="Roboto" w:hAnsi="Roboto"/>
          <w:color w:val="E73238" w:themeColor="accent2"/>
          <w:sz w:val="22"/>
        </w:rPr>
      </w:pPr>
      <w:r w:rsidRPr="006B57A0">
        <w:rPr>
          <w:rFonts w:ascii="Arial" w:hAnsi="Arial" w:cs="Arial"/>
          <w:sz w:val="22"/>
        </w:rPr>
        <w:t xml:space="preserve">Collect, process and analyse </w:t>
      </w:r>
      <w:r w:rsidR="0098468A">
        <w:rPr>
          <w:rFonts w:ascii="Arial" w:hAnsi="Arial" w:cs="Arial"/>
          <w:sz w:val="22"/>
        </w:rPr>
        <w:t xml:space="preserve">GIS </w:t>
      </w:r>
      <w:r w:rsidRPr="006B57A0">
        <w:rPr>
          <w:rFonts w:ascii="Arial" w:hAnsi="Arial" w:cs="Arial"/>
          <w:sz w:val="22"/>
        </w:rPr>
        <w:t xml:space="preserve">data. Prepare documentation or reports in a range of standardised formats to inform others and support education, research, knowledge exchange </w:t>
      </w:r>
      <w:r w:rsidRPr="006B57A0">
        <w:rPr>
          <w:rFonts w:ascii="Arial" w:hAnsi="Arial" w:cs="Arial"/>
          <w:sz w:val="22"/>
        </w:rPr>
        <w:lastRenderedPageBreak/>
        <w:t>and/or enterprise activities</w:t>
      </w:r>
      <w:r w:rsidR="005B29A7">
        <w:rPr>
          <w:rFonts w:ascii="Arial" w:hAnsi="Arial" w:cs="Arial"/>
          <w:sz w:val="22"/>
        </w:rPr>
        <w:t>.</w:t>
      </w:r>
      <w:r w:rsidR="0098468A">
        <w:rPr>
          <w:rFonts w:ascii="Arial" w:hAnsi="Arial" w:cs="Arial"/>
          <w:sz w:val="22"/>
        </w:rPr>
        <w:t xml:space="preserve"> </w:t>
      </w:r>
      <w:r w:rsidR="0098468A" w:rsidRPr="0021794D">
        <w:rPr>
          <w:rFonts w:ascii="Arial" w:hAnsi="Arial" w:cs="Arial"/>
          <w:sz w:val="22"/>
        </w:rPr>
        <w:t>Manag</w:t>
      </w:r>
      <w:r w:rsidR="0098468A">
        <w:rPr>
          <w:rFonts w:ascii="Arial" w:hAnsi="Arial" w:cs="Arial"/>
          <w:sz w:val="22"/>
        </w:rPr>
        <w:t>e</w:t>
      </w:r>
      <w:r w:rsidR="0098468A" w:rsidRPr="0021794D">
        <w:rPr>
          <w:rFonts w:ascii="Arial" w:hAnsi="Arial" w:cs="Arial"/>
          <w:sz w:val="22"/>
        </w:rPr>
        <w:t xml:space="preserve"> data archiving, updating</w:t>
      </w:r>
      <w:r w:rsidR="0098468A">
        <w:rPr>
          <w:rFonts w:ascii="Arial" w:hAnsi="Arial" w:cs="Arial"/>
          <w:sz w:val="22"/>
        </w:rPr>
        <w:t xml:space="preserve"> </w:t>
      </w:r>
      <w:r w:rsidR="0098468A" w:rsidRPr="0021794D">
        <w:rPr>
          <w:rFonts w:ascii="Arial" w:hAnsi="Arial" w:cs="Arial"/>
          <w:sz w:val="22"/>
        </w:rPr>
        <w:t>metadata</w:t>
      </w:r>
      <w:r w:rsidR="0098468A">
        <w:rPr>
          <w:rFonts w:ascii="Arial" w:hAnsi="Arial" w:cs="Arial"/>
          <w:sz w:val="22"/>
        </w:rPr>
        <w:t xml:space="preserve"> and </w:t>
      </w:r>
      <w:r w:rsidR="0098468A" w:rsidRPr="0021794D">
        <w:rPr>
          <w:rFonts w:ascii="Arial" w:hAnsi="Arial" w:cs="Arial"/>
          <w:sz w:val="22"/>
        </w:rPr>
        <w:t xml:space="preserve">record keeping related to data held within GeoData </w:t>
      </w:r>
    </w:p>
    <w:p w14:paraId="482738A6" w14:textId="33CDCEDE" w:rsidR="00BB1088"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23B5137F" w14:textId="43C8396F" w:rsidR="00BB1088" w:rsidRPr="006D162A" w:rsidRDefault="006B57A0" w:rsidP="002B5854">
      <w:pPr>
        <w:pStyle w:val="ListParagraph"/>
        <w:ind w:left="567" w:right="340"/>
        <w:contextualSpacing w:val="0"/>
        <w:rPr>
          <w:rFonts w:ascii="Arial" w:hAnsi="Arial" w:cs="Arial"/>
          <w:sz w:val="22"/>
        </w:rPr>
      </w:pPr>
      <w:r w:rsidRPr="006B57A0">
        <w:rPr>
          <w:rFonts w:ascii="Arial" w:hAnsi="Arial" w:cs="Arial"/>
          <w:sz w:val="22"/>
        </w:rPr>
        <w:t>Maintain familiarity with related activities, services and key contacts, internally and externally. Work collaboratively and communicate effectively with others to achieve objectives</w:t>
      </w:r>
      <w:r w:rsidR="00BB1088" w:rsidRPr="006D162A">
        <w:rPr>
          <w:rFonts w:ascii="Arial" w:hAnsi="Arial" w:cs="Arial"/>
          <w:sz w:val="22"/>
        </w:rPr>
        <w:t>.</w:t>
      </w:r>
    </w:p>
    <w:p w14:paraId="10F38EF6" w14:textId="238B2AE0" w:rsidR="00BB1088" w:rsidRPr="00722340" w:rsidRDefault="0098468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67146419" w14:textId="5C363C6E" w:rsidR="00BB1088" w:rsidRDefault="006B57A0" w:rsidP="002B5854">
      <w:pPr>
        <w:pStyle w:val="ListParagraph"/>
        <w:ind w:left="567" w:right="340"/>
        <w:contextualSpacing w:val="0"/>
        <w:rPr>
          <w:rFonts w:ascii="Arial" w:hAnsi="Arial" w:cs="Arial"/>
          <w:sz w:val="22"/>
        </w:rPr>
      </w:pPr>
      <w:r w:rsidRPr="006B57A0">
        <w:rPr>
          <w:rFonts w:ascii="Arial" w:hAnsi="Arial" w:cs="Arial"/>
          <w:sz w:val="22"/>
        </w:rPr>
        <w:t>Recognise and understand the importance of own work and how it contributes to the achievement of wider aims and objectives. Share good practice, suggest improvements and raise issues of concern where necessary</w:t>
      </w:r>
      <w:r w:rsidR="00BB1088" w:rsidRPr="006D162A">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2B5854">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55568297" w14:textId="77777777" w:rsidR="0098468A" w:rsidRPr="0098468A" w:rsidRDefault="0098468A" w:rsidP="0098468A">
      <w:pPr>
        <w:ind w:left="720"/>
        <w:rPr>
          <w:rFonts w:ascii="Arial" w:hAnsi="Arial" w:cs="Arial"/>
          <w:sz w:val="22"/>
        </w:rPr>
      </w:pPr>
      <w:r w:rsidRPr="0098468A">
        <w:rPr>
          <w:rFonts w:ascii="Arial" w:hAnsi="Arial" w:cs="Arial"/>
          <w:sz w:val="22"/>
        </w:rPr>
        <w:t>Staff within GeoData and Geography and Environmental Science</w:t>
      </w:r>
    </w:p>
    <w:p w14:paraId="72DCC03B" w14:textId="77777777" w:rsidR="0098468A" w:rsidRPr="0098468A" w:rsidRDefault="0098468A" w:rsidP="0098468A">
      <w:pPr>
        <w:ind w:left="720"/>
        <w:rPr>
          <w:rFonts w:ascii="Arial" w:hAnsi="Arial" w:cs="Arial"/>
          <w:sz w:val="22"/>
        </w:rPr>
      </w:pPr>
      <w:r w:rsidRPr="0098468A">
        <w:rPr>
          <w:rFonts w:ascii="Arial" w:hAnsi="Arial" w:cs="Arial"/>
          <w:sz w:val="22"/>
        </w:rPr>
        <w:t>External project partners</w:t>
      </w:r>
    </w:p>
    <w:p w14:paraId="19C78E6C" w14:textId="77777777" w:rsidR="0098468A" w:rsidRPr="0098468A" w:rsidRDefault="0098468A" w:rsidP="0098468A">
      <w:pPr>
        <w:ind w:left="720"/>
        <w:rPr>
          <w:rFonts w:ascii="Arial" w:hAnsi="Arial" w:cs="Arial"/>
          <w:sz w:val="22"/>
        </w:rPr>
      </w:pPr>
      <w:r w:rsidRPr="0098468A">
        <w:rPr>
          <w:rFonts w:ascii="Arial" w:hAnsi="Arial" w:cs="Arial"/>
          <w:sz w:val="22"/>
        </w:rPr>
        <w:t>External customers and training delegates</w:t>
      </w:r>
    </w:p>
    <w:p w14:paraId="7A27DFDD" w14:textId="398DB9F4" w:rsidR="00A2516E" w:rsidRPr="00722340" w:rsidRDefault="00000000" w:rsidP="0098468A">
      <w:pPr>
        <w:ind w:left="720"/>
        <w:rPr>
          <w:rFonts w:ascii="Roboto" w:hAnsi="Roboto"/>
          <w:sz w:val="22"/>
        </w:rPr>
      </w:pPr>
      <w:r>
        <w:rPr>
          <w:rFonts w:ascii="Roboto" w:hAnsi="Roboto"/>
          <w:b/>
          <w:bCs/>
          <w:sz w:val="22"/>
        </w:rPr>
        <w:pict w14:anchorId="20763650">
          <v:rect id="_x0000_i1029" style="width:0;height:1.5pt" o:hralign="center" o:hrstd="t" o:hr="t" fillcolor="#a0a0a0" stroked="f"/>
        </w:pict>
      </w:r>
    </w:p>
    <w:p w14:paraId="002C772A" w14:textId="4BFA9709" w:rsidR="00232309" w:rsidRPr="000742E8" w:rsidRDefault="00A2516E" w:rsidP="000742E8">
      <w:pPr>
        <w:rPr>
          <w:rFonts w:ascii="Roboto" w:hAnsi="Roboto"/>
          <w:sz w:val="22"/>
        </w:rPr>
      </w:pPr>
      <w:r w:rsidRPr="008A448A">
        <w:rPr>
          <w:rFonts w:ascii="Roboto" w:hAnsi="Roboto"/>
          <w:color w:val="002E3B" w:themeColor="accent1"/>
          <w:sz w:val="22"/>
        </w:rPr>
        <w:t>Special requirements:</w:t>
      </w:r>
    </w:p>
    <w:p w14:paraId="02D1435D" w14:textId="084D3FD1" w:rsidR="005624C2" w:rsidRPr="005624C2" w:rsidRDefault="005624C2" w:rsidP="005624C2">
      <w:pPr>
        <w:ind w:left="720"/>
        <w:rPr>
          <w:rFonts w:ascii="Roboto" w:hAnsi="Roboto"/>
          <w:sz w:val="22"/>
        </w:rPr>
      </w:pPr>
      <w:r>
        <w:rPr>
          <w:rFonts w:ascii="Roboto" w:hAnsi="Roboto"/>
          <w:sz w:val="22"/>
        </w:rPr>
        <w:t xml:space="preserve">Willing </w:t>
      </w:r>
      <w:r w:rsidRPr="005624C2">
        <w:rPr>
          <w:rFonts w:ascii="Roboto" w:hAnsi="Roboto"/>
          <w:sz w:val="22"/>
        </w:rPr>
        <w:t>to undertake training courses.</w:t>
      </w:r>
    </w:p>
    <w:p w14:paraId="196471E5" w14:textId="639477D2" w:rsidR="005624C2" w:rsidRPr="005624C2" w:rsidRDefault="005624C2" w:rsidP="005624C2">
      <w:pPr>
        <w:ind w:left="720"/>
        <w:rPr>
          <w:rFonts w:ascii="Roboto" w:hAnsi="Roboto"/>
          <w:sz w:val="22"/>
        </w:rPr>
      </w:pPr>
      <w:r>
        <w:rPr>
          <w:rFonts w:ascii="Roboto" w:hAnsi="Roboto"/>
          <w:sz w:val="22"/>
        </w:rPr>
        <w:t>Able and willing</w:t>
      </w:r>
      <w:r w:rsidRPr="005624C2">
        <w:rPr>
          <w:rFonts w:ascii="Roboto" w:hAnsi="Roboto"/>
          <w:sz w:val="22"/>
        </w:rPr>
        <w:t xml:space="preserve"> to travel within the UK </w:t>
      </w:r>
      <w:r>
        <w:rPr>
          <w:rFonts w:ascii="Roboto" w:hAnsi="Roboto"/>
          <w:sz w:val="22"/>
        </w:rPr>
        <w:t xml:space="preserve">for training or </w:t>
      </w:r>
      <w:r w:rsidRPr="005624C2">
        <w:rPr>
          <w:rFonts w:ascii="Roboto" w:hAnsi="Roboto"/>
          <w:sz w:val="22"/>
        </w:rPr>
        <w:t>to work from clients’ offices.  Overnight stays</w:t>
      </w:r>
      <w:r>
        <w:rPr>
          <w:rFonts w:ascii="Roboto" w:hAnsi="Roboto"/>
          <w:sz w:val="22"/>
        </w:rPr>
        <w:t xml:space="preserve"> away</w:t>
      </w:r>
      <w:r w:rsidRPr="005624C2">
        <w:rPr>
          <w:rFonts w:ascii="Roboto" w:hAnsi="Roboto"/>
          <w:sz w:val="22"/>
        </w:rPr>
        <w:t xml:space="preserve"> </w:t>
      </w:r>
      <w:r>
        <w:rPr>
          <w:rFonts w:ascii="Roboto" w:hAnsi="Roboto"/>
          <w:sz w:val="22"/>
        </w:rPr>
        <w:t xml:space="preserve">will be rare but </w:t>
      </w:r>
      <w:r w:rsidRPr="005624C2">
        <w:rPr>
          <w:rFonts w:ascii="Roboto" w:hAnsi="Roboto"/>
          <w:sz w:val="22"/>
        </w:rPr>
        <w:t>may be required</w:t>
      </w:r>
      <w:r>
        <w:rPr>
          <w:rFonts w:ascii="Roboto" w:hAnsi="Roboto"/>
          <w:sz w:val="22"/>
        </w:rPr>
        <w:t>.</w:t>
      </w:r>
    </w:p>
    <w:p w14:paraId="09E730F5" w14:textId="3D7230C3" w:rsidR="00A2516E" w:rsidRPr="00722340" w:rsidRDefault="005624C2" w:rsidP="005624C2">
      <w:pPr>
        <w:ind w:left="720"/>
        <w:rPr>
          <w:rFonts w:ascii="Roboto" w:hAnsi="Roboto"/>
          <w:sz w:val="22"/>
        </w:rPr>
      </w:pPr>
      <w:r w:rsidRPr="005624C2">
        <w:rPr>
          <w:rFonts w:ascii="Roboto" w:hAnsi="Roboto"/>
          <w:sz w:val="22"/>
        </w:rPr>
        <w:t>Willingness to undertake Health and Safety training specific to role.</w:t>
      </w:r>
      <w:r w:rsidR="00000000">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10037F0" w14:textId="77777777" w:rsidR="000742E8" w:rsidRPr="000742E8" w:rsidRDefault="000742E8" w:rsidP="000742E8">
      <w:pPr>
        <w:pStyle w:val="ListParagraph"/>
        <w:numPr>
          <w:ilvl w:val="0"/>
          <w:numId w:val="12"/>
        </w:numPr>
        <w:ind w:left="714" w:hanging="357"/>
        <w:rPr>
          <w:rFonts w:ascii="Arial" w:hAnsi="Arial" w:cs="Arial"/>
          <w:sz w:val="22"/>
        </w:rPr>
      </w:pPr>
      <w:r w:rsidRPr="000742E8">
        <w:rPr>
          <w:rFonts w:ascii="Arial" w:hAnsi="Arial" w:cs="Arial"/>
          <w:sz w:val="22"/>
        </w:rPr>
        <w:t xml:space="preserve">Practical knowledge and experience in a relevant operational discipline.  Practical knowledge may have been gained through some or </w:t>
      </w:r>
      <w:proofErr w:type="gramStart"/>
      <w:r w:rsidRPr="000742E8">
        <w:rPr>
          <w:rFonts w:ascii="Arial" w:hAnsi="Arial" w:cs="Arial"/>
          <w:sz w:val="22"/>
        </w:rPr>
        <w:t>all of</w:t>
      </w:r>
      <w:proofErr w:type="gramEnd"/>
      <w:r w:rsidRPr="000742E8">
        <w:rPr>
          <w:rFonts w:ascii="Arial" w:hAnsi="Arial" w:cs="Arial"/>
          <w:sz w:val="22"/>
        </w:rPr>
        <w:t xml:space="preserve"> the following: </w:t>
      </w:r>
    </w:p>
    <w:p w14:paraId="106ED146" w14:textId="77777777" w:rsidR="000742E8" w:rsidRPr="000742E8" w:rsidRDefault="000742E8" w:rsidP="000742E8">
      <w:pPr>
        <w:pStyle w:val="ListParagraph"/>
        <w:numPr>
          <w:ilvl w:val="1"/>
          <w:numId w:val="12"/>
        </w:numPr>
        <w:rPr>
          <w:rFonts w:ascii="Arial" w:hAnsi="Arial" w:cs="Arial"/>
          <w:sz w:val="22"/>
        </w:rPr>
      </w:pPr>
      <w:r w:rsidRPr="000742E8">
        <w:rPr>
          <w:rFonts w:ascii="Arial" w:hAnsi="Arial" w:cs="Arial"/>
          <w:sz w:val="22"/>
        </w:rPr>
        <w:t>Relevant work experience </w:t>
      </w:r>
    </w:p>
    <w:p w14:paraId="065F312A" w14:textId="77777777" w:rsidR="000742E8" w:rsidRPr="000742E8" w:rsidRDefault="000742E8" w:rsidP="000742E8">
      <w:pPr>
        <w:pStyle w:val="ListParagraph"/>
        <w:numPr>
          <w:ilvl w:val="1"/>
          <w:numId w:val="12"/>
        </w:numPr>
        <w:rPr>
          <w:rFonts w:ascii="Arial" w:hAnsi="Arial" w:cs="Arial"/>
          <w:sz w:val="22"/>
        </w:rPr>
      </w:pPr>
      <w:r w:rsidRPr="000742E8">
        <w:rPr>
          <w:rFonts w:ascii="Arial" w:hAnsi="Arial" w:cs="Arial"/>
          <w:sz w:val="22"/>
        </w:rPr>
        <w:t>Vocational training </w:t>
      </w:r>
    </w:p>
    <w:p w14:paraId="177F2168" w14:textId="695ECE3F" w:rsidR="002C6373" w:rsidRPr="002C6373" w:rsidRDefault="000742E8" w:rsidP="002C6373">
      <w:pPr>
        <w:pStyle w:val="ListParagraph"/>
        <w:numPr>
          <w:ilvl w:val="1"/>
          <w:numId w:val="12"/>
        </w:numPr>
        <w:rPr>
          <w:rFonts w:ascii="Arial" w:hAnsi="Arial" w:cs="Arial"/>
          <w:sz w:val="22"/>
        </w:rPr>
      </w:pPr>
      <w:r w:rsidRPr="000742E8">
        <w:rPr>
          <w:rFonts w:ascii="Arial" w:hAnsi="Arial" w:cs="Arial"/>
          <w:sz w:val="22"/>
        </w:rPr>
        <w:t>Formal qualification(s) equivalent to Level 2 or 3 of the </w:t>
      </w:r>
      <w:hyperlink r:id="rId12" w:tgtFrame="_blank" w:history="1">
        <w:r w:rsidRPr="000742E8">
          <w:rPr>
            <w:rStyle w:val="Hyperlink"/>
            <w:rFonts w:ascii="Arial" w:hAnsi="Arial" w:cs="Arial"/>
            <w:sz w:val="22"/>
          </w:rPr>
          <w:t>Regulated Qualifications Framework</w:t>
        </w:r>
      </w:hyperlink>
      <w:r w:rsidRPr="000742E8">
        <w:rPr>
          <w:rFonts w:ascii="Arial" w:hAnsi="Arial" w:cs="Arial"/>
          <w:sz w:val="22"/>
        </w:rPr>
        <w:t> e.g. AS or A Level, intermediate or advanced apprenticeship, or Level 2 or 3 award, certificate, diploma, NVQ. </w:t>
      </w:r>
    </w:p>
    <w:p w14:paraId="5D07C116" w14:textId="77777777" w:rsidR="002C6373" w:rsidRPr="002C6373" w:rsidRDefault="002C6373" w:rsidP="002C6373">
      <w:pPr>
        <w:pStyle w:val="ListParagraph"/>
        <w:numPr>
          <w:ilvl w:val="0"/>
          <w:numId w:val="12"/>
        </w:numPr>
        <w:ind w:left="714" w:hanging="357"/>
        <w:rPr>
          <w:rFonts w:ascii="Arial" w:hAnsi="Arial" w:cs="Arial"/>
          <w:sz w:val="22"/>
        </w:rPr>
      </w:pPr>
      <w:r w:rsidRPr="002C6373">
        <w:rPr>
          <w:rFonts w:ascii="Arial" w:hAnsi="Arial" w:cs="Arial"/>
          <w:sz w:val="22"/>
        </w:rPr>
        <w:t>Knowledge, experience and competence may also be evidenced through professional registration: </w:t>
      </w:r>
    </w:p>
    <w:p w14:paraId="0D8748AE" w14:textId="77777777" w:rsidR="002C6373" w:rsidRPr="002C6373" w:rsidRDefault="002C6373" w:rsidP="002C6373">
      <w:pPr>
        <w:pStyle w:val="ListParagraph"/>
        <w:numPr>
          <w:ilvl w:val="1"/>
          <w:numId w:val="12"/>
        </w:numPr>
        <w:rPr>
          <w:rFonts w:ascii="Arial" w:hAnsi="Arial" w:cs="Arial"/>
          <w:sz w:val="22"/>
        </w:rPr>
      </w:pPr>
      <w:r w:rsidRPr="002C6373">
        <w:rPr>
          <w:rFonts w:ascii="Arial" w:hAnsi="Arial" w:cs="Arial"/>
          <w:sz w:val="22"/>
        </w:rPr>
        <w:t>Professional registration at the Registered Science Technician (</w:t>
      </w:r>
      <w:proofErr w:type="spellStart"/>
      <w:r w:rsidRPr="002C6373">
        <w:rPr>
          <w:rFonts w:ascii="Arial" w:hAnsi="Arial" w:cs="Arial"/>
          <w:sz w:val="22"/>
        </w:rPr>
        <w:t>RSciTech</w:t>
      </w:r>
      <w:proofErr w:type="spellEnd"/>
      <w:r w:rsidRPr="002C6373">
        <w:rPr>
          <w:rFonts w:ascii="Arial" w:hAnsi="Arial" w:cs="Arial"/>
          <w:sz w:val="22"/>
        </w:rPr>
        <w:t>) level will typically indicate full competence at TAE Level 2b. </w:t>
      </w:r>
    </w:p>
    <w:p w14:paraId="31553C9C" w14:textId="034A69A1" w:rsidR="002C6373" w:rsidRPr="002C6373" w:rsidRDefault="002C6373" w:rsidP="002C6373">
      <w:pPr>
        <w:pStyle w:val="ListParagraph"/>
        <w:numPr>
          <w:ilvl w:val="1"/>
          <w:numId w:val="12"/>
        </w:numPr>
        <w:rPr>
          <w:rFonts w:ascii="Arial" w:hAnsi="Arial" w:cs="Arial"/>
          <w:sz w:val="22"/>
        </w:rPr>
      </w:pPr>
      <w:r w:rsidRPr="002C6373">
        <w:rPr>
          <w:rFonts w:ascii="Arial" w:hAnsi="Arial" w:cs="Arial"/>
          <w:sz w:val="22"/>
        </w:rPr>
        <w:t>Professional registration at the Engineering Technician (</w:t>
      </w:r>
      <w:proofErr w:type="spellStart"/>
      <w:r w:rsidRPr="002C6373">
        <w:rPr>
          <w:rFonts w:ascii="Arial" w:hAnsi="Arial" w:cs="Arial"/>
          <w:sz w:val="22"/>
        </w:rPr>
        <w:t>EngTech</w:t>
      </w:r>
      <w:proofErr w:type="spellEnd"/>
      <w:r w:rsidRPr="002C6373">
        <w:rPr>
          <w:rFonts w:ascii="Arial" w:hAnsi="Arial" w:cs="Arial"/>
          <w:sz w:val="22"/>
        </w:rPr>
        <w:t>) level will typically indicate full competence at TAE Level 2b. </w:t>
      </w:r>
    </w:p>
    <w:p w14:paraId="744C0163"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Good working knowledge of MS Word and Excel.</w:t>
      </w:r>
    </w:p>
    <w:p w14:paraId="22DE199E"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Experience of data input using Excel and analysing data and presenting summary information in a clear and concise format.</w:t>
      </w:r>
    </w:p>
    <w:p w14:paraId="3D89968B"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Able to demonstrate a good understanding of technical processes relating to GIS.</w:t>
      </w:r>
    </w:p>
    <w:p w14:paraId="62906240" w14:textId="77777777" w:rsidR="0098468A" w:rsidRPr="0098468A" w:rsidRDefault="0098468A" w:rsidP="0098468A">
      <w:pPr>
        <w:pStyle w:val="ListParagraph"/>
        <w:numPr>
          <w:ilvl w:val="0"/>
          <w:numId w:val="12"/>
        </w:numPr>
        <w:ind w:left="714" w:hanging="357"/>
        <w:contextualSpacing w:val="0"/>
        <w:rPr>
          <w:rFonts w:ascii="Arial" w:hAnsi="Arial" w:cs="Arial"/>
          <w:sz w:val="22"/>
        </w:rPr>
      </w:pPr>
      <w:r w:rsidRPr="0098468A">
        <w:rPr>
          <w:rFonts w:ascii="Arial" w:hAnsi="Arial" w:cs="Arial"/>
          <w:sz w:val="22"/>
        </w:rPr>
        <w:t>Experience of data input and analysing data and presenting summary information in a clear and concise format.</w:t>
      </w:r>
    </w:p>
    <w:p w14:paraId="0CC25CFC" w14:textId="3FBA20FD" w:rsidR="006D162A" w:rsidRDefault="0004217C" w:rsidP="0098468A">
      <w:pPr>
        <w:rPr>
          <w:rFonts w:ascii="Roboto" w:hAnsi="Roboto"/>
          <w:color w:val="002E3B" w:themeColor="accent1"/>
          <w:sz w:val="22"/>
        </w:rPr>
      </w:pPr>
      <w:r w:rsidRPr="00C9549D">
        <w:rPr>
          <w:rFonts w:ascii="Roboto" w:hAnsi="Roboto"/>
          <w:color w:val="002E3B" w:themeColor="accent1"/>
          <w:sz w:val="22"/>
        </w:rPr>
        <w:t>Desirable</w:t>
      </w:r>
    </w:p>
    <w:p w14:paraId="15D67E1C"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Use of GIS desktop software packages- ESRI or QGIS, or ArcGIS online</w:t>
      </w:r>
    </w:p>
    <w:p w14:paraId="60B0C6B2"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A’ level in Geography or related subject</w:t>
      </w:r>
    </w:p>
    <w:p w14:paraId="78C38249"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Experience using MS Access or other database packages.</w:t>
      </w:r>
    </w:p>
    <w:p w14:paraId="7F6A32BC" w14:textId="77777777" w:rsidR="0098468A" w:rsidRPr="0098468A" w:rsidRDefault="0098468A" w:rsidP="0098468A">
      <w:pPr>
        <w:pStyle w:val="ListParagraph"/>
        <w:numPr>
          <w:ilvl w:val="0"/>
          <w:numId w:val="11"/>
        </w:numPr>
        <w:ind w:left="714" w:hanging="357"/>
        <w:contextualSpacing w:val="0"/>
        <w:rPr>
          <w:rFonts w:ascii="Arial" w:hAnsi="Arial" w:cs="Arial"/>
          <w:sz w:val="22"/>
        </w:rPr>
      </w:pPr>
      <w:r w:rsidRPr="0098468A">
        <w:rPr>
          <w:rFonts w:ascii="Arial" w:hAnsi="Arial" w:cs="Arial"/>
          <w:sz w:val="22"/>
        </w:rPr>
        <w:t>Previous work experience within a GIS support role.</w:t>
      </w:r>
    </w:p>
    <w:p w14:paraId="1F2EBEE4" w14:textId="066BD87F" w:rsidR="006D162A" w:rsidRPr="006D162A" w:rsidRDefault="006D162A" w:rsidP="0098468A">
      <w:pPr>
        <w:pStyle w:val="ListParagraph"/>
        <w:ind w:left="567"/>
        <w:contextualSpacing w:val="0"/>
        <w:rPr>
          <w:rFonts w:ascii="Arial" w:hAnsi="Arial" w:cs="Arial"/>
          <w:sz w:val="22"/>
        </w:rPr>
      </w:pPr>
    </w:p>
    <w:p w14:paraId="1AEC6741" w14:textId="638A54B1"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2AD9F9C" w14:textId="77777777" w:rsidR="0098468A" w:rsidRP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Able to contribute to team efficiency through sharing information and constructively supporting others.</w:t>
      </w:r>
    </w:p>
    <w:p w14:paraId="69D11497" w14:textId="77777777" w:rsidR="0098468A" w:rsidRP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Able to ensure any staff managed or supervised are focuses on allocated tasks and aware of service standards.</w:t>
      </w:r>
    </w:p>
    <w:p w14:paraId="150FC212" w14:textId="77777777" w:rsidR="0098468A" w:rsidRP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Ability to effectively allocate work and check the work of others ensuring required service standards and deadlines are met.</w:t>
      </w:r>
    </w:p>
    <w:p w14:paraId="1894DE85" w14:textId="77777777" w:rsidR="0098468A" w:rsidRDefault="0098468A" w:rsidP="0098468A">
      <w:pPr>
        <w:pStyle w:val="ListParagraph"/>
        <w:numPr>
          <w:ilvl w:val="0"/>
          <w:numId w:val="13"/>
        </w:numPr>
        <w:ind w:left="714" w:hanging="357"/>
        <w:contextualSpacing w:val="0"/>
        <w:rPr>
          <w:rFonts w:ascii="Roboto" w:hAnsi="Roboto"/>
          <w:sz w:val="22"/>
        </w:rPr>
      </w:pPr>
      <w:r w:rsidRPr="0098468A">
        <w:rPr>
          <w:rFonts w:ascii="Roboto" w:hAnsi="Roboto"/>
          <w:sz w:val="22"/>
        </w:rPr>
        <w:t>Ability to adapt well to change in workload.</w:t>
      </w:r>
    </w:p>
    <w:p w14:paraId="26BA5FC7"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Able to seek and clarify detail.</w:t>
      </w:r>
    </w:p>
    <w:p w14:paraId="56F90BC4"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Experience of providing advice on technical procedures to colleagues and external customers.</w:t>
      </w:r>
    </w:p>
    <w:p w14:paraId="2B453A11"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Able to demonstrate own duties to other colleagues as required.</w:t>
      </w:r>
    </w:p>
    <w:p w14:paraId="19D16C2E" w14:textId="77777777" w:rsidR="005624C2" w:rsidRPr="005624C2" w:rsidRDefault="005624C2" w:rsidP="005624C2">
      <w:pPr>
        <w:pStyle w:val="ListParagraph"/>
        <w:numPr>
          <w:ilvl w:val="0"/>
          <w:numId w:val="13"/>
        </w:numPr>
        <w:ind w:left="714" w:hanging="357"/>
        <w:contextualSpacing w:val="0"/>
        <w:rPr>
          <w:rFonts w:ascii="Roboto" w:hAnsi="Roboto"/>
          <w:sz w:val="22"/>
        </w:rPr>
      </w:pPr>
      <w:r w:rsidRPr="005624C2">
        <w:rPr>
          <w:rFonts w:ascii="Roboto" w:hAnsi="Roboto"/>
          <w:sz w:val="22"/>
        </w:rPr>
        <w:t>Experience of providing clear, accurate and concise written documentation</w:t>
      </w:r>
    </w:p>
    <w:p w14:paraId="553A3A1A" w14:textId="486D40AE" w:rsidR="005624C2" w:rsidRPr="0098468A" w:rsidRDefault="005624C2" w:rsidP="005624C2">
      <w:pPr>
        <w:pStyle w:val="ListParagraph"/>
        <w:numPr>
          <w:ilvl w:val="0"/>
          <w:numId w:val="13"/>
        </w:numPr>
        <w:ind w:left="714" w:hanging="357"/>
        <w:contextualSpacing w:val="0"/>
        <w:rPr>
          <w:rFonts w:ascii="Roboto" w:hAnsi="Roboto"/>
          <w:sz w:val="22"/>
        </w:rPr>
      </w:pPr>
      <w:r>
        <w:rPr>
          <w:rFonts w:ascii="Roboto" w:hAnsi="Roboto"/>
          <w:sz w:val="22"/>
        </w:rPr>
        <w:t>Able</w:t>
      </w:r>
      <w:r w:rsidRPr="005624C2">
        <w:rPr>
          <w:rFonts w:ascii="Roboto" w:hAnsi="Roboto"/>
          <w:sz w:val="22"/>
        </w:rPr>
        <w:t xml:space="preserve"> to influence, collaborate and interact effectively with a range of stakeholders including staff (at all levels), students, collaborators and external stakeholders</w:t>
      </w:r>
    </w:p>
    <w:p w14:paraId="6DC74EC0"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lastRenderedPageBreak/>
        <w:t>Desirable</w:t>
      </w:r>
    </w:p>
    <w:p w14:paraId="1224FB23" w14:textId="5E1AF6FE" w:rsidR="006D162A" w:rsidRPr="006D162A" w:rsidRDefault="0098468A" w:rsidP="002B5854">
      <w:pPr>
        <w:pStyle w:val="ListParagraph"/>
        <w:numPr>
          <w:ilvl w:val="0"/>
          <w:numId w:val="11"/>
        </w:numPr>
        <w:ind w:left="567" w:hanging="425"/>
        <w:contextualSpacing w:val="0"/>
        <w:rPr>
          <w:rFonts w:ascii="Arial" w:hAnsi="Arial" w:cs="Arial"/>
          <w:sz w:val="22"/>
        </w:rPr>
      </w:pPr>
      <w:r w:rsidRPr="0098468A">
        <w:rPr>
          <w:rFonts w:ascii="Roboto" w:hAnsi="Roboto"/>
          <w:sz w:val="22"/>
        </w:rPr>
        <w:t>Experience of providing training/coaching to colleagues and students in relation to GIS processes</w:t>
      </w:r>
    </w:p>
    <w:p w14:paraId="53720CFE" w14:textId="2C9992A1" w:rsidR="0004217C" w:rsidRPr="00C9549D" w:rsidRDefault="00000000"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0CB68F9" w14:textId="77777777" w:rsidR="00812F3B" w:rsidRPr="00812F3B"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Demonstrates good knowledge of the role and its context.</w:t>
      </w:r>
    </w:p>
    <w:p w14:paraId="7687125D" w14:textId="77777777" w:rsidR="00812F3B" w:rsidRPr="00812F3B"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Effectively organises allocated work activities.</w:t>
      </w:r>
    </w:p>
    <w:p w14:paraId="3686927A" w14:textId="36D867EE" w:rsidR="0004217C"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Assists the organisation of non-standard work activities and events</w:t>
      </w:r>
      <w:r w:rsidR="00883B4C" w:rsidRPr="00883B4C">
        <w:rPr>
          <w:rFonts w:ascii="Roboto" w:hAnsi="Roboto"/>
          <w:sz w:val="22"/>
        </w:rPr>
        <w:t>.</w:t>
      </w:r>
    </w:p>
    <w:p w14:paraId="13C7EDB7" w14:textId="34196A1D" w:rsidR="0098468A" w:rsidRDefault="0098468A" w:rsidP="00812F3B">
      <w:pPr>
        <w:pStyle w:val="ListParagraph"/>
        <w:numPr>
          <w:ilvl w:val="0"/>
          <w:numId w:val="4"/>
        </w:numPr>
        <w:ind w:left="567" w:hanging="425"/>
        <w:contextualSpacing w:val="0"/>
        <w:rPr>
          <w:rFonts w:ascii="Roboto" w:hAnsi="Roboto"/>
          <w:sz w:val="22"/>
        </w:rPr>
      </w:pPr>
      <w:r w:rsidRPr="0098468A">
        <w:rPr>
          <w:rFonts w:ascii="Roboto" w:hAnsi="Roboto"/>
          <w:sz w:val="22"/>
        </w:rPr>
        <w:t>Ability to work well with minimum supervision</w:t>
      </w:r>
    </w:p>
    <w:p w14:paraId="4EB78921" w14:textId="6B0F1122" w:rsidR="0004217C" w:rsidRPr="00C9549D" w:rsidRDefault="00000000" w:rsidP="002B5854">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72EF6066" w14:textId="77777777" w:rsidR="0098468A" w:rsidRPr="0098468A" w:rsidRDefault="0098468A" w:rsidP="0098468A">
      <w:pPr>
        <w:pStyle w:val="ListParagraph"/>
        <w:numPr>
          <w:ilvl w:val="0"/>
          <w:numId w:val="14"/>
        </w:numPr>
        <w:ind w:left="714" w:hanging="357"/>
        <w:contextualSpacing w:val="0"/>
        <w:rPr>
          <w:rFonts w:ascii="Roboto" w:hAnsi="Roboto"/>
          <w:sz w:val="22"/>
        </w:rPr>
      </w:pPr>
      <w:r w:rsidRPr="0098468A">
        <w:rPr>
          <w:rFonts w:ascii="Roboto" w:hAnsi="Roboto"/>
          <w:sz w:val="22"/>
        </w:rPr>
        <w:t>Able to effectively organise allocated work activities and assist in the effective organisation of non-standard tasks and events.</w:t>
      </w:r>
    </w:p>
    <w:p w14:paraId="0CA79048" w14:textId="2E11043A" w:rsidR="006D162A" w:rsidRPr="0098468A" w:rsidRDefault="0098468A" w:rsidP="0098468A">
      <w:pPr>
        <w:pStyle w:val="ListParagraph"/>
        <w:numPr>
          <w:ilvl w:val="0"/>
          <w:numId w:val="14"/>
        </w:numPr>
        <w:ind w:left="714" w:hanging="357"/>
        <w:contextualSpacing w:val="0"/>
        <w:rPr>
          <w:rFonts w:ascii="Roboto" w:hAnsi="Roboto"/>
          <w:sz w:val="22"/>
        </w:rPr>
      </w:pPr>
      <w:r w:rsidRPr="0098468A">
        <w:rPr>
          <w:rFonts w:ascii="Roboto" w:hAnsi="Roboto"/>
          <w:sz w:val="22"/>
        </w:rPr>
        <w:t>Ability to work well with minimum supervision.</w:t>
      </w:r>
    </w:p>
    <w:p w14:paraId="39189345" w14:textId="11DC138A" w:rsidR="00DA0322" w:rsidRDefault="00000000"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55817886"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D72D294" w14:textId="2BC68DBC"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39E5382" w14:textId="379BB63C"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268757E" w14:textId="14E3EAD3"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DF37314" w14:textId="10C8EC61"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CD09E59" w14:textId="52D21C35"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B0D0B35" w14:textId="15BBE41F"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2EB06464" w14:textId="25C6609B"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BF83A77" w14:textId="6AC43946"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3705A0E3" w14:textId="0A8E839E"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569F6DE" w14:textId="1AE8020F"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9342054" w14:textId="11025CB1"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5AEDA182" w14:textId="0A66D549"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9F47BE6" w14:textId="7413B229"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AD28306" w14:textId="45359A50"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7398ADE3"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3B6ECF44" w14:textId="03071F53"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67472AEC" w14:textId="708030D8"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22C8B5C5" w14:textId="7B7B12F5"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1DFE4DF6" w14:textId="195F20CE"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00C83D2B" w14:textId="7BD9EB56"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sz w:val="22"/>
            </w:rPr>
            <w:t>Not applicable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42738E48"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color w:val="000000" w:themeColor="text1"/>
              <w:sz w:val="22"/>
            </w:rPr>
            <w:t>Not applicable</w:t>
          </w:r>
        </w:sdtContent>
      </w:sdt>
    </w:p>
    <w:p w14:paraId="0E6DBFEF" w14:textId="609A9F31"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color w:val="000000" w:themeColor="text1"/>
              <w:sz w:val="22"/>
            </w:rPr>
            <w:t>Not applicable</w:t>
          </w:r>
        </w:sdtContent>
      </w:sdt>
    </w:p>
    <w:p w14:paraId="7DC707EF" w14:textId="134E8075"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21794D">
            <w:rPr>
              <w:rFonts w:ascii="Roboto" w:hAnsi="Roboto"/>
              <w:color w:val="000000" w:themeColor="text1"/>
              <w:sz w:val="22"/>
            </w:rPr>
            <w:t>Not applicable</w:t>
          </w:r>
        </w:sdtContent>
      </w:sdt>
    </w:p>
    <w:p w14:paraId="61509294" w14:textId="13007098"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0B6DA679"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4B1384D7" w14:textId="5279C9A1"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70C1CBCD" w14:textId="183A7916"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34B9C7D7" w14:textId="47BBB4A1"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3F4C3592" w14:textId="25A69CAD"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55CD6C0F" w14:textId="28FA9C88"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090DDA05" w14:textId="7A5CB33F"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161D9DAF" w14:textId="44D187CD"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4F8D7B1F" w14:textId="62962571"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1BA0F00D" w14:textId="3F0C98AB"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096488D9" w14:textId="6553A3FC"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21794D">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sectPr w:rsidR="000B21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27063" w14:textId="77777777" w:rsidR="00EF1451" w:rsidRDefault="00EF1451" w:rsidP="00850136">
      <w:r>
        <w:separator/>
      </w:r>
    </w:p>
  </w:endnote>
  <w:endnote w:type="continuationSeparator" w:id="0">
    <w:p w14:paraId="36DE127A" w14:textId="77777777" w:rsidR="00EF1451" w:rsidRDefault="00EF1451" w:rsidP="00850136">
      <w:r>
        <w:continuationSeparator/>
      </w:r>
    </w:p>
  </w:endnote>
  <w:endnote w:type="continuationNotice" w:id="1">
    <w:p w14:paraId="082EA86D" w14:textId="77777777" w:rsidR="00EF1451" w:rsidRDefault="00EF145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81549" w14:textId="77777777" w:rsidR="00EF1451" w:rsidRDefault="00EF1451" w:rsidP="00850136">
      <w:r>
        <w:separator/>
      </w:r>
    </w:p>
  </w:footnote>
  <w:footnote w:type="continuationSeparator" w:id="0">
    <w:p w14:paraId="3C1C7E1F" w14:textId="77777777" w:rsidR="00EF1451" w:rsidRDefault="00EF1451" w:rsidP="00850136">
      <w:r>
        <w:continuationSeparator/>
      </w:r>
    </w:p>
  </w:footnote>
  <w:footnote w:type="continuationNotice" w:id="1">
    <w:p w14:paraId="43BF69BE" w14:textId="77777777" w:rsidR="00EF1451" w:rsidRDefault="00EF145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968F9"/>
    <w:multiLevelType w:val="hybridMultilevel"/>
    <w:tmpl w:val="E98E9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42A16"/>
    <w:multiLevelType w:val="multilevel"/>
    <w:tmpl w:val="ADD0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06524E"/>
    <w:multiLevelType w:val="multilevel"/>
    <w:tmpl w:val="5D2E48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A402C8D"/>
    <w:multiLevelType w:val="hybridMultilevel"/>
    <w:tmpl w:val="96E6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747A2"/>
    <w:multiLevelType w:val="multilevel"/>
    <w:tmpl w:val="9C4A5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015A1"/>
    <w:multiLevelType w:val="multilevel"/>
    <w:tmpl w:val="FCF034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512EF"/>
    <w:multiLevelType w:val="hybridMultilevel"/>
    <w:tmpl w:val="280CDB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66D"/>
    <w:multiLevelType w:val="multilevel"/>
    <w:tmpl w:val="2AC08B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BBC146E"/>
    <w:multiLevelType w:val="multilevel"/>
    <w:tmpl w:val="E92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637AB1"/>
    <w:multiLevelType w:val="multilevel"/>
    <w:tmpl w:val="424E30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12"/>
  </w:num>
  <w:num w:numId="2" w16cid:durableId="1468011908">
    <w:abstractNumId w:val="7"/>
  </w:num>
  <w:num w:numId="3" w16cid:durableId="1960061751">
    <w:abstractNumId w:val="6"/>
  </w:num>
  <w:num w:numId="4" w16cid:durableId="1331520153">
    <w:abstractNumId w:val="14"/>
  </w:num>
  <w:num w:numId="5" w16cid:durableId="1893731709">
    <w:abstractNumId w:val="10"/>
  </w:num>
  <w:num w:numId="6" w16cid:durableId="1357728833">
    <w:abstractNumId w:val="9"/>
  </w:num>
  <w:num w:numId="7" w16cid:durableId="1107307906">
    <w:abstractNumId w:val="2"/>
  </w:num>
  <w:num w:numId="8" w16cid:durableId="512182663">
    <w:abstractNumId w:val="0"/>
  </w:num>
  <w:num w:numId="9" w16cid:durableId="636883447">
    <w:abstractNumId w:val="18"/>
  </w:num>
  <w:num w:numId="10" w16cid:durableId="74933991">
    <w:abstractNumId w:val="20"/>
  </w:num>
  <w:num w:numId="11" w16cid:durableId="1388648237">
    <w:abstractNumId w:val="13"/>
  </w:num>
  <w:num w:numId="12" w16cid:durableId="332992057">
    <w:abstractNumId w:val="15"/>
  </w:num>
  <w:num w:numId="13" w16cid:durableId="19136785">
    <w:abstractNumId w:val="5"/>
  </w:num>
  <w:num w:numId="14" w16cid:durableId="1263802816">
    <w:abstractNumId w:val="1"/>
  </w:num>
  <w:num w:numId="15" w16cid:durableId="924268763">
    <w:abstractNumId w:val="3"/>
  </w:num>
  <w:num w:numId="16" w16cid:durableId="1509057326">
    <w:abstractNumId w:val="19"/>
  </w:num>
  <w:num w:numId="17" w16cid:durableId="1555505088">
    <w:abstractNumId w:val="11"/>
  </w:num>
  <w:num w:numId="18" w16cid:durableId="1949048828">
    <w:abstractNumId w:val="16"/>
  </w:num>
  <w:num w:numId="19" w16cid:durableId="129713473">
    <w:abstractNumId w:val="17"/>
  </w:num>
  <w:num w:numId="20" w16cid:durableId="483620101">
    <w:abstractNumId w:val="8"/>
  </w:num>
  <w:num w:numId="21" w16cid:durableId="2139032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742E8"/>
    <w:rsid w:val="000B219D"/>
    <w:rsid w:val="000C0931"/>
    <w:rsid w:val="000E34C2"/>
    <w:rsid w:val="000F1D23"/>
    <w:rsid w:val="00104055"/>
    <w:rsid w:val="00111D9F"/>
    <w:rsid w:val="00142290"/>
    <w:rsid w:val="00145231"/>
    <w:rsid w:val="001954A7"/>
    <w:rsid w:val="001A2647"/>
    <w:rsid w:val="001A542C"/>
    <w:rsid w:val="001B067E"/>
    <w:rsid w:val="001B565F"/>
    <w:rsid w:val="0021794D"/>
    <w:rsid w:val="00232309"/>
    <w:rsid w:val="00244212"/>
    <w:rsid w:val="002666B4"/>
    <w:rsid w:val="00270F82"/>
    <w:rsid w:val="00271BCD"/>
    <w:rsid w:val="002B5854"/>
    <w:rsid w:val="002C6373"/>
    <w:rsid w:val="002C7987"/>
    <w:rsid w:val="002D75C9"/>
    <w:rsid w:val="00341D3D"/>
    <w:rsid w:val="00351A95"/>
    <w:rsid w:val="0035739F"/>
    <w:rsid w:val="003867B5"/>
    <w:rsid w:val="003948DC"/>
    <w:rsid w:val="003979F4"/>
    <w:rsid w:val="003A34A2"/>
    <w:rsid w:val="003C3F9A"/>
    <w:rsid w:val="004317B2"/>
    <w:rsid w:val="00482867"/>
    <w:rsid w:val="004A3DAA"/>
    <w:rsid w:val="004D46AB"/>
    <w:rsid w:val="004F0488"/>
    <w:rsid w:val="00527707"/>
    <w:rsid w:val="00530BF6"/>
    <w:rsid w:val="005624C2"/>
    <w:rsid w:val="00577C4D"/>
    <w:rsid w:val="00587D40"/>
    <w:rsid w:val="00595EEB"/>
    <w:rsid w:val="00597215"/>
    <w:rsid w:val="005B29A7"/>
    <w:rsid w:val="00633449"/>
    <w:rsid w:val="00663881"/>
    <w:rsid w:val="006807C5"/>
    <w:rsid w:val="006B57A0"/>
    <w:rsid w:val="006C3E01"/>
    <w:rsid w:val="006D162A"/>
    <w:rsid w:val="006E3F8E"/>
    <w:rsid w:val="00722340"/>
    <w:rsid w:val="00783F34"/>
    <w:rsid w:val="007B287A"/>
    <w:rsid w:val="007D5C4A"/>
    <w:rsid w:val="007E77F9"/>
    <w:rsid w:val="00812F3B"/>
    <w:rsid w:val="00850136"/>
    <w:rsid w:val="00883B4C"/>
    <w:rsid w:val="00886EF0"/>
    <w:rsid w:val="008A448A"/>
    <w:rsid w:val="008B0F71"/>
    <w:rsid w:val="008F1F12"/>
    <w:rsid w:val="0093666C"/>
    <w:rsid w:val="00936CA7"/>
    <w:rsid w:val="009548CE"/>
    <w:rsid w:val="009608CA"/>
    <w:rsid w:val="0098468A"/>
    <w:rsid w:val="009D1D17"/>
    <w:rsid w:val="00A013BA"/>
    <w:rsid w:val="00A2516E"/>
    <w:rsid w:val="00A40716"/>
    <w:rsid w:val="00A64E71"/>
    <w:rsid w:val="00A74C90"/>
    <w:rsid w:val="00AA762D"/>
    <w:rsid w:val="00B67766"/>
    <w:rsid w:val="00B9140F"/>
    <w:rsid w:val="00BA4938"/>
    <w:rsid w:val="00BB1088"/>
    <w:rsid w:val="00BB49EC"/>
    <w:rsid w:val="00BD5FBF"/>
    <w:rsid w:val="00C04435"/>
    <w:rsid w:val="00C37E2C"/>
    <w:rsid w:val="00C6007A"/>
    <w:rsid w:val="00C60564"/>
    <w:rsid w:val="00C836E2"/>
    <w:rsid w:val="00C86602"/>
    <w:rsid w:val="00C9549D"/>
    <w:rsid w:val="00CB500A"/>
    <w:rsid w:val="00CC42EE"/>
    <w:rsid w:val="00CD4E5C"/>
    <w:rsid w:val="00CE75C9"/>
    <w:rsid w:val="00CF2A12"/>
    <w:rsid w:val="00D03506"/>
    <w:rsid w:val="00D41E20"/>
    <w:rsid w:val="00D77C53"/>
    <w:rsid w:val="00D86E92"/>
    <w:rsid w:val="00DA0322"/>
    <w:rsid w:val="00DC222E"/>
    <w:rsid w:val="00E35221"/>
    <w:rsid w:val="00E37A82"/>
    <w:rsid w:val="00E416F9"/>
    <w:rsid w:val="00E76E9F"/>
    <w:rsid w:val="00E87318"/>
    <w:rsid w:val="00E907DE"/>
    <w:rsid w:val="00EF1451"/>
    <w:rsid w:val="00EF14A1"/>
    <w:rsid w:val="00F56318"/>
    <w:rsid w:val="00FC191A"/>
    <w:rsid w:val="00FC2434"/>
    <w:rsid w:val="00FE3660"/>
    <w:rsid w:val="7543B7E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954A7"/>
    <w:rsid w:val="00351A95"/>
    <w:rsid w:val="004F0488"/>
    <w:rsid w:val="00595EEB"/>
    <w:rsid w:val="005D3D31"/>
    <w:rsid w:val="006807C5"/>
    <w:rsid w:val="00727B4D"/>
    <w:rsid w:val="00783F34"/>
    <w:rsid w:val="007D5C4A"/>
    <w:rsid w:val="007F7290"/>
    <w:rsid w:val="00936CA7"/>
    <w:rsid w:val="009548CE"/>
    <w:rsid w:val="00961673"/>
    <w:rsid w:val="00A62913"/>
    <w:rsid w:val="00B76E0F"/>
    <w:rsid w:val="00C04435"/>
    <w:rsid w:val="00C6007A"/>
    <w:rsid w:val="00CB500A"/>
    <w:rsid w:val="00DC222E"/>
    <w:rsid w:val="00E37A82"/>
    <w:rsid w:val="00FC243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de0e70926c5b405f409096125f10d07d">
  <xsd:schema xmlns:xsd="http://www.w3.org/2001/XMLSchema" xmlns:xs="http://www.w3.org/2001/XMLSchema" xmlns:p="http://schemas.microsoft.com/office/2006/metadata/properties" xmlns:ns2="01131c50-902b-4c00-8c9a-0bdfe8992f8d" targetNamespace="http://schemas.microsoft.com/office/2006/metadata/properties" ma:root="true" ma:fieldsID="4ac756e30c444a875bb3ee41e56a95c9"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A9CC3168-20B2-4F4C-871F-0296D32FB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Poon</cp:lastModifiedBy>
  <cp:revision>45</cp:revision>
  <dcterms:created xsi:type="dcterms:W3CDTF">2024-07-10T15:30:00Z</dcterms:created>
  <dcterms:modified xsi:type="dcterms:W3CDTF">2026-08-03T11:15:00Z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ies>
</file>